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74"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35"/>
        <w:gridCol w:w="5104"/>
        <w:gridCol w:w="709"/>
        <w:gridCol w:w="850"/>
        <w:gridCol w:w="1417"/>
        <w:gridCol w:w="1176"/>
      </w:tblGrid>
      <w:tr w:rsidR="00062E2E" w:rsidRPr="00E27B22" w:rsidTr="00946030">
        <w:trPr>
          <w:trHeight w:val="646"/>
          <w:tblCellSpacing w:w="0" w:type="dxa"/>
        </w:trPr>
        <w:tc>
          <w:tcPr>
            <w:tcW w:w="5000" w:type="pct"/>
            <w:gridSpan w:val="6"/>
            <w:tcBorders>
              <w:top w:val="outset" w:sz="6" w:space="0" w:color="auto"/>
              <w:bottom w:val="outset" w:sz="6" w:space="0" w:color="auto"/>
            </w:tcBorders>
            <w:shd w:val="clear" w:color="auto" w:fill="99CCFF"/>
            <w:vAlign w:val="center"/>
          </w:tcPr>
          <w:p w:rsidR="00062E2E" w:rsidRPr="00E27B22" w:rsidRDefault="008A68E7" w:rsidP="00946030">
            <w:pPr>
              <w:tabs>
                <w:tab w:val="left" w:pos="900"/>
              </w:tabs>
              <w:jc w:val="center"/>
              <w:rPr>
                <w:rFonts w:ascii="Times New Roman" w:hAnsi="Times New Roman"/>
                <w:sz w:val="20"/>
                <w:szCs w:val="20"/>
              </w:rPr>
            </w:pPr>
            <w:r>
              <w:rPr>
                <w:rFonts w:ascii="Times New Roman" w:hAnsi="Times New Roman"/>
                <w:b/>
                <w:bCs/>
                <w:sz w:val="20"/>
                <w:szCs w:val="20"/>
              </w:rPr>
              <w:t xml:space="preserve">TIBBİ FARMAKOLOJİ YÜKSEK LİSANS </w:t>
            </w:r>
            <w:r w:rsidR="00062E2E" w:rsidRPr="00E27B22">
              <w:rPr>
                <w:rFonts w:ascii="Times New Roman" w:hAnsi="Times New Roman"/>
                <w:b/>
                <w:bCs/>
                <w:sz w:val="20"/>
                <w:szCs w:val="20"/>
              </w:rPr>
              <w:t>Programı</w:t>
            </w:r>
          </w:p>
        </w:tc>
      </w:tr>
      <w:tr w:rsidR="00825EEE" w:rsidRPr="00E27B22" w:rsidTr="00FE2B05">
        <w:trPr>
          <w:trHeight w:val="286"/>
          <w:tblCellSpacing w:w="0" w:type="dxa"/>
        </w:trPr>
        <w:tc>
          <w:tcPr>
            <w:tcW w:w="546" w:type="pct"/>
            <w:tcBorders>
              <w:top w:val="outset" w:sz="6" w:space="0" w:color="auto"/>
              <w:bottom w:val="outset" w:sz="6" w:space="0" w:color="auto"/>
              <w:right w:val="outset" w:sz="6" w:space="0" w:color="auto"/>
            </w:tcBorders>
            <w:shd w:val="clear" w:color="auto" w:fill="FFCC99"/>
            <w:vAlign w:val="center"/>
          </w:tcPr>
          <w:p w:rsidR="00062E2E" w:rsidRPr="00E27B22" w:rsidRDefault="00062E2E" w:rsidP="00946030">
            <w:pPr>
              <w:tabs>
                <w:tab w:val="left" w:pos="900"/>
              </w:tabs>
              <w:rPr>
                <w:rFonts w:ascii="Times New Roman" w:hAnsi="Times New Roman"/>
                <w:sz w:val="20"/>
                <w:szCs w:val="20"/>
              </w:rPr>
            </w:pPr>
            <w:r w:rsidRPr="00E27B22">
              <w:rPr>
                <w:rFonts w:ascii="Times New Roman" w:hAnsi="Times New Roman"/>
                <w:sz w:val="20"/>
                <w:szCs w:val="20"/>
              </w:rPr>
              <w:t>Kodu</w:t>
            </w:r>
          </w:p>
        </w:tc>
        <w:tc>
          <w:tcPr>
            <w:tcW w:w="2456" w:type="pct"/>
            <w:tcBorders>
              <w:top w:val="outset" w:sz="6" w:space="0" w:color="auto"/>
              <w:left w:val="outset" w:sz="6" w:space="0" w:color="auto"/>
              <w:bottom w:val="outset" w:sz="6" w:space="0" w:color="auto"/>
              <w:right w:val="outset" w:sz="6" w:space="0" w:color="auto"/>
            </w:tcBorders>
            <w:shd w:val="clear" w:color="auto" w:fill="FFCC99"/>
            <w:vAlign w:val="center"/>
          </w:tcPr>
          <w:p w:rsidR="00062E2E" w:rsidRPr="00E27B22" w:rsidRDefault="00062E2E" w:rsidP="00946030">
            <w:pPr>
              <w:tabs>
                <w:tab w:val="left" w:pos="900"/>
              </w:tabs>
              <w:rPr>
                <w:rFonts w:ascii="Times New Roman" w:hAnsi="Times New Roman"/>
                <w:sz w:val="20"/>
                <w:szCs w:val="20"/>
              </w:rPr>
            </w:pPr>
            <w:r w:rsidRPr="00E27B22">
              <w:rPr>
                <w:rFonts w:ascii="Times New Roman" w:hAnsi="Times New Roman"/>
                <w:sz w:val="20"/>
                <w:szCs w:val="20"/>
              </w:rPr>
              <w:t>Ders Adı</w:t>
            </w:r>
          </w:p>
        </w:tc>
        <w:tc>
          <w:tcPr>
            <w:tcW w:w="341" w:type="pct"/>
            <w:tcBorders>
              <w:top w:val="outset" w:sz="6" w:space="0" w:color="auto"/>
              <w:left w:val="outset" w:sz="6" w:space="0" w:color="auto"/>
              <w:bottom w:val="outset" w:sz="6" w:space="0" w:color="auto"/>
              <w:right w:val="outset" w:sz="6" w:space="0" w:color="auto"/>
            </w:tcBorders>
            <w:shd w:val="clear" w:color="auto" w:fill="FFCC99"/>
            <w:vAlign w:val="center"/>
          </w:tcPr>
          <w:p w:rsidR="00062E2E" w:rsidRPr="00E27B22" w:rsidRDefault="00062E2E" w:rsidP="00946030">
            <w:pPr>
              <w:tabs>
                <w:tab w:val="left" w:pos="900"/>
              </w:tabs>
              <w:jc w:val="center"/>
              <w:rPr>
                <w:rFonts w:ascii="Times New Roman" w:hAnsi="Times New Roman"/>
                <w:sz w:val="20"/>
                <w:szCs w:val="20"/>
              </w:rPr>
            </w:pPr>
            <w:r w:rsidRPr="00E27B22">
              <w:rPr>
                <w:rFonts w:ascii="Times New Roman" w:hAnsi="Times New Roman"/>
                <w:sz w:val="20"/>
                <w:szCs w:val="20"/>
              </w:rPr>
              <w:t>AKTS</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062E2E" w:rsidRPr="00E27B22" w:rsidRDefault="00E1060E" w:rsidP="00946030">
            <w:pPr>
              <w:tabs>
                <w:tab w:val="left" w:pos="900"/>
              </w:tabs>
              <w:jc w:val="center"/>
              <w:rPr>
                <w:rFonts w:ascii="Times New Roman" w:hAnsi="Times New Roman"/>
                <w:sz w:val="20"/>
                <w:szCs w:val="20"/>
              </w:rPr>
            </w:pPr>
            <w:r w:rsidRPr="00E27B22">
              <w:rPr>
                <w:rFonts w:ascii="Times New Roman" w:hAnsi="Times New Roman"/>
                <w:sz w:val="20"/>
                <w:szCs w:val="20"/>
              </w:rPr>
              <w:t>T</w:t>
            </w:r>
            <w:r w:rsidR="00062E2E" w:rsidRPr="00E27B22">
              <w:rPr>
                <w:rFonts w:ascii="Times New Roman" w:hAnsi="Times New Roman"/>
                <w:sz w:val="20"/>
                <w:szCs w:val="20"/>
              </w:rPr>
              <w:t>+U+L</w:t>
            </w:r>
          </w:p>
        </w:tc>
        <w:tc>
          <w:tcPr>
            <w:tcW w:w="682" w:type="pct"/>
            <w:tcBorders>
              <w:top w:val="outset" w:sz="6" w:space="0" w:color="auto"/>
              <w:left w:val="outset" w:sz="6" w:space="0" w:color="auto"/>
              <w:bottom w:val="outset" w:sz="6" w:space="0" w:color="auto"/>
              <w:right w:val="outset" w:sz="6" w:space="0" w:color="auto"/>
            </w:tcBorders>
            <w:shd w:val="clear" w:color="auto" w:fill="FFCC99"/>
            <w:vAlign w:val="center"/>
          </w:tcPr>
          <w:p w:rsidR="00062E2E" w:rsidRPr="00E27B22" w:rsidRDefault="00062E2E" w:rsidP="00946030">
            <w:pPr>
              <w:tabs>
                <w:tab w:val="left" w:pos="900"/>
              </w:tabs>
              <w:jc w:val="center"/>
              <w:rPr>
                <w:rFonts w:ascii="Times New Roman" w:hAnsi="Times New Roman"/>
                <w:sz w:val="20"/>
                <w:szCs w:val="20"/>
              </w:rPr>
            </w:pPr>
            <w:r w:rsidRPr="00E27B22">
              <w:rPr>
                <w:rFonts w:ascii="Times New Roman" w:hAnsi="Times New Roman"/>
                <w:sz w:val="20"/>
                <w:szCs w:val="20"/>
              </w:rPr>
              <w:t>Z/S</w:t>
            </w:r>
          </w:p>
        </w:tc>
        <w:tc>
          <w:tcPr>
            <w:tcW w:w="566" w:type="pct"/>
            <w:tcBorders>
              <w:top w:val="outset" w:sz="6" w:space="0" w:color="auto"/>
              <w:left w:val="outset" w:sz="6" w:space="0" w:color="auto"/>
              <w:bottom w:val="outset" w:sz="6" w:space="0" w:color="auto"/>
            </w:tcBorders>
            <w:shd w:val="clear" w:color="auto" w:fill="FFCC99"/>
            <w:vAlign w:val="center"/>
          </w:tcPr>
          <w:p w:rsidR="00062E2E" w:rsidRPr="00E27B22" w:rsidRDefault="00062E2E" w:rsidP="00946030">
            <w:pPr>
              <w:tabs>
                <w:tab w:val="left" w:pos="900"/>
              </w:tabs>
              <w:jc w:val="center"/>
              <w:rPr>
                <w:rFonts w:ascii="Times New Roman" w:hAnsi="Times New Roman"/>
                <w:sz w:val="20"/>
                <w:szCs w:val="20"/>
              </w:rPr>
            </w:pPr>
            <w:r w:rsidRPr="00E27B22">
              <w:rPr>
                <w:rFonts w:ascii="Times New Roman" w:hAnsi="Times New Roman"/>
                <w:sz w:val="20"/>
                <w:szCs w:val="20"/>
              </w:rPr>
              <w:t>Dili</w:t>
            </w:r>
          </w:p>
        </w:tc>
      </w:tr>
      <w:tr w:rsidR="00062E2E" w:rsidRPr="00E27B22" w:rsidTr="00F40D12">
        <w:trPr>
          <w:trHeight w:val="352"/>
          <w:tblCellSpacing w:w="0" w:type="dxa"/>
        </w:trPr>
        <w:tc>
          <w:tcPr>
            <w:tcW w:w="5000" w:type="pct"/>
            <w:gridSpan w:val="6"/>
            <w:tcBorders>
              <w:top w:val="outset" w:sz="6" w:space="0" w:color="auto"/>
              <w:bottom w:val="outset" w:sz="6" w:space="0" w:color="auto"/>
            </w:tcBorders>
            <w:shd w:val="clear" w:color="auto" w:fill="CCFFCC"/>
            <w:vAlign w:val="center"/>
          </w:tcPr>
          <w:p w:rsidR="00062E2E" w:rsidRPr="00E27B22" w:rsidRDefault="00062E2E" w:rsidP="00946030">
            <w:pPr>
              <w:tabs>
                <w:tab w:val="left" w:pos="900"/>
              </w:tabs>
              <w:rPr>
                <w:rFonts w:ascii="Times New Roman" w:hAnsi="Times New Roman"/>
                <w:sz w:val="20"/>
                <w:szCs w:val="20"/>
              </w:rPr>
            </w:pPr>
            <w:r w:rsidRPr="00E27B22">
              <w:rPr>
                <w:rFonts w:ascii="Times New Roman" w:hAnsi="Times New Roman"/>
                <w:sz w:val="20"/>
                <w:szCs w:val="20"/>
              </w:rPr>
              <w:t>Güz Dönemi</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25142D" w:rsidRDefault="008963A5" w:rsidP="00023FD9">
            <w:pPr>
              <w:tabs>
                <w:tab w:val="left" w:pos="900"/>
              </w:tabs>
              <w:spacing w:after="0"/>
              <w:jc w:val="center"/>
              <w:rPr>
                <w:rFonts w:ascii="Times New Roman" w:eastAsia="Times New Roman" w:hAnsi="Times New Roman"/>
                <w:color w:val="000000"/>
                <w:sz w:val="20"/>
                <w:szCs w:val="20"/>
              </w:rPr>
            </w:pPr>
            <w:bookmarkStart w:id="0" w:name="_GoBack" w:colFirst="0" w:colLast="5"/>
            <w:proofErr w:type="gramStart"/>
            <w:r w:rsidRPr="0025142D">
              <w:rPr>
                <w:rFonts w:ascii="Times New Roman" w:eastAsia="Times New Roman" w:hAnsi="Times New Roman"/>
                <w:sz w:val="20"/>
                <w:szCs w:val="20"/>
                <w:lang w:eastAsia="tr-TR"/>
              </w:rPr>
              <w:t>521703201</w:t>
            </w:r>
            <w:proofErr w:type="gramEnd"/>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25142D" w:rsidRDefault="00AD10F9" w:rsidP="00023FD9">
            <w:pPr>
              <w:tabs>
                <w:tab w:val="left" w:pos="900"/>
              </w:tabs>
              <w:spacing w:after="0"/>
              <w:rPr>
                <w:rFonts w:ascii="Times New Roman" w:eastAsia="Times New Roman" w:hAnsi="Times New Roman"/>
                <w:sz w:val="20"/>
                <w:szCs w:val="20"/>
              </w:rPr>
            </w:pPr>
            <w:hyperlink w:anchor="YL1" w:history="1">
              <w:r w:rsidR="008963A5" w:rsidRPr="0025142D">
                <w:rPr>
                  <w:rStyle w:val="Kpr"/>
                  <w:rFonts w:ascii="Times New Roman" w:eastAsia="Times New Roman" w:hAnsi="Times New Roman"/>
                  <w:sz w:val="20"/>
                  <w:szCs w:val="20"/>
                  <w:u w:val="none"/>
                </w:rPr>
                <w:t>İLAÇLARIN İSTENMEYEN ETKİLERİ</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Default="008963A5" w:rsidP="00023FD9">
            <w:pPr>
              <w:spacing w:after="0"/>
              <w:jc w:val="center"/>
            </w:pPr>
            <w:r w:rsidRPr="002C004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r w:rsidRPr="00E27B22">
              <w:rPr>
                <w:rFonts w:ascii="Times New Roman" w:eastAsia="Times New Roman" w:hAnsi="Times New Roman"/>
                <w:color w:val="000000"/>
                <w:sz w:val="20"/>
                <w:szCs w:val="20"/>
              </w:rPr>
              <w:t>3+0+0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color w:val="333333"/>
                <w:sz w:val="20"/>
                <w:szCs w:val="20"/>
              </w:rPr>
            </w:pPr>
            <w:r w:rsidRPr="00E27B22">
              <w:rPr>
                <w:rFonts w:ascii="Times New Roman" w:hAnsi="Times New Roman"/>
                <w:color w:val="333333"/>
                <w:sz w:val="20"/>
                <w:szCs w:val="20"/>
              </w:rPr>
              <w:t>SEÇMELİ</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color w:val="333333"/>
                <w:sz w:val="20"/>
                <w:szCs w:val="20"/>
              </w:rPr>
            </w:pPr>
            <w:r w:rsidRPr="00E27B22">
              <w:rPr>
                <w:rFonts w:ascii="Times New Roman" w:hAnsi="Times New Roman"/>
                <w:color w:val="333333"/>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proofErr w:type="gramStart"/>
            <w:r>
              <w:rPr>
                <w:rFonts w:ascii="Times New Roman" w:eastAsia="Times New Roman" w:hAnsi="Times New Roman"/>
                <w:sz w:val="20"/>
                <w:szCs w:val="20"/>
                <w:lang w:eastAsia="tr-TR"/>
              </w:rPr>
              <w:t>521703</w:t>
            </w:r>
            <w:r w:rsidRPr="00E27B22">
              <w:rPr>
                <w:rFonts w:ascii="Times New Roman" w:eastAsia="Times New Roman" w:hAnsi="Times New Roman"/>
                <w:sz w:val="20"/>
                <w:szCs w:val="20"/>
                <w:lang w:eastAsia="tr-TR"/>
              </w:rPr>
              <w:t>202</w:t>
            </w:r>
            <w:proofErr w:type="gramEnd"/>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AD10F9" w:rsidP="00023FD9">
            <w:pPr>
              <w:tabs>
                <w:tab w:val="left" w:pos="900"/>
              </w:tabs>
              <w:spacing w:after="0"/>
              <w:rPr>
                <w:rFonts w:ascii="Times New Roman" w:eastAsia="Times New Roman" w:hAnsi="Times New Roman"/>
                <w:sz w:val="20"/>
                <w:szCs w:val="20"/>
              </w:rPr>
            </w:pPr>
            <w:hyperlink w:anchor="YL2" w:history="1">
              <w:r w:rsidR="008963A5" w:rsidRPr="00E27B22">
                <w:rPr>
                  <w:rStyle w:val="Kpr"/>
                  <w:rFonts w:ascii="Times New Roman" w:eastAsia="Times New Roman" w:hAnsi="Times New Roman"/>
                  <w:sz w:val="20"/>
                  <w:szCs w:val="20"/>
                  <w:u w:val="none"/>
                </w:rPr>
                <w:t>İLAÇ SUİSTİMALİ VE BAĞIMLILIĞI</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Default="008963A5" w:rsidP="00023FD9">
            <w:pPr>
              <w:spacing w:after="0"/>
              <w:jc w:val="center"/>
            </w:pPr>
            <w:r w:rsidRPr="002C004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r w:rsidRPr="00E27B22">
              <w:rPr>
                <w:rFonts w:ascii="Times New Roman" w:eastAsia="Times New Roman" w:hAnsi="Times New Roman"/>
                <w:color w:val="000000"/>
                <w:sz w:val="20"/>
                <w:szCs w:val="20"/>
              </w:rPr>
              <w:t>3+0+0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hAnsi="Times New Roman"/>
                <w:sz w:val="20"/>
                <w:szCs w:val="20"/>
              </w:rPr>
            </w:pPr>
            <w:r w:rsidRPr="00E27B22">
              <w:rPr>
                <w:rFonts w:ascii="Times New Roman" w:hAnsi="Times New Roman"/>
                <w:color w:val="333333"/>
                <w:sz w:val="20"/>
                <w:szCs w:val="20"/>
              </w:rPr>
              <w:t>SEÇMELİ</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proofErr w:type="gramStart"/>
            <w:r>
              <w:rPr>
                <w:rFonts w:ascii="Times New Roman" w:eastAsia="Times New Roman" w:hAnsi="Times New Roman"/>
                <w:sz w:val="20"/>
                <w:szCs w:val="20"/>
                <w:lang w:eastAsia="tr-TR"/>
              </w:rPr>
              <w:t>521703</w:t>
            </w:r>
            <w:r w:rsidRPr="00E27B22">
              <w:rPr>
                <w:rFonts w:ascii="Times New Roman" w:eastAsia="Times New Roman" w:hAnsi="Times New Roman"/>
                <w:sz w:val="20"/>
                <w:szCs w:val="20"/>
                <w:lang w:eastAsia="tr-TR"/>
              </w:rPr>
              <w:t>203</w:t>
            </w:r>
            <w:proofErr w:type="gramEnd"/>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AD10F9" w:rsidP="00023FD9">
            <w:pPr>
              <w:tabs>
                <w:tab w:val="left" w:pos="900"/>
              </w:tabs>
              <w:spacing w:after="0"/>
              <w:rPr>
                <w:rFonts w:ascii="Times New Roman" w:eastAsia="Times New Roman" w:hAnsi="Times New Roman"/>
                <w:sz w:val="20"/>
                <w:szCs w:val="20"/>
              </w:rPr>
            </w:pPr>
            <w:hyperlink w:anchor="YL3" w:history="1">
              <w:r w:rsidR="008963A5" w:rsidRPr="00E27B22">
                <w:rPr>
                  <w:rStyle w:val="Kpr"/>
                  <w:rFonts w:ascii="Times New Roman" w:eastAsia="Times New Roman" w:hAnsi="Times New Roman"/>
                  <w:sz w:val="20"/>
                  <w:szCs w:val="20"/>
                  <w:u w:val="none"/>
                </w:rPr>
                <w:t>FARMAKOKİNETİK</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Default="008963A5" w:rsidP="00023FD9">
            <w:pPr>
              <w:spacing w:after="0"/>
              <w:jc w:val="center"/>
            </w:pPr>
            <w:r w:rsidRPr="002C004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r w:rsidRPr="00E27B22">
              <w:rPr>
                <w:rFonts w:ascii="Times New Roman" w:eastAsia="Times New Roman" w:hAnsi="Times New Roman"/>
                <w:color w:val="000000"/>
                <w:sz w:val="20"/>
                <w:szCs w:val="20"/>
              </w:rPr>
              <w:t>1+4+0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hAnsi="Times New Roman"/>
                <w:sz w:val="20"/>
                <w:szCs w:val="20"/>
              </w:rPr>
            </w:pPr>
            <w:r w:rsidRPr="00E27B22">
              <w:rPr>
                <w:rFonts w:ascii="Times New Roman" w:hAnsi="Times New Roman"/>
                <w:color w:val="333333"/>
                <w:sz w:val="20"/>
                <w:szCs w:val="20"/>
              </w:rPr>
              <w:t>SEÇMELİ</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25142D" w:rsidRDefault="008963A5" w:rsidP="00023FD9">
            <w:pPr>
              <w:tabs>
                <w:tab w:val="left" w:pos="900"/>
              </w:tabs>
              <w:spacing w:after="0"/>
              <w:jc w:val="center"/>
              <w:rPr>
                <w:rFonts w:ascii="Times New Roman" w:eastAsia="Times New Roman" w:hAnsi="Times New Roman"/>
                <w:color w:val="000000"/>
                <w:sz w:val="20"/>
                <w:szCs w:val="20"/>
              </w:rPr>
            </w:pPr>
            <w:proofErr w:type="gramStart"/>
            <w:r w:rsidRPr="0025142D">
              <w:rPr>
                <w:rFonts w:ascii="Times New Roman" w:hAnsi="Times New Roman"/>
                <w:sz w:val="20"/>
                <w:szCs w:val="20"/>
                <w:lang w:eastAsia="tr-TR"/>
              </w:rPr>
              <w:t>521703204</w:t>
            </w:r>
            <w:proofErr w:type="gramEnd"/>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AD10F9" w:rsidP="00023FD9">
            <w:pPr>
              <w:tabs>
                <w:tab w:val="left" w:pos="900"/>
              </w:tabs>
              <w:spacing w:after="0"/>
              <w:rPr>
                <w:rFonts w:ascii="Times New Roman" w:eastAsia="Times New Roman" w:hAnsi="Times New Roman"/>
                <w:sz w:val="20"/>
                <w:szCs w:val="20"/>
              </w:rPr>
            </w:pPr>
            <w:hyperlink w:anchor="DERS521701204" w:history="1">
              <w:r w:rsidR="008963A5" w:rsidRPr="00E27B22">
                <w:rPr>
                  <w:rStyle w:val="Kpr"/>
                  <w:rFonts w:ascii="Times New Roman" w:eastAsia="Times New Roman" w:hAnsi="Times New Roman"/>
                  <w:sz w:val="20"/>
                  <w:szCs w:val="20"/>
                  <w:u w:val="none"/>
                </w:rPr>
                <w:t>DENEYSEL FARMAKOLOJİ</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Default="008963A5" w:rsidP="00023FD9">
            <w:pPr>
              <w:spacing w:after="0"/>
              <w:jc w:val="center"/>
            </w:pPr>
            <w:r w:rsidRPr="002C004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r w:rsidRPr="00E27B22">
              <w:rPr>
                <w:rFonts w:ascii="Times New Roman" w:eastAsia="Times New Roman" w:hAnsi="Times New Roman"/>
                <w:color w:val="000000"/>
                <w:sz w:val="20"/>
                <w:szCs w:val="20"/>
              </w:rPr>
              <w:t>1+4+0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195FA5" w:rsidRDefault="008963A5" w:rsidP="00023FD9">
            <w:pPr>
              <w:spacing w:after="0"/>
              <w:jc w:val="center"/>
              <w:rPr>
                <w:rFonts w:ascii="Times New Roman" w:hAnsi="Times New Roman"/>
                <w:b/>
                <w:sz w:val="20"/>
                <w:szCs w:val="20"/>
              </w:rPr>
            </w:pPr>
            <w:r w:rsidRPr="00195FA5">
              <w:rPr>
                <w:rFonts w:ascii="Times New Roman" w:hAnsi="Times New Roman"/>
                <w:b/>
                <w:color w:val="333333"/>
                <w:sz w:val="20"/>
                <w:szCs w:val="20"/>
              </w:rPr>
              <w:t>ZORUNLU</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25142D" w:rsidRDefault="008963A5" w:rsidP="00023FD9">
            <w:pPr>
              <w:tabs>
                <w:tab w:val="left" w:pos="900"/>
              </w:tabs>
              <w:spacing w:after="0"/>
              <w:jc w:val="center"/>
              <w:rPr>
                <w:rFonts w:ascii="Times New Roman" w:eastAsia="Times New Roman" w:hAnsi="Times New Roman"/>
                <w:color w:val="000000"/>
                <w:sz w:val="20"/>
                <w:szCs w:val="20"/>
              </w:rPr>
            </w:pPr>
            <w:proofErr w:type="gramStart"/>
            <w:r w:rsidRPr="0025142D">
              <w:rPr>
                <w:rFonts w:ascii="Times New Roman" w:eastAsia="Times New Roman" w:hAnsi="Times New Roman"/>
                <w:sz w:val="20"/>
                <w:szCs w:val="20"/>
                <w:lang w:eastAsia="tr-TR"/>
              </w:rPr>
              <w:t>521703205</w:t>
            </w:r>
            <w:proofErr w:type="gramEnd"/>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AD10F9" w:rsidP="00023FD9">
            <w:pPr>
              <w:tabs>
                <w:tab w:val="left" w:pos="900"/>
              </w:tabs>
              <w:spacing w:after="0"/>
              <w:rPr>
                <w:rFonts w:ascii="Times New Roman" w:eastAsia="Times New Roman" w:hAnsi="Times New Roman"/>
                <w:sz w:val="20"/>
                <w:szCs w:val="20"/>
              </w:rPr>
            </w:pPr>
            <w:hyperlink w:anchor="DERS521701205" w:history="1">
              <w:r w:rsidR="008963A5" w:rsidRPr="00E27B22">
                <w:rPr>
                  <w:rStyle w:val="Kpr"/>
                  <w:rFonts w:ascii="Times New Roman" w:eastAsia="Times New Roman" w:hAnsi="Times New Roman"/>
                  <w:sz w:val="20"/>
                  <w:szCs w:val="20"/>
                  <w:u w:val="none"/>
                  <w:lang w:eastAsia="tr-TR"/>
                </w:rPr>
                <w:t>AKUT ZEHİRLENME TEDAVİSİNDE GENEL İLKELER</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Default="008963A5" w:rsidP="00023FD9">
            <w:pPr>
              <w:spacing w:after="0"/>
              <w:jc w:val="center"/>
            </w:pPr>
            <w:r w:rsidRPr="002C004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r w:rsidRPr="00E27B22">
              <w:rPr>
                <w:rFonts w:ascii="Times New Roman" w:eastAsia="Times New Roman" w:hAnsi="Times New Roman"/>
                <w:color w:val="000000"/>
                <w:sz w:val="20"/>
                <w:szCs w:val="20"/>
              </w:rPr>
              <w:t>3+0+0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hAnsi="Times New Roman"/>
                <w:sz w:val="20"/>
                <w:szCs w:val="20"/>
              </w:rPr>
            </w:pPr>
            <w:r w:rsidRPr="00E27B22">
              <w:rPr>
                <w:rFonts w:ascii="Times New Roman" w:hAnsi="Times New Roman"/>
                <w:color w:val="333333"/>
                <w:sz w:val="20"/>
                <w:szCs w:val="20"/>
              </w:rPr>
              <w:t>SEÇMELİ</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25142D" w:rsidRDefault="008963A5" w:rsidP="00023FD9">
            <w:pPr>
              <w:tabs>
                <w:tab w:val="left" w:pos="900"/>
              </w:tabs>
              <w:spacing w:after="0"/>
              <w:jc w:val="center"/>
              <w:rPr>
                <w:rFonts w:ascii="Times New Roman" w:eastAsia="Times New Roman" w:hAnsi="Times New Roman"/>
                <w:color w:val="000000"/>
                <w:sz w:val="20"/>
                <w:szCs w:val="20"/>
              </w:rPr>
            </w:pPr>
            <w:proofErr w:type="gramStart"/>
            <w:r w:rsidRPr="0025142D">
              <w:rPr>
                <w:rFonts w:ascii="Times New Roman" w:eastAsia="Times New Roman" w:hAnsi="Times New Roman"/>
                <w:sz w:val="20"/>
                <w:szCs w:val="20"/>
                <w:lang w:eastAsia="tr-TR"/>
              </w:rPr>
              <w:t>521703206</w:t>
            </w:r>
            <w:proofErr w:type="gramEnd"/>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AD10F9" w:rsidP="00023FD9">
            <w:pPr>
              <w:spacing w:after="0" w:line="240" w:lineRule="auto"/>
              <w:rPr>
                <w:rFonts w:ascii="Times New Roman" w:eastAsia="Times New Roman" w:hAnsi="Times New Roman"/>
                <w:sz w:val="20"/>
                <w:szCs w:val="20"/>
                <w:lang w:eastAsia="tr-TR"/>
              </w:rPr>
            </w:pPr>
            <w:hyperlink w:anchor="DERS521701206" w:history="1">
              <w:r w:rsidR="008963A5" w:rsidRPr="00E27B22">
                <w:rPr>
                  <w:rStyle w:val="Kpr"/>
                  <w:rFonts w:ascii="Times New Roman" w:eastAsia="Times New Roman" w:hAnsi="Times New Roman"/>
                  <w:sz w:val="20"/>
                  <w:szCs w:val="20"/>
                  <w:u w:val="none"/>
                  <w:lang w:eastAsia="tr-TR"/>
                </w:rPr>
                <w:t>FARMAKOLOJİDE BİLGİSAYAR KULLANIMI</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Default="008963A5" w:rsidP="00023FD9">
            <w:pPr>
              <w:spacing w:after="0"/>
              <w:jc w:val="center"/>
            </w:pPr>
            <w:r w:rsidRPr="002C004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r w:rsidRPr="00E27B22">
              <w:rPr>
                <w:rFonts w:ascii="Times New Roman" w:eastAsia="Times New Roman" w:hAnsi="Times New Roman"/>
                <w:color w:val="000000"/>
                <w:sz w:val="20"/>
                <w:szCs w:val="20"/>
              </w:rPr>
              <w:t>2+2+0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hAnsi="Times New Roman"/>
                <w:sz w:val="20"/>
                <w:szCs w:val="20"/>
              </w:rPr>
            </w:pPr>
            <w:r w:rsidRPr="00E27B22">
              <w:rPr>
                <w:rFonts w:ascii="Times New Roman" w:hAnsi="Times New Roman"/>
                <w:color w:val="333333"/>
                <w:sz w:val="20"/>
                <w:szCs w:val="20"/>
              </w:rPr>
              <w:t>SEÇMELİ</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25142D" w:rsidRDefault="008963A5" w:rsidP="00023FD9">
            <w:pPr>
              <w:tabs>
                <w:tab w:val="left" w:pos="900"/>
              </w:tabs>
              <w:spacing w:after="0"/>
              <w:jc w:val="center"/>
              <w:rPr>
                <w:rFonts w:ascii="Times New Roman" w:eastAsia="Times New Roman" w:hAnsi="Times New Roman"/>
                <w:color w:val="000000"/>
                <w:sz w:val="20"/>
                <w:szCs w:val="20"/>
              </w:rPr>
            </w:pPr>
            <w:proofErr w:type="gramStart"/>
            <w:r w:rsidRPr="0025142D">
              <w:rPr>
                <w:rFonts w:ascii="Times New Roman" w:eastAsia="Times New Roman" w:hAnsi="Times New Roman"/>
                <w:sz w:val="20"/>
                <w:szCs w:val="20"/>
                <w:lang w:eastAsia="tr-TR"/>
              </w:rPr>
              <w:t>521703207</w:t>
            </w:r>
            <w:proofErr w:type="gramEnd"/>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AD10F9" w:rsidP="00023FD9">
            <w:pPr>
              <w:spacing w:after="0" w:line="240" w:lineRule="auto"/>
              <w:rPr>
                <w:rFonts w:ascii="Times New Roman" w:eastAsia="Times New Roman" w:hAnsi="Times New Roman"/>
                <w:sz w:val="20"/>
                <w:szCs w:val="20"/>
                <w:lang w:eastAsia="tr-TR"/>
              </w:rPr>
            </w:pPr>
            <w:hyperlink w:anchor="DERS521701207" w:history="1">
              <w:r w:rsidR="008963A5" w:rsidRPr="00E27B22">
                <w:rPr>
                  <w:rStyle w:val="Kpr"/>
                  <w:rFonts w:ascii="Times New Roman" w:eastAsia="Times New Roman" w:hAnsi="Times New Roman"/>
                  <w:sz w:val="20"/>
                  <w:szCs w:val="20"/>
                  <w:u w:val="none"/>
                  <w:lang w:eastAsia="tr-TR"/>
                </w:rPr>
                <w:t>GENEL FARMAKOLOJİ</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Default="008963A5" w:rsidP="00023FD9">
            <w:pPr>
              <w:spacing w:after="0"/>
              <w:jc w:val="center"/>
            </w:pPr>
            <w:r w:rsidRPr="002C004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r w:rsidRPr="00E27B22">
              <w:rPr>
                <w:rFonts w:ascii="Times New Roman" w:eastAsia="Times New Roman" w:hAnsi="Times New Roman"/>
                <w:color w:val="000000"/>
                <w:sz w:val="20"/>
                <w:szCs w:val="20"/>
              </w:rPr>
              <w:t>3+0+0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195FA5" w:rsidRDefault="008963A5" w:rsidP="00023FD9">
            <w:pPr>
              <w:spacing w:after="0"/>
              <w:jc w:val="center"/>
              <w:rPr>
                <w:rFonts w:ascii="Times New Roman" w:hAnsi="Times New Roman"/>
                <w:b/>
                <w:sz w:val="20"/>
                <w:szCs w:val="20"/>
              </w:rPr>
            </w:pPr>
            <w:r w:rsidRPr="00195FA5">
              <w:rPr>
                <w:rFonts w:ascii="Times New Roman" w:hAnsi="Times New Roman"/>
                <w:b/>
                <w:color w:val="333333"/>
                <w:sz w:val="20"/>
                <w:szCs w:val="20"/>
              </w:rPr>
              <w:t>ZORUNLU</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25142D" w:rsidRDefault="007E164B" w:rsidP="00023FD9">
            <w:pPr>
              <w:tabs>
                <w:tab w:val="left" w:pos="900"/>
              </w:tabs>
              <w:spacing w:after="0"/>
              <w:jc w:val="center"/>
              <w:rPr>
                <w:rFonts w:ascii="Times New Roman" w:eastAsia="Times New Roman" w:hAnsi="Times New Roman"/>
                <w:color w:val="000000"/>
                <w:sz w:val="20"/>
                <w:szCs w:val="20"/>
              </w:rPr>
            </w:pPr>
            <w:proofErr w:type="gramStart"/>
            <w:r>
              <w:rPr>
                <w:rFonts w:ascii="Times New Roman" w:hAnsi="Times New Roman"/>
                <w:sz w:val="20"/>
                <w:szCs w:val="20"/>
                <w:lang w:eastAsia="tr-TR"/>
              </w:rPr>
              <w:t>521705</w:t>
            </w:r>
            <w:r w:rsidR="008963A5" w:rsidRPr="0025142D">
              <w:rPr>
                <w:rFonts w:ascii="Times New Roman" w:hAnsi="Times New Roman"/>
                <w:sz w:val="20"/>
                <w:szCs w:val="20"/>
                <w:lang w:eastAsia="tr-TR"/>
              </w:rPr>
              <w:t>208</w:t>
            </w:r>
            <w:proofErr w:type="gramEnd"/>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AD10F9" w:rsidP="00023FD9">
            <w:pPr>
              <w:spacing w:after="0" w:line="240" w:lineRule="auto"/>
              <w:rPr>
                <w:rFonts w:ascii="Times New Roman" w:hAnsi="Times New Roman"/>
                <w:sz w:val="20"/>
                <w:szCs w:val="20"/>
                <w:lang w:eastAsia="tr-TR"/>
              </w:rPr>
            </w:pPr>
            <w:hyperlink w:anchor="DERS521701208" w:history="1">
              <w:r w:rsidR="008963A5" w:rsidRPr="00E27B22">
                <w:rPr>
                  <w:rStyle w:val="Kpr"/>
                  <w:rFonts w:ascii="Times New Roman" w:hAnsi="Times New Roman"/>
                  <w:sz w:val="20"/>
                  <w:szCs w:val="20"/>
                  <w:u w:val="none"/>
                  <w:lang w:eastAsia="tr-TR"/>
                </w:rPr>
                <w:t>FARMAKOLOJİDE ENSTRÜMENTAL ANALİZ YÖNTEMLERİ</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Default="008963A5" w:rsidP="00023FD9">
            <w:pPr>
              <w:spacing w:after="0"/>
              <w:jc w:val="center"/>
            </w:pPr>
            <w:r w:rsidRPr="002C0040">
              <w:rPr>
                <w:sz w:val="20"/>
                <w:szCs w:val="20"/>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r w:rsidRPr="00E27B22">
              <w:rPr>
                <w:rFonts w:ascii="Times New Roman" w:eastAsia="Times New Roman" w:hAnsi="Times New Roman"/>
                <w:color w:val="000000"/>
                <w:sz w:val="20"/>
                <w:szCs w:val="20"/>
              </w:rPr>
              <w:t>1+0+2</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hAnsi="Times New Roman"/>
                <w:sz w:val="20"/>
                <w:szCs w:val="20"/>
              </w:rPr>
            </w:pPr>
            <w:r w:rsidRPr="00E27B22">
              <w:rPr>
                <w:rFonts w:ascii="Times New Roman" w:hAnsi="Times New Roman"/>
                <w:color w:val="333333"/>
                <w:sz w:val="20"/>
                <w:szCs w:val="20"/>
              </w:rPr>
              <w:t>SEÇMELİ</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195FA5"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proofErr w:type="gramStart"/>
            <w:r w:rsidRPr="00195FA5">
              <w:rPr>
                <w:rFonts w:ascii="Times New Roman" w:hAnsi="Times New Roman"/>
                <w:sz w:val="20"/>
                <w:szCs w:val="20"/>
              </w:rPr>
              <w:t>521703400</w:t>
            </w:r>
            <w:proofErr w:type="gramEnd"/>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rPr>
                <w:rFonts w:ascii="Times New Roman" w:hAnsi="Times New Roman"/>
                <w:sz w:val="20"/>
                <w:szCs w:val="20"/>
              </w:rPr>
            </w:pPr>
            <w:r w:rsidRPr="00195FA5">
              <w:rPr>
                <w:rFonts w:ascii="Times New Roman" w:hAnsi="Times New Roman"/>
                <w:sz w:val="20"/>
                <w:szCs w:val="20"/>
              </w:rPr>
              <w:t>SEMİNER</w:t>
            </w:r>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0+1+0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ZORUNLU</w:t>
            </w:r>
          </w:p>
        </w:tc>
        <w:tc>
          <w:tcPr>
            <w:tcW w:w="566" w:type="pct"/>
            <w:tcBorders>
              <w:top w:val="outset" w:sz="6" w:space="0" w:color="auto"/>
              <w:left w:val="outset" w:sz="6" w:space="0" w:color="auto"/>
              <w:bottom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TÜRKÇE</w:t>
            </w:r>
          </w:p>
        </w:tc>
      </w:tr>
      <w:tr w:rsidR="00195FA5"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proofErr w:type="gramStart"/>
            <w:r w:rsidRPr="00195FA5">
              <w:rPr>
                <w:rFonts w:ascii="Times New Roman" w:hAnsi="Times New Roman"/>
                <w:sz w:val="20"/>
                <w:szCs w:val="20"/>
              </w:rPr>
              <w:t>521701700</w:t>
            </w:r>
            <w:proofErr w:type="gramEnd"/>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rPr>
                <w:rFonts w:ascii="Times New Roman" w:hAnsi="Times New Roman"/>
                <w:sz w:val="20"/>
                <w:szCs w:val="20"/>
              </w:rPr>
            </w:pPr>
            <w:r w:rsidRPr="00195FA5">
              <w:rPr>
                <w:rFonts w:ascii="Times New Roman" w:hAnsi="Times New Roman"/>
                <w:sz w:val="20"/>
                <w:szCs w:val="20"/>
              </w:rPr>
              <w:t>UZMANLIK ALAN DERSİ*</w:t>
            </w:r>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3+0+0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ZORUNLU</w:t>
            </w:r>
          </w:p>
        </w:tc>
        <w:tc>
          <w:tcPr>
            <w:tcW w:w="566" w:type="pct"/>
            <w:tcBorders>
              <w:top w:val="outset" w:sz="6" w:space="0" w:color="auto"/>
              <w:left w:val="outset" w:sz="6" w:space="0" w:color="auto"/>
              <w:bottom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TÜRKÇE</w:t>
            </w:r>
          </w:p>
        </w:tc>
      </w:tr>
      <w:tr w:rsidR="00195FA5"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proofErr w:type="gramStart"/>
            <w:r w:rsidRPr="00195FA5">
              <w:rPr>
                <w:rFonts w:ascii="Times New Roman" w:hAnsi="Times New Roman"/>
                <w:sz w:val="20"/>
                <w:szCs w:val="20"/>
              </w:rPr>
              <w:t>521701200</w:t>
            </w:r>
            <w:proofErr w:type="gramEnd"/>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rPr>
                <w:rFonts w:ascii="Times New Roman" w:hAnsi="Times New Roman"/>
                <w:sz w:val="20"/>
                <w:szCs w:val="20"/>
              </w:rPr>
            </w:pPr>
            <w:r w:rsidRPr="00195FA5">
              <w:rPr>
                <w:rFonts w:ascii="Times New Roman" w:hAnsi="Times New Roman"/>
                <w:sz w:val="20"/>
                <w:szCs w:val="20"/>
              </w:rPr>
              <w:t>YÜKSEK LİSANS TEZ ÇALIŞMASI</w:t>
            </w:r>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25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0+1+0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ZORUNLU</w:t>
            </w:r>
          </w:p>
        </w:tc>
        <w:tc>
          <w:tcPr>
            <w:tcW w:w="566" w:type="pct"/>
            <w:tcBorders>
              <w:top w:val="outset" w:sz="6" w:space="0" w:color="auto"/>
              <w:left w:val="outset" w:sz="6" w:space="0" w:color="auto"/>
              <w:bottom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TÜRKÇE</w:t>
            </w:r>
          </w:p>
        </w:tc>
      </w:tr>
      <w:tr w:rsidR="00195FA5"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195FA5" w:rsidRPr="00195FA5" w:rsidRDefault="00FE2B05" w:rsidP="00023FD9">
            <w:pPr>
              <w:spacing w:after="0"/>
              <w:jc w:val="center"/>
              <w:rPr>
                <w:rFonts w:ascii="Times New Roman" w:hAnsi="Times New Roman"/>
                <w:sz w:val="20"/>
                <w:szCs w:val="20"/>
              </w:rPr>
            </w:pPr>
            <w:proofErr w:type="gramStart"/>
            <w:r w:rsidRPr="00797663">
              <w:rPr>
                <w:color w:val="000000" w:themeColor="text1"/>
                <w:sz w:val="20"/>
                <w:szCs w:val="20"/>
              </w:rPr>
              <w:t>520111103</w:t>
            </w:r>
            <w:proofErr w:type="gramEnd"/>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rPr>
                <w:rFonts w:ascii="Times New Roman" w:hAnsi="Times New Roman"/>
                <w:sz w:val="20"/>
                <w:szCs w:val="20"/>
              </w:rPr>
            </w:pPr>
            <w:r w:rsidRPr="00195FA5">
              <w:rPr>
                <w:rFonts w:ascii="Times New Roman" w:hAnsi="Times New Roman"/>
                <w:sz w:val="20"/>
                <w:szCs w:val="20"/>
              </w:rPr>
              <w:t>ARAŞTIRMA YÖNTEMLERİ ve YAYIN ETİĞİ *</w:t>
            </w:r>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3+0+0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ZORUNLU</w:t>
            </w:r>
          </w:p>
        </w:tc>
        <w:tc>
          <w:tcPr>
            <w:tcW w:w="566" w:type="pct"/>
            <w:tcBorders>
              <w:top w:val="outset" w:sz="6" w:space="0" w:color="auto"/>
              <w:left w:val="outset" w:sz="6" w:space="0" w:color="auto"/>
              <w:bottom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TÜRKÇE</w:t>
            </w:r>
          </w:p>
        </w:tc>
      </w:tr>
      <w:bookmarkEnd w:id="0"/>
      <w:tr w:rsidR="00062E2E" w:rsidRPr="00E27B22" w:rsidTr="00FE2B05">
        <w:trPr>
          <w:trHeight w:val="496"/>
          <w:tblCellSpacing w:w="0" w:type="dxa"/>
        </w:trPr>
        <w:tc>
          <w:tcPr>
            <w:tcW w:w="3002" w:type="pct"/>
            <w:gridSpan w:val="2"/>
            <w:tcBorders>
              <w:top w:val="outset" w:sz="6" w:space="0" w:color="auto"/>
              <w:bottom w:val="outset" w:sz="6" w:space="0" w:color="auto"/>
              <w:right w:val="outset" w:sz="6" w:space="0" w:color="auto"/>
            </w:tcBorders>
            <w:shd w:val="clear" w:color="auto" w:fill="FFCC99"/>
            <w:vAlign w:val="center"/>
          </w:tcPr>
          <w:p w:rsidR="00062E2E" w:rsidRPr="00E27B22" w:rsidRDefault="00062E2E" w:rsidP="00946030">
            <w:pPr>
              <w:tabs>
                <w:tab w:val="left" w:pos="900"/>
              </w:tabs>
              <w:jc w:val="center"/>
              <w:rPr>
                <w:rFonts w:ascii="Times New Roman" w:hAnsi="Times New Roman"/>
                <w:sz w:val="20"/>
                <w:szCs w:val="20"/>
              </w:rPr>
            </w:pPr>
          </w:p>
        </w:tc>
        <w:tc>
          <w:tcPr>
            <w:tcW w:w="341" w:type="pct"/>
            <w:tcBorders>
              <w:top w:val="outset" w:sz="6" w:space="0" w:color="auto"/>
              <w:left w:val="outset" w:sz="6" w:space="0" w:color="auto"/>
              <w:bottom w:val="outset" w:sz="6" w:space="0" w:color="auto"/>
              <w:right w:val="outset" w:sz="6" w:space="0" w:color="auto"/>
            </w:tcBorders>
            <w:shd w:val="clear" w:color="auto" w:fill="FFCC99"/>
            <w:vAlign w:val="center"/>
          </w:tcPr>
          <w:p w:rsidR="00062E2E" w:rsidRPr="00E27B22" w:rsidRDefault="00062E2E" w:rsidP="008963A5">
            <w:pPr>
              <w:tabs>
                <w:tab w:val="left" w:pos="900"/>
              </w:tabs>
              <w:jc w:val="center"/>
              <w:rPr>
                <w:rFonts w:ascii="Times New Roman" w:hAnsi="Times New Roman"/>
                <w:sz w:val="20"/>
                <w:szCs w:val="20"/>
              </w:rPr>
            </w:pP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062E2E" w:rsidRPr="00E27B22" w:rsidRDefault="00062E2E" w:rsidP="00946030">
            <w:pPr>
              <w:tabs>
                <w:tab w:val="left" w:pos="900"/>
              </w:tabs>
              <w:jc w:val="center"/>
              <w:rPr>
                <w:rFonts w:ascii="Times New Roman" w:hAnsi="Times New Roman"/>
                <w:sz w:val="20"/>
                <w:szCs w:val="20"/>
              </w:rPr>
            </w:pPr>
          </w:p>
        </w:tc>
        <w:tc>
          <w:tcPr>
            <w:tcW w:w="682" w:type="pct"/>
            <w:tcBorders>
              <w:top w:val="outset" w:sz="6" w:space="0" w:color="auto"/>
              <w:left w:val="outset" w:sz="6" w:space="0" w:color="auto"/>
              <w:bottom w:val="outset" w:sz="6" w:space="0" w:color="auto"/>
              <w:right w:val="outset" w:sz="6" w:space="0" w:color="auto"/>
            </w:tcBorders>
            <w:shd w:val="clear" w:color="auto" w:fill="FFCC99"/>
            <w:vAlign w:val="center"/>
          </w:tcPr>
          <w:p w:rsidR="00062E2E" w:rsidRPr="00E27B22" w:rsidRDefault="00062E2E" w:rsidP="00946030">
            <w:pPr>
              <w:tabs>
                <w:tab w:val="left" w:pos="900"/>
              </w:tabs>
              <w:jc w:val="center"/>
              <w:rPr>
                <w:rFonts w:ascii="Times New Roman" w:hAnsi="Times New Roman"/>
                <w:sz w:val="20"/>
                <w:szCs w:val="20"/>
              </w:rPr>
            </w:pPr>
          </w:p>
        </w:tc>
        <w:tc>
          <w:tcPr>
            <w:tcW w:w="566" w:type="pct"/>
            <w:tcBorders>
              <w:top w:val="outset" w:sz="6" w:space="0" w:color="auto"/>
              <w:left w:val="outset" w:sz="6" w:space="0" w:color="auto"/>
              <w:bottom w:val="outset" w:sz="6" w:space="0" w:color="auto"/>
            </w:tcBorders>
            <w:shd w:val="clear" w:color="auto" w:fill="FFCC99"/>
            <w:vAlign w:val="center"/>
          </w:tcPr>
          <w:p w:rsidR="00062E2E" w:rsidRPr="00E27B22" w:rsidRDefault="00062E2E" w:rsidP="00946030">
            <w:pPr>
              <w:tabs>
                <w:tab w:val="left" w:pos="900"/>
              </w:tabs>
              <w:jc w:val="center"/>
              <w:rPr>
                <w:rFonts w:ascii="Times New Roman" w:hAnsi="Times New Roman"/>
                <w:sz w:val="20"/>
                <w:szCs w:val="20"/>
              </w:rPr>
            </w:pPr>
          </w:p>
        </w:tc>
      </w:tr>
      <w:tr w:rsidR="00062E2E" w:rsidRPr="00E27B22" w:rsidTr="00946030">
        <w:trPr>
          <w:trHeight w:val="539"/>
          <w:tblCellSpacing w:w="0" w:type="dxa"/>
        </w:trPr>
        <w:tc>
          <w:tcPr>
            <w:tcW w:w="5000" w:type="pct"/>
            <w:gridSpan w:val="6"/>
            <w:tcBorders>
              <w:top w:val="outset" w:sz="6" w:space="0" w:color="auto"/>
              <w:bottom w:val="outset" w:sz="6" w:space="0" w:color="auto"/>
            </w:tcBorders>
            <w:shd w:val="clear" w:color="auto" w:fill="CCFFCC"/>
            <w:vAlign w:val="center"/>
          </w:tcPr>
          <w:p w:rsidR="00062E2E" w:rsidRPr="00E27B22" w:rsidRDefault="00062E2E" w:rsidP="00946030">
            <w:pPr>
              <w:tabs>
                <w:tab w:val="left" w:pos="900"/>
              </w:tabs>
              <w:rPr>
                <w:rFonts w:ascii="Times New Roman" w:hAnsi="Times New Roman"/>
                <w:sz w:val="20"/>
                <w:szCs w:val="20"/>
              </w:rPr>
            </w:pPr>
            <w:r w:rsidRPr="00E27B22">
              <w:rPr>
                <w:rFonts w:ascii="Times New Roman" w:hAnsi="Times New Roman"/>
                <w:sz w:val="20"/>
                <w:szCs w:val="20"/>
              </w:rPr>
              <w:t>Bahar Dönemi</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proofErr w:type="gramStart"/>
            <w:r>
              <w:rPr>
                <w:rFonts w:ascii="Times New Roman" w:eastAsia="Times New Roman" w:hAnsi="Times New Roman"/>
                <w:sz w:val="20"/>
                <w:szCs w:val="20"/>
                <w:lang w:eastAsia="tr-TR"/>
              </w:rPr>
              <w:t>521704</w:t>
            </w:r>
            <w:r w:rsidRPr="00E27B22">
              <w:rPr>
                <w:rFonts w:ascii="Times New Roman" w:eastAsia="Times New Roman" w:hAnsi="Times New Roman"/>
                <w:sz w:val="20"/>
                <w:szCs w:val="20"/>
                <w:lang w:eastAsia="tr-TR"/>
              </w:rPr>
              <w:t>201</w:t>
            </w:r>
            <w:proofErr w:type="gramEnd"/>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F9446B" w:rsidRDefault="00AD10F9" w:rsidP="00023FD9">
            <w:pPr>
              <w:spacing w:after="0" w:line="240" w:lineRule="auto"/>
              <w:rPr>
                <w:rFonts w:ascii="Times New Roman" w:eastAsia="Times New Roman" w:hAnsi="Times New Roman"/>
                <w:sz w:val="18"/>
                <w:szCs w:val="18"/>
                <w:lang w:eastAsia="tr-TR"/>
              </w:rPr>
            </w:pPr>
            <w:hyperlink w:anchor="DERS521702201" w:history="1">
              <w:proofErr w:type="gramStart"/>
              <w:r w:rsidR="008963A5" w:rsidRPr="00F9446B">
                <w:rPr>
                  <w:rStyle w:val="Kpr"/>
                  <w:rFonts w:ascii="Times New Roman" w:eastAsia="Times New Roman" w:hAnsi="Times New Roman"/>
                  <w:sz w:val="18"/>
                  <w:szCs w:val="18"/>
                  <w:u w:val="none"/>
                  <w:lang w:eastAsia="tr-TR"/>
                </w:rPr>
                <w:t>SOLUNUM  SİSTEMİ</w:t>
              </w:r>
              <w:proofErr w:type="gramEnd"/>
              <w:r w:rsidR="008963A5" w:rsidRPr="00F9446B">
                <w:rPr>
                  <w:rStyle w:val="Kpr"/>
                  <w:rFonts w:ascii="Times New Roman" w:eastAsia="Times New Roman" w:hAnsi="Times New Roman"/>
                  <w:sz w:val="18"/>
                  <w:szCs w:val="18"/>
                  <w:u w:val="none"/>
                  <w:lang w:eastAsia="tr-TR"/>
                </w:rPr>
                <w:t xml:space="preserve"> FARMAKOLOJİSİ</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Default="008963A5" w:rsidP="00023FD9">
            <w:pPr>
              <w:spacing w:after="0"/>
              <w:jc w:val="center"/>
            </w:pPr>
            <w:r w:rsidRPr="005B6A05">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r w:rsidRPr="00E27B22">
              <w:rPr>
                <w:rFonts w:ascii="Times New Roman" w:eastAsia="Times New Roman" w:hAnsi="Times New Roman"/>
                <w:color w:val="000000"/>
                <w:sz w:val="20"/>
                <w:szCs w:val="20"/>
              </w:rPr>
              <w:t>3+0+0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hAnsi="Times New Roman"/>
                <w:sz w:val="20"/>
                <w:szCs w:val="20"/>
              </w:rPr>
            </w:pPr>
            <w:r w:rsidRPr="00E27B22">
              <w:rPr>
                <w:rFonts w:ascii="Times New Roman" w:hAnsi="Times New Roman"/>
                <w:color w:val="333333"/>
                <w:sz w:val="20"/>
                <w:szCs w:val="20"/>
              </w:rPr>
              <w:t>SEÇMELİ</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proofErr w:type="gramStart"/>
            <w:r>
              <w:rPr>
                <w:rFonts w:ascii="Times New Roman" w:eastAsia="Times New Roman" w:hAnsi="Times New Roman"/>
                <w:color w:val="000000"/>
                <w:sz w:val="20"/>
                <w:szCs w:val="20"/>
              </w:rPr>
              <w:t>521704</w:t>
            </w:r>
            <w:r w:rsidRPr="00E27B22">
              <w:rPr>
                <w:rFonts w:ascii="Times New Roman" w:eastAsia="Times New Roman" w:hAnsi="Times New Roman"/>
                <w:color w:val="000000"/>
                <w:sz w:val="20"/>
                <w:szCs w:val="20"/>
              </w:rPr>
              <w:t>202</w:t>
            </w:r>
            <w:proofErr w:type="gramEnd"/>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F822C7" w:rsidRDefault="00AD10F9" w:rsidP="00023FD9">
            <w:pPr>
              <w:spacing w:after="0" w:line="240" w:lineRule="auto"/>
              <w:rPr>
                <w:rFonts w:ascii="Times New Roman" w:eastAsia="Times New Roman" w:hAnsi="Times New Roman"/>
                <w:sz w:val="20"/>
                <w:szCs w:val="20"/>
                <w:lang w:eastAsia="tr-TR"/>
              </w:rPr>
            </w:pPr>
            <w:hyperlink w:anchor="DERS521702202" w:history="1">
              <w:r w:rsidR="008963A5" w:rsidRPr="00F822C7">
                <w:rPr>
                  <w:rStyle w:val="Kpr"/>
                  <w:rFonts w:ascii="Times New Roman" w:eastAsia="Times New Roman" w:hAnsi="Times New Roman"/>
                  <w:sz w:val="20"/>
                  <w:szCs w:val="20"/>
                  <w:u w:val="none"/>
                  <w:lang w:eastAsia="tr-TR"/>
                </w:rPr>
                <w:t>SİNDİRİM SİSTEMİ FARMAKOLOJİSİ</w:t>
              </w:r>
            </w:hyperlink>
            <w:r w:rsidR="008963A5" w:rsidRPr="00F822C7">
              <w:rPr>
                <w:rFonts w:ascii="Times New Roman" w:eastAsia="Times New Roman" w:hAnsi="Times New Roman"/>
                <w:sz w:val="20"/>
                <w:szCs w:val="20"/>
                <w:lang w:eastAsia="tr-TR"/>
              </w:rPr>
              <w:t xml:space="preserve"> </w:t>
            </w:r>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Default="008963A5" w:rsidP="00023FD9">
            <w:pPr>
              <w:spacing w:after="0"/>
              <w:jc w:val="center"/>
            </w:pPr>
            <w:r w:rsidRPr="005B6A05">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r w:rsidRPr="00E27B22">
              <w:rPr>
                <w:rFonts w:ascii="Times New Roman" w:eastAsia="Times New Roman" w:hAnsi="Times New Roman"/>
                <w:color w:val="000000"/>
                <w:sz w:val="20"/>
                <w:szCs w:val="20"/>
              </w:rPr>
              <w:t>3+0+0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hAnsi="Times New Roman"/>
                <w:sz w:val="20"/>
                <w:szCs w:val="20"/>
              </w:rPr>
            </w:pPr>
            <w:r w:rsidRPr="00E27B22">
              <w:rPr>
                <w:rFonts w:ascii="Times New Roman" w:hAnsi="Times New Roman"/>
                <w:color w:val="333333"/>
                <w:sz w:val="20"/>
                <w:szCs w:val="20"/>
              </w:rPr>
              <w:t>SEÇMELİ</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line="240" w:lineRule="auto"/>
              <w:jc w:val="center"/>
              <w:outlineLvl w:val="0"/>
              <w:rPr>
                <w:rFonts w:ascii="Times New Roman" w:eastAsia="Times New Roman" w:hAnsi="Times New Roman"/>
                <w:b/>
                <w:sz w:val="20"/>
                <w:szCs w:val="20"/>
                <w:lang w:eastAsia="tr-TR"/>
              </w:rPr>
            </w:pPr>
            <w:proofErr w:type="gramStart"/>
            <w:r>
              <w:rPr>
                <w:rFonts w:ascii="Times New Roman" w:eastAsia="Times New Roman" w:hAnsi="Times New Roman"/>
                <w:sz w:val="20"/>
                <w:szCs w:val="20"/>
                <w:lang w:eastAsia="tr-TR"/>
              </w:rPr>
              <w:t>521704</w:t>
            </w:r>
            <w:r w:rsidRPr="00E27B22">
              <w:rPr>
                <w:rFonts w:ascii="Times New Roman" w:eastAsia="Times New Roman" w:hAnsi="Times New Roman"/>
                <w:sz w:val="20"/>
                <w:szCs w:val="20"/>
                <w:lang w:eastAsia="tr-TR"/>
              </w:rPr>
              <w:t>203</w:t>
            </w:r>
            <w:proofErr w:type="gramEnd"/>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F822C7" w:rsidRDefault="00AD10F9" w:rsidP="00023FD9">
            <w:pPr>
              <w:tabs>
                <w:tab w:val="left" w:pos="900"/>
              </w:tabs>
              <w:spacing w:after="0"/>
              <w:rPr>
                <w:rFonts w:ascii="Times New Roman" w:eastAsia="Times New Roman" w:hAnsi="Times New Roman"/>
                <w:sz w:val="20"/>
                <w:szCs w:val="20"/>
              </w:rPr>
            </w:pPr>
            <w:hyperlink w:anchor="DERS521702203" w:history="1">
              <w:r w:rsidR="008963A5" w:rsidRPr="00F822C7">
                <w:rPr>
                  <w:rStyle w:val="Kpr"/>
                  <w:rFonts w:ascii="Times New Roman" w:eastAsia="Times New Roman" w:hAnsi="Times New Roman"/>
                  <w:sz w:val="20"/>
                  <w:szCs w:val="20"/>
                  <w:u w:val="none"/>
                </w:rPr>
                <w:t>TOKSİKOLOJİ</w:t>
              </w:r>
            </w:hyperlink>
            <w:r w:rsidR="008963A5" w:rsidRPr="00F822C7">
              <w:rPr>
                <w:rFonts w:ascii="Times New Roman" w:eastAsia="Times New Roman" w:hAnsi="Times New Roman"/>
                <w:sz w:val="20"/>
                <w:szCs w:val="20"/>
              </w:rPr>
              <w:t xml:space="preserve"> </w:t>
            </w:r>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Default="008963A5" w:rsidP="00023FD9">
            <w:pPr>
              <w:spacing w:after="0"/>
              <w:jc w:val="center"/>
            </w:pPr>
            <w:r w:rsidRPr="005B6A05">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r w:rsidRPr="00E27B22">
              <w:rPr>
                <w:rFonts w:ascii="Times New Roman" w:eastAsia="Times New Roman" w:hAnsi="Times New Roman"/>
                <w:color w:val="000000"/>
                <w:sz w:val="20"/>
                <w:szCs w:val="20"/>
              </w:rPr>
              <w:t>3+0+0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hAnsi="Times New Roman"/>
                <w:sz w:val="20"/>
                <w:szCs w:val="20"/>
              </w:rPr>
            </w:pPr>
            <w:r w:rsidRPr="00E27B22">
              <w:rPr>
                <w:rFonts w:ascii="Times New Roman" w:hAnsi="Times New Roman"/>
                <w:color w:val="333333"/>
                <w:sz w:val="20"/>
                <w:szCs w:val="20"/>
              </w:rPr>
              <w:t>SEÇMELİ</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25142D" w:rsidRDefault="008963A5" w:rsidP="00023FD9">
            <w:pPr>
              <w:tabs>
                <w:tab w:val="left" w:pos="900"/>
              </w:tabs>
              <w:spacing w:after="0"/>
              <w:jc w:val="center"/>
              <w:rPr>
                <w:rFonts w:ascii="Times New Roman" w:eastAsia="Times New Roman" w:hAnsi="Times New Roman"/>
                <w:sz w:val="20"/>
                <w:szCs w:val="20"/>
              </w:rPr>
            </w:pPr>
            <w:proofErr w:type="gramStart"/>
            <w:r w:rsidRPr="0025142D">
              <w:rPr>
                <w:rFonts w:ascii="Times New Roman" w:eastAsia="Times New Roman" w:hAnsi="Times New Roman"/>
                <w:sz w:val="20"/>
                <w:szCs w:val="20"/>
              </w:rPr>
              <w:t>521704204</w:t>
            </w:r>
            <w:proofErr w:type="gramEnd"/>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AD10F9" w:rsidP="001815E9">
            <w:pPr>
              <w:spacing w:after="0" w:line="240" w:lineRule="auto"/>
              <w:rPr>
                <w:rFonts w:ascii="Times New Roman" w:hAnsi="Times New Roman"/>
                <w:sz w:val="20"/>
                <w:szCs w:val="20"/>
                <w:lang w:eastAsia="tr-TR"/>
              </w:rPr>
            </w:pPr>
            <w:hyperlink w:anchor="DERS521702204" w:history="1">
              <w:r w:rsidR="008963A5" w:rsidRPr="00E27B22">
                <w:rPr>
                  <w:rStyle w:val="Kpr"/>
                  <w:rFonts w:ascii="Times New Roman" w:hAnsi="Times New Roman"/>
                  <w:sz w:val="20"/>
                  <w:szCs w:val="20"/>
                  <w:u w:val="none"/>
                  <w:lang w:eastAsia="tr-TR"/>
                </w:rPr>
                <w:t>SİNİR SİSTEMİNDE İLETİŞİM MEKANİZMALARI</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Default="008963A5" w:rsidP="00023FD9">
            <w:pPr>
              <w:spacing w:after="0"/>
              <w:jc w:val="center"/>
            </w:pPr>
            <w:r w:rsidRPr="005B6A05">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eastAsia="Times New Roman" w:hAnsi="Times New Roman"/>
                <w:color w:val="000000"/>
                <w:sz w:val="20"/>
                <w:szCs w:val="20"/>
              </w:rPr>
            </w:pPr>
            <w:r w:rsidRPr="00E27B22">
              <w:rPr>
                <w:rFonts w:ascii="Times New Roman" w:eastAsia="Times New Roman" w:hAnsi="Times New Roman"/>
                <w:color w:val="000000"/>
                <w:sz w:val="20"/>
                <w:szCs w:val="20"/>
              </w:rPr>
              <w:t>3+0+0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B47B25" w:rsidP="00023FD9">
            <w:pPr>
              <w:spacing w:after="0"/>
              <w:jc w:val="center"/>
              <w:rPr>
                <w:rFonts w:ascii="Times New Roman" w:hAnsi="Times New Roman"/>
                <w:sz w:val="20"/>
                <w:szCs w:val="20"/>
              </w:rPr>
            </w:pPr>
            <w:r>
              <w:rPr>
                <w:rFonts w:ascii="Times New Roman" w:hAnsi="Times New Roman"/>
                <w:color w:val="333333"/>
                <w:sz w:val="20"/>
                <w:szCs w:val="20"/>
              </w:rPr>
              <w:t>SEÇMELİ</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25142D" w:rsidRDefault="008963A5" w:rsidP="00023FD9">
            <w:pPr>
              <w:spacing w:after="0"/>
              <w:jc w:val="center"/>
              <w:rPr>
                <w:rFonts w:ascii="Times New Roman" w:eastAsia="Times New Roman" w:hAnsi="Times New Roman"/>
                <w:sz w:val="20"/>
                <w:szCs w:val="20"/>
              </w:rPr>
            </w:pPr>
            <w:proofErr w:type="gramStart"/>
            <w:r w:rsidRPr="0025142D">
              <w:rPr>
                <w:rFonts w:ascii="Times New Roman" w:eastAsia="Times New Roman" w:hAnsi="Times New Roman"/>
                <w:sz w:val="20"/>
                <w:szCs w:val="20"/>
                <w:lang w:eastAsia="tr-TR"/>
              </w:rPr>
              <w:t>521704205</w:t>
            </w:r>
            <w:proofErr w:type="gramEnd"/>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AD10F9" w:rsidP="00023FD9">
            <w:pPr>
              <w:spacing w:after="0" w:line="240" w:lineRule="auto"/>
              <w:rPr>
                <w:rFonts w:ascii="Times New Roman" w:eastAsia="Times New Roman" w:hAnsi="Times New Roman"/>
                <w:sz w:val="20"/>
                <w:szCs w:val="20"/>
                <w:lang w:eastAsia="tr-TR"/>
              </w:rPr>
            </w:pPr>
            <w:hyperlink w:anchor="DERS521702205" w:history="1">
              <w:r w:rsidR="008963A5" w:rsidRPr="00E27B22">
                <w:rPr>
                  <w:rStyle w:val="Kpr"/>
                  <w:rFonts w:ascii="Times New Roman" w:eastAsia="Times New Roman" w:hAnsi="Times New Roman"/>
                  <w:sz w:val="20"/>
                  <w:szCs w:val="20"/>
                  <w:u w:val="none"/>
                  <w:lang w:eastAsia="tr-TR"/>
                </w:rPr>
                <w:t>KLİNİK FARMAKOLOJİ</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Default="008963A5" w:rsidP="00023FD9">
            <w:pPr>
              <w:spacing w:after="0"/>
              <w:jc w:val="center"/>
            </w:pPr>
            <w:r w:rsidRPr="005B6A05">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eastAsia="Times New Roman" w:hAnsi="Times New Roman"/>
                <w:color w:val="000000"/>
                <w:sz w:val="20"/>
                <w:szCs w:val="20"/>
              </w:rPr>
            </w:pPr>
            <w:r w:rsidRPr="00E27B22">
              <w:rPr>
                <w:rFonts w:ascii="Times New Roman" w:eastAsia="Times New Roman" w:hAnsi="Times New Roman"/>
                <w:color w:val="000000"/>
                <w:sz w:val="20"/>
                <w:szCs w:val="20"/>
              </w:rPr>
              <w:t>2+2+0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hAnsi="Times New Roman"/>
                <w:sz w:val="20"/>
                <w:szCs w:val="20"/>
              </w:rPr>
            </w:pPr>
            <w:r w:rsidRPr="00E27B22">
              <w:rPr>
                <w:rFonts w:ascii="Times New Roman" w:hAnsi="Times New Roman"/>
                <w:color w:val="333333"/>
                <w:sz w:val="20"/>
                <w:szCs w:val="20"/>
              </w:rPr>
              <w:t>SEÇMELİ</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25142D" w:rsidRDefault="008963A5" w:rsidP="00023FD9">
            <w:pPr>
              <w:spacing w:after="0"/>
              <w:jc w:val="center"/>
              <w:rPr>
                <w:rFonts w:ascii="Times New Roman" w:eastAsia="Times New Roman" w:hAnsi="Times New Roman"/>
                <w:sz w:val="20"/>
                <w:szCs w:val="20"/>
              </w:rPr>
            </w:pPr>
            <w:proofErr w:type="gramStart"/>
            <w:r w:rsidRPr="0025142D">
              <w:rPr>
                <w:rFonts w:ascii="Times New Roman" w:eastAsia="Times New Roman" w:hAnsi="Times New Roman"/>
                <w:sz w:val="20"/>
                <w:szCs w:val="20"/>
                <w:lang w:eastAsia="tr-TR"/>
              </w:rPr>
              <w:t>521704206</w:t>
            </w:r>
            <w:proofErr w:type="gramEnd"/>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AD10F9" w:rsidP="00023FD9">
            <w:pPr>
              <w:spacing w:after="0" w:line="240" w:lineRule="auto"/>
              <w:rPr>
                <w:rFonts w:ascii="Times New Roman" w:eastAsia="Times New Roman" w:hAnsi="Times New Roman"/>
                <w:sz w:val="20"/>
                <w:szCs w:val="20"/>
                <w:lang w:eastAsia="tr-TR"/>
              </w:rPr>
            </w:pPr>
            <w:hyperlink w:anchor="DERS521702206" w:history="1">
              <w:r w:rsidR="008963A5" w:rsidRPr="00E27B22">
                <w:rPr>
                  <w:rStyle w:val="Kpr"/>
                  <w:rFonts w:ascii="Times New Roman" w:eastAsia="Times New Roman" w:hAnsi="Times New Roman"/>
                  <w:sz w:val="20"/>
                  <w:szCs w:val="20"/>
                  <w:u w:val="none"/>
                  <w:lang w:eastAsia="tr-TR"/>
                </w:rPr>
                <w:t>İLAÇ ETKİSİNİN İLKELERİ</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Default="008963A5" w:rsidP="00023FD9">
            <w:pPr>
              <w:spacing w:after="0"/>
              <w:jc w:val="center"/>
            </w:pPr>
            <w:r w:rsidRPr="005B6A05">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eastAsia="Times New Roman" w:hAnsi="Times New Roman"/>
                <w:color w:val="000000"/>
                <w:sz w:val="20"/>
                <w:szCs w:val="20"/>
              </w:rPr>
            </w:pPr>
            <w:r w:rsidRPr="00E27B22">
              <w:rPr>
                <w:rFonts w:ascii="Times New Roman" w:eastAsia="Times New Roman" w:hAnsi="Times New Roman"/>
                <w:color w:val="000000"/>
                <w:sz w:val="20"/>
                <w:szCs w:val="20"/>
              </w:rPr>
              <w:t>3+0+0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195FA5" w:rsidRDefault="008963A5" w:rsidP="00023FD9">
            <w:pPr>
              <w:spacing w:after="0"/>
              <w:jc w:val="center"/>
              <w:rPr>
                <w:rFonts w:ascii="Times New Roman" w:hAnsi="Times New Roman"/>
                <w:b/>
                <w:sz w:val="20"/>
                <w:szCs w:val="20"/>
              </w:rPr>
            </w:pPr>
            <w:r w:rsidRPr="00195FA5">
              <w:rPr>
                <w:rFonts w:ascii="Times New Roman" w:hAnsi="Times New Roman"/>
                <w:b/>
                <w:color w:val="333333"/>
                <w:sz w:val="20"/>
                <w:szCs w:val="20"/>
              </w:rPr>
              <w:t>ZORUNLU</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25142D" w:rsidRDefault="008963A5" w:rsidP="00023FD9">
            <w:pPr>
              <w:spacing w:after="0"/>
              <w:jc w:val="center"/>
              <w:rPr>
                <w:rFonts w:ascii="Times New Roman" w:eastAsia="Times New Roman" w:hAnsi="Times New Roman"/>
                <w:color w:val="000000"/>
                <w:sz w:val="20"/>
                <w:szCs w:val="20"/>
              </w:rPr>
            </w:pPr>
            <w:proofErr w:type="gramStart"/>
            <w:r w:rsidRPr="0025142D">
              <w:rPr>
                <w:rFonts w:ascii="Times New Roman" w:eastAsia="Times New Roman" w:hAnsi="Times New Roman"/>
                <w:sz w:val="20"/>
                <w:szCs w:val="20"/>
                <w:lang w:eastAsia="tr-TR"/>
              </w:rPr>
              <w:t>521704207</w:t>
            </w:r>
            <w:proofErr w:type="gramEnd"/>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AD10F9" w:rsidP="00023FD9">
            <w:pPr>
              <w:spacing w:after="0" w:line="240" w:lineRule="auto"/>
              <w:rPr>
                <w:rFonts w:ascii="Times New Roman" w:eastAsia="Times New Roman" w:hAnsi="Times New Roman"/>
                <w:sz w:val="20"/>
                <w:szCs w:val="20"/>
                <w:lang w:eastAsia="tr-TR"/>
              </w:rPr>
            </w:pPr>
            <w:hyperlink w:anchor="DERS521702207" w:history="1">
              <w:r w:rsidR="008963A5" w:rsidRPr="00E27B22">
                <w:rPr>
                  <w:rStyle w:val="Kpr"/>
                  <w:rFonts w:ascii="Times New Roman" w:eastAsia="Times New Roman" w:hAnsi="Times New Roman"/>
                  <w:sz w:val="20"/>
                  <w:szCs w:val="20"/>
                  <w:u w:val="none"/>
                  <w:lang w:eastAsia="tr-TR"/>
                </w:rPr>
                <w:t>TERAPÖTİK İLAÇ İZLEMİ</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Default="008963A5" w:rsidP="00023FD9">
            <w:pPr>
              <w:spacing w:after="0"/>
              <w:jc w:val="center"/>
            </w:pPr>
            <w:r w:rsidRPr="005B6A05">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eastAsia="Times New Roman" w:hAnsi="Times New Roman"/>
                <w:color w:val="000000"/>
                <w:sz w:val="20"/>
                <w:szCs w:val="20"/>
              </w:rPr>
            </w:pPr>
            <w:r w:rsidRPr="00E27B22">
              <w:rPr>
                <w:rFonts w:ascii="Times New Roman" w:eastAsia="Times New Roman" w:hAnsi="Times New Roman"/>
                <w:color w:val="000000"/>
                <w:sz w:val="20"/>
                <w:szCs w:val="20"/>
              </w:rPr>
              <w:t>3+0+0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hAnsi="Times New Roman"/>
                <w:sz w:val="20"/>
                <w:szCs w:val="20"/>
              </w:rPr>
            </w:pPr>
            <w:r w:rsidRPr="00E27B22">
              <w:rPr>
                <w:rFonts w:ascii="Times New Roman" w:hAnsi="Times New Roman"/>
                <w:color w:val="333333"/>
                <w:sz w:val="20"/>
                <w:szCs w:val="20"/>
              </w:rPr>
              <w:t>SEÇMELİ</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25142D" w:rsidRDefault="00C84977" w:rsidP="00023FD9">
            <w:pPr>
              <w:spacing w:after="0"/>
              <w:jc w:val="center"/>
              <w:rPr>
                <w:rFonts w:ascii="Times New Roman" w:eastAsia="Times New Roman" w:hAnsi="Times New Roman"/>
                <w:sz w:val="20"/>
                <w:szCs w:val="20"/>
                <w:lang w:eastAsia="tr-TR"/>
              </w:rPr>
            </w:pPr>
            <w:proofErr w:type="gramStart"/>
            <w:r>
              <w:rPr>
                <w:rFonts w:ascii="Times New Roman" w:eastAsia="Times New Roman" w:hAnsi="Times New Roman"/>
                <w:sz w:val="20"/>
                <w:szCs w:val="20"/>
                <w:lang w:eastAsia="tr-TR"/>
              </w:rPr>
              <w:t>521706</w:t>
            </w:r>
            <w:r w:rsidR="008963A5" w:rsidRPr="0025142D">
              <w:rPr>
                <w:rFonts w:ascii="Times New Roman" w:eastAsia="Times New Roman" w:hAnsi="Times New Roman"/>
                <w:sz w:val="20"/>
                <w:szCs w:val="20"/>
                <w:lang w:eastAsia="tr-TR"/>
              </w:rPr>
              <w:t>208</w:t>
            </w:r>
            <w:proofErr w:type="gramEnd"/>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146395" w:rsidRDefault="00AD10F9" w:rsidP="00023FD9">
            <w:pPr>
              <w:spacing w:after="0" w:line="240" w:lineRule="auto"/>
            </w:pPr>
            <w:hyperlink w:anchor="DERS521702208" w:history="1">
              <w:r w:rsidR="008963A5" w:rsidRPr="00146395">
                <w:rPr>
                  <w:rStyle w:val="Kpr"/>
                  <w:rFonts w:ascii="Times New Roman" w:eastAsia="Times New Roman" w:hAnsi="Times New Roman"/>
                  <w:sz w:val="20"/>
                  <w:szCs w:val="20"/>
                  <w:u w:val="none"/>
                  <w:lang w:eastAsia="tr-TR"/>
                </w:rPr>
                <w:t>AKILCI İLAÇ KULLANIMI</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Default="008963A5" w:rsidP="00023FD9">
            <w:pPr>
              <w:spacing w:after="0"/>
              <w:jc w:val="center"/>
            </w:pPr>
            <w:r w:rsidRPr="005B6A05">
              <w:rPr>
                <w:sz w:val="20"/>
                <w:szCs w:val="20"/>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r w:rsidRPr="00E27B22">
              <w:rPr>
                <w:rFonts w:ascii="Times New Roman" w:eastAsia="Times New Roman" w:hAnsi="Times New Roman"/>
                <w:color w:val="000000"/>
                <w:sz w:val="20"/>
                <w:szCs w:val="20"/>
              </w:rPr>
              <w:t>+0+0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hAnsi="Times New Roman"/>
                <w:sz w:val="20"/>
                <w:szCs w:val="20"/>
              </w:rPr>
            </w:pPr>
            <w:r w:rsidRPr="00E27B22">
              <w:rPr>
                <w:rFonts w:ascii="Times New Roman" w:hAnsi="Times New Roman"/>
                <w:color w:val="333333"/>
                <w:sz w:val="20"/>
                <w:szCs w:val="20"/>
              </w:rPr>
              <w:t>SEÇMELİ</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25142D" w:rsidRDefault="00C84977" w:rsidP="00023FD9">
            <w:pPr>
              <w:spacing w:after="0"/>
              <w:jc w:val="center"/>
              <w:rPr>
                <w:rFonts w:ascii="Times New Roman" w:eastAsia="Times New Roman" w:hAnsi="Times New Roman"/>
                <w:sz w:val="20"/>
                <w:szCs w:val="20"/>
                <w:lang w:eastAsia="tr-TR"/>
              </w:rPr>
            </w:pPr>
            <w:proofErr w:type="gramStart"/>
            <w:r>
              <w:rPr>
                <w:rFonts w:ascii="Times New Roman" w:eastAsia="Times New Roman" w:hAnsi="Times New Roman"/>
                <w:sz w:val="20"/>
                <w:szCs w:val="20"/>
                <w:lang w:eastAsia="tr-TR"/>
              </w:rPr>
              <w:t>521706</w:t>
            </w:r>
            <w:r w:rsidR="008963A5" w:rsidRPr="0025142D">
              <w:rPr>
                <w:rFonts w:ascii="Times New Roman" w:eastAsia="Times New Roman" w:hAnsi="Times New Roman"/>
                <w:sz w:val="20"/>
                <w:szCs w:val="20"/>
                <w:lang w:eastAsia="tr-TR"/>
              </w:rPr>
              <w:t>209</w:t>
            </w:r>
            <w:proofErr w:type="gramEnd"/>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F31584" w:rsidRDefault="00AD10F9" w:rsidP="00023FD9">
            <w:pPr>
              <w:spacing w:after="0" w:line="240" w:lineRule="auto"/>
            </w:pPr>
            <w:hyperlink w:anchor="DERS521702209" w:history="1">
              <w:r w:rsidR="008963A5" w:rsidRPr="00F31584">
                <w:rPr>
                  <w:rStyle w:val="Kpr"/>
                  <w:rFonts w:ascii="Times New Roman" w:eastAsia="Times New Roman" w:hAnsi="Times New Roman"/>
                  <w:sz w:val="20"/>
                  <w:szCs w:val="20"/>
                  <w:u w:val="none"/>
                  <w:lang w:eastAsia="tr-TR"/>
                </w:rPr>
                <w:t>DİYABETİN FARMAKOLOJİK TEMELLERİ</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Default="008963A5" w:rsidP="00023FD9">
            <w:pPr>
              <w:spacing w:after="0"/>
              <w:jc w:val="center"/>
            </w:pPr>
            <w:r w:rsidRPr="005B6A05">
              <w:rPr>
                <w:sz w:val="20"/>
                <w:szCs w:val="20"/>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r w:rsidRPr="00E27B22">
              <w:rPr>
                <w:rFonts w:ascii="Times New Roman" w:eastAsia="Times New Roman" w:hAnsi="Times New Roman"/>
                <w:color w:val="000000"/>
                <w:sz w:val="20"/>
                <w:szCs w:val="20"/>
              </w:rPr>
              <w:t>+0+0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B47B25" w:rsidP="00023FD9">
            <w:pPr>
              <w:spacing w:after="0"/>
              <w:jc w:val="center"/>
              <w:rPr>
                <w:rFonts w:ascii="Times New Roman" w:hAnsi="Times New Roman"/>
                <w:sz w:val="20"/>
                <w:szCs w:val="20"/>
              </w:rPr>
            </w:pPr>
            <w:r>
              <w:rPr>
                <w:rFonts w:ascii="Times New Roman" w:hAnsi="Times New Roman"/>
                <w:color w:val="333333"/>
                <w:sz w:val="20"/>
                <w:szCs w:val="20"/>
              </w:rPr>
              <w:t>SEÇMELİ</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825EEE"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8963A5" w:rsidRPr="0025142D" w:rsidRDefault="00C84977" w:rsidP="00023FD9">
            <w:pPr>
              <w:spacing w:after="0"/>
              <w:jc w:val="center"/>
              <w:rPr>
                <w:rFonts w:ascii="Times New Roman" w:eastAsia="Times New Roman" w:hAnsi="Times New Roman"/>
                <w:sz w:val="20"/>
                <w:szCs w:val="20"/>
                <w:lang w:eastAsia="tr-TR"/>
              </w:rPr>
            </w:pPr>
            <w:proofErr w:type="gramStart"/>
            <w:r>
              <w:rPr>
                <w:rFonts w:ascii="Times New Roman" w:eastAsia="Times New Roman" w:hAnsi="Times New Roman"/>
                <w:sz w:val="20"/>
                <w:szCs w:val="20"/>
                <w:lang w:eastAsia="tr-TR"/>
              </w:rPr>
              <w:t>521706</w:t>
            </w:r>
            <w:r w:rsidR="008963A5" w:rsidRPr="0025142D">
              <w:rPr>
                <w:rFonts w:ascii="Times New Roman" w:eastAsia="Times New Roman" w:hAnsi="Times New Roman"/>
                <w:sz w:val="20"/>
                <w:szCs w:val="20"/>
                <w:lang w:eastAsia="tr-TR"/>
              </w:rPr>
              <w:t>210</w:t>
            </w:r>
            <w:proofErr w:type="gramEnd"/>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F31584" w:rsidRDefault="00AD10F9" w:rsidP="00023FD9">
            <w:pPr>
              <w:spacing w:after="0" w:line="240" w:lineRule="auto"/>
            </w:pPr>
            <w:hyperlink w:anchor="DERS521702210" w:history="1">
              <w:r w:rsidR="008963A5" w:rsidRPr="00F31584">
                <w:rPr>
                  <w:rStyle w:val="Kpr"/>
                  <w:rFonts w:ascii="Times New Roman" w:eastAsia="Times New Roman" w:hAnsi="Times New Roman"/>
                  <w:sz w:val="20"/>
                  <w:szCs w:val="20"/>
                  <w:u w:val="none"/>
                  <w:lang w:eastAsia="tr-TR"/>
                </w:rPr>
                <w:t>İNFLAMASYONUN FARMAKOLOJİK TEMELLERİ</w:t>
              </w:r>
            </w:hyperlink>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Default="008963A5" w:rsidP="00023FD9">
            <w:pPr>
              <w:spacing w:after="0"/>
              <w:jc w:val="center"/>
            </w:pPr>
            <w:r w:rsidRPr="005B6A05">
              <w:rPr>
                <w:sz w:val="20"/>
                <w:szCs w:val="20"/>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8963A5" w:rsidP="00023FD9">
            <w:pPr>
              <w:spacing w:after="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r w:rsidRPr="00E27B22">
              <w:rPr>
                <w:rFonts w:ascii="Times New Roman" w:eastAsia="Times New Roman" w:hAnsi="Times New Roman"/>
                <w:color w:val="000000"/>
                <w:sz w:val="20"/>
                <w:szCs w:val="20"/>
              </w:rPr>
              <w:t>+0+0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8963A5" w:rsidRPr="00E27B22" w:rsidRDefault="00B47B25" w:rsidP="00023FD9">
            <w:pPr>
              <w:spacing w:after="0"/>
              <w:jc w:val="center"/>
              <w:rPr>
                <w:rFonts w:ascii="Times New Roman" w:hAnsi="Times New Roman"/>
                <w:sz w:val="20"/>
                <w:szCs w:val="20"/>
              </w:rPr>
            </w:pPr>
            <w:r>
              <w:rPr>
                <w:rFonts w:ascii="Times New Roman" w:hAnsi="Times New Roman"/>
                <w:color w:val="333333"/>
                <w:sz w:val="20"/>
                <w:szCs w:val="20"/>
              </w:rPr>
              <w:t>SEÇMELİ</w:t>
            </w:r>
          </w:p>
        </w:tc>
        <w:tc>
          <w:tcPr>
            <w:tcW w:w="566" w:type="pct"/>
            <w:tcBorders>
              <w:top w:val="outset" w:sz="6" w:space="0" w:color="auto"/>
              <w:left w:val="outset" w:sz="6" w:space="0" w:color="auto"/>
              <w:bottom w:val="outset" w:sz="6" w:space="0" w:color="auto"/>
            </w:tcBorders>
            <w:shd w:val="clear" w:color="auto" w:fill="FFFF99"/>
            <w:vAlign w:val="center"/>
          </w:tcPr>
          <w:p w:rsidR="008963A5" w:rsidRPr="00E27B22" w:rsidRDefault="008963A5" w:rsidP="00023FD9">
            <w:pPr>
              <w:tabs>
                <w:tab w:val="left" w:pos="900"/>
              </w:tabs>
              <w:spacing w:after="0"/>
              <w:jc w:val="center"/>
              <w:rPr>
                <w:rFonts w:ascii="Times New Roman" w:hAnsi="Times New Roman"/>
                <w:sz w:val="20"/>
                <w:szCs w:val="20"/>
              </w:rPr>
            </w:pPr>
            <w:r w:rsidRPr="00E27B22">
              <w:rPr>
                <w:rFonts w:ascii="Times New Roman" w:hAnsi="Times New Roman"/>
                <w:sz w:val="20"/>
                <w:szCs w:val="20"/>
              </w:rPr>
              <w:t>TÜRKÇE</w:t>
            </w:r>
          </w:p>
        </w:tc>
      </w:tr>
      <w:tr w:rsidR="00195FA5"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proofErr w:type="gramStart"/>
            <w:r w:rsidRPr="00195FA5">
              <w:rPr>
                <w:rFonts w:ascii="Times New Roman" w:hAnsi="Times New Roman"/>
                <w:sz w:val="20"/>
                <w:szCs w:val="20"/>
              </w:rPr>
              <w:t>521703400</w:t>
            </w:r>
            <w:proofErr w:type="gramEnd"/>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rPr>
                <w:rFonts w:ascii="Times New Roman" w:hAnsi="Times New Roman"/>
                <w:sz w:val="20"/>
                <w:szCs w:val="20"/>
              </w:rPr>
            </w:pPr>
            <w:r w:rsidRPr="00195FA5">
              <w:rPr>
                <w:rFonts w:ascii="Times New Roman" w:hAnsi="Times New Roman"/>
                <w:sz w:val="20"/>
                <w:szCs w:val="20"/>
              </w:rPr>
              <w:t>SEMİNER</w:t>
            </w:r>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0+1+0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ZORUNLU</w:t>
            </w:r>
          </w:p>
        </w:tc>
        <w:tc>
          <w:tcPr>
            <w:tcW w:w="566" w:type="pct"/>
            <w:tcBorders>
              <w:top w:val="outset" w:sz="6" w:space="0" w:color="auto"/>
              <w:left w:val="outset" w:sz="6" w:space="0" w:color="auto"/>
              <w:bottom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TÜRKÇE</w:t>
            </w:r>
          </w:p>
        </w:tc>
      </w:tr>
      <w:tr w:rsidR="00195FA5"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proofErr w:type="gramStart"/>
            <w:r w:rsidRPr="00195FA5">
              <w:rPr>
                <w:rFonts w:ascii="Times New Roman" w:hAnsi="Times New Roman"/>
                <w:sz w:val="20"/>
                <w:szCs w:val="20"/>
              </w:rPr>
              <w:t>521701700</w:t>
            </w:r>
            <w:proofErr w:type="gramEnd"/>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rPr>
                <w:rFonts w:ascii="Times New Roman" w:hAnsi="Times New Roman"/>
                <w:sz w:val="20"/>
                <w:szCs w:val="20"/>
              </w:rPr>
            </w:pPr>
            <w:r w:rsidRPr="00195FA5">
              <w:rPr>
                <w:rFonts w:ascii="Times New Roman" w:hAnsi="Times New Roman"/>
                <w:sz w:val="20"/>
                <w:szCs w:val="20"/>
              </w:rPr>
              <w:t>UZMANLIK ALAN DERSİ*</w:t>
            </w:r>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3+0+0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ZORUNLU</w:t>
            </w:r>
          </w:p>
        </w:tc>
        <w:tc>
          <w:tcPr>
            <w:tcW w:w="566" w:type="pct"/>
            <w:tcBorders>
              <w:top w:val="outset" w:sz="6" w:space="0" w:color="auto"/>
              <w:left w:val="outset" w:sz="6" w:space="0" w:color="auto"/>
              <w:bottom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TÜRKÇE</w:t>
            </w:r>
          </w:p>
        </w:tc>
      </w:tr>
      <w:tr w:rsidR="00195FA5"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proofErr w:type="gramStart"/>
            <w:r w:rsidRPr="00195FA5">
              <w:rPr>
                <w:rFonts w:ascii="Times New Roman" w:hAnsi="Times New Roman"/>
                <w:sz w:val="20"/>
                <w:szCs w:val="20"/>
              </w:rPr>
              <w:t>521701200</w:t>
            </w:r>
            <w:proofErr w:type="gramEnd"/>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rPr>
                <w:rFonts w:ascii="Times New Roman" w:hAnsi="Times New Roman"/>
                <w:sz w:val="20"/>
                <w:szCs w:val="20"/>
              </w:rPr>
            </w:pPr>
            <w:r w:rsidRPr="00195FA5">
              <w:rPr>
                <w:rFonts w:ascii="Times New Roman" w:hAnsi="Times New Roman"/>
                <w:sz w:val="20"/>
                <w:szCs w:val="20"/>
              </w:rPr>
              <w:t>YÜKSEK LİSANS TEZ ÇALIŞMASI</w:t>
            </w:r>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25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0+1+0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ZORUNLU</w:t>
            </w:r>
          </w:p>
        </w:tc>
        <w:tc>
          <w:tcPr>
            <w:tcW w:w="566" w:type="pct"/>
            <w:tcBorders>
              <w:top w:val="outset" w:sz="6" w:space="0" w:color="auto"/>
              <w:left w:val="outset" w:sz="6" w:space="0" w:color="auto"/>
              <w:bottom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TÜRKÇE</w:t>
            </w:r>
          </w:p>
        </w:tc>
      </w:tr>
      <w:tr w:rsidR="00195FA5" w:rsidRPr="00E27B22" w:rsidTr="00AD10F9">
        <w:trPr>
          <w:trHeight w:val="340"/>
          <w:tblCellSpacing w:w="0" w:type="dxa"/>
        </w:trPr>
        <w:tc>
          <w:tcPr>
            <w:tcW w:w="546" w:type="pct"/>
            <w:tcBorders>
              <w:top w:val="outset" w:sz="6" w:space="0" w:color="auto"/>
              <w:bottom w:val="outset" w:sz="6" w:space="0" w:color="auto"/>
              <w:right w:val="outset" w:sz="6" w:space="0" w:color="auto"/>
            </w:tcBorders>
            <w:shd w:val="clear" w:color="auto" w:fill="FFFF99"/>
            <w:vAlign w:val="center"/>
          </w:tcPr>
          <w:p w:rsidR="00195FA5" w:rsidRPr="00195FA5" w:rsidRDefault="00AE0CD4" w:rsidP="00023FD9">
            <w:pPr>
              <w:spacing w:after="0"/>
              <w:jc w:val="center"/>
              <w:rPr>
                <w:rFonts w:ascii="Times New Roman" w:hAnsi="Times New Roman"/>
                <w:sz w:val="20"/>
                <w:szCs w:val="20"/>
              </w:rPr>
            </w:pPr>
            <w:proofErr w:type="gramStart"/>
            <w:r w:rsidRPr="00797663">
              <w:rPr>
                <w:color w:val="000000" w:themeColor="text1"/>
                <w:sz w:val="20"/>
                <w:szCs w:val="20"/>
              </w:rPr>
              <w:t>520111103</w:t>
            </w:r>
            <w:proofErr w:type="gramEnd"/>
          </w:p>
        </w:tc>
        <w:tc>
          <w:tcPr>
            <w:tcW w:w="2456"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rPr>
                <w:rFonts w:ascii="Times New Roman" w:hAnsi="Times New Roman"/>
                <w:sz w:val="20"/>
                <w:szCs w:val="20"/>
              </w:rPr>
            </w:pPr>
            <w:r w:rsidRPr="00195FA5">
              <w:rPr>
                <w:rFonts w:ascii="Times New Roman" w:hAnsi="Times New Roman"/>
                <w:sz w:val="20"/>
                <w:szCs w:val="20"/>
              </w:rPr>
              <w:t>ARAŞTIRMA YÖNTEMLERİ ve YAYIN ETİĞİ *</w:t>
            </w:r>
          </w:p>
        </w:tc>
        <w:tc>
          <w:tcPr>
            <w:tcW w:w="341"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3+0+0</w:t>
            </w:r>
          </w:p>
        </w:tc>
        <w:tc>
          <w:tcPr>
            <w:tcW w:w="682" w:type="pct"/>
            <w:tcBorders>
              <w:top w:val="outset" w:sz="6" w:space="0" w:color="auto"/>
              <w:left w:val="outset" w:sz="6" w:space="0" w:color="auto"/>
              <w:bottom w:val="outset" w:sz="6" w:space="0" w:color="auto"/>
              <w:right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ZORUNLU</w:t>
            </w:r>
          </w:p>
        </w:tc>
        <w:tc>
          <w:tcPr>
            <w:tcW w:w="566" w:type="pct"/>
            <w:tcBorders>
              <w:top w:val="outset" w:sz="6" w:space="0" w:color="auto"/>
              <w:left w:val="outset" w:sz="6" w:space="0" w:color="auto"/>
              <w:bottom w:val="outset" w:sz="6" w:space="0" w:color="auto"/>
            </w:tcBorders>
            <w:shd w:val="clear" w:color="auto" w:fill="FFFF99"/>
            <w:vAlign w:val="center"/>
          </w:tcPr>
          <w:p w:rsidR="00195FA5" w:rsidRPr="00195FA5" w:rsidRDefault="00195FA5" w:rsidP="00023FD9">
            <w:pPr>
              <w:spacing w:after="0"/>
              <w:jc w:val="center"/>
              <w:rPr>
                <w:rFonts w:ascii="Times New Roman" w:hAnsi="Times New Roman"/>
                <w:sz w:val="20"/>
                <w:szCs w:val="20"/>
              </w:rPr>
            </w:pPr>
            <w:r w:rsidRPr="00195FA5">
              <w:rPr>
                <w:rFonts w:ascii="Times New Roman" w:hAnsi="Times New Roman"/>
                <w:sz w:val="20"/>
                <w:szCs w:val="20"/>
              </w:rPr>
              <w:t>TÜRKÇE</w:t>
            </w:r>
          </w:p>
        </w:tc>
      </w:tr>
      <w:tr w:rsidR="00A33294" w:rsidRPr="00E27B22" w:rsidTr="00FE2B05">
        <w:trPr>
          <w:trHeight w:val="496"/>
          <w:tblCellSpacing w:w="0" w:type="dxa"/>
        </w:trPr>
        <w:tc>
          <w:tcPr>
            <w:tcW w:w="3002" w:type="pct"/>
            <w:gridSpan w:val="2"/>
            <w:tcBorders>
              <w:top w:val="outset" w:sz="6" w:space="0" w:color="auto"/>
              <w:bottom w:val="outset" w:sz="6" w:space="0" w:color="auto"/>
              <w:right w:val="outset" w:sz="6" w:space="0" w:color="auto"/>
            </w:tcBorders>
            <w:shd w:val="clear" w:color="auto" w:fill="FFCC99"/>
            <w:vAlign w:val="center"/>
          </w:tcPr>
          <w:p w:rsidR="00A33294" w:rsidRPr="00E27B22" w:rsidRDefault="00A33294" w:rsidP="00946030">
            <w:pPr>
              <w:jc w:val="right"/>
              <w:rPr>
                <w:rFonts w:ascii="Times New Roman" w:hAnsi="Times New Roman"/>
                <w:sz w:val="20"/>
                <w:szCs w:val="20"/>
              </w:rPr>
            </w:pPr>
          </w:p>
        </w:tc>
        <w:tc>
          <w:tcPr>
            <w:tcW w:w="341" w:type="pct"/>
            <w:tcBorders>
              <w:top w:val="outset" w:sz="6" w:space="0" w:color="auto"/>
              <w:left w:val="outset" w:sz="6" w:space="0" w:color="auto"/>
              <w:bottom w:val="outset" w:sz="6" w:space="0" w:color="auto"/>
              <w:right w:val="outset" w:sz="6" w:space="0" w:color="auto"/>
            </w:tcBorders>
            <w:shd w:val="clear" w:color="auto" w:fill="FFCC99"/>
            <w:vAlign w:val="center"/>
          </w:tcPr>
          <w:p w:rsidR="00A33294" w:rsidRPr="00E27B22" w:rsidRDefault="00A33294" w:rsidP="00946030">
            <w:pPr>
              <w:jc w:val="center"/>
              <w:rPr>
                <w:rFonts w:ascii="Times New Roman" w:hAnsi="Times New Roman"/>
                <w:sz w:val="20"/>
                <w:szCs w:val="20"/>
              </w:rPr>
            </w:pP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A33294" w:rsidRPr="00E27B22" w:rsidRDefault="00A33294" w:rsidP="00946030">
            <w:pPr>
              <w:jc w:val="center"/>
              <w:rPr>
                <w:rFonts w:ascii="Times New Roman" w:hAnsi="Times New Roman"/>
                <w:sz w:val="20"/>
                <w:szCs w:val="20"/>
              </w:rPr>
            </w:pPr>
          </w:p>
        </w:tc>
        <w:tc>
          <w:tcPr>
            <w:tcW w:w="682" w:type="pct"/>
            <w:tcBorders>
              <w:top w:val="outset" w:sz="6" w:space="0" w:color="auto"/>
              <w:left w:val="outset" w:sz="6" w:space="0" w:color="auto"/>
              <w:bottom w:val="outset" w:sz="6" w:space="0" w:color="auto"/>
              <w:right w:val="outset" w:sz="6" w:space="0" w:color="auto"/>
            </w:tcBorders>
            <w:shd w:val="clear" w:color="auto" w:fill="FFCC99"/>
            <w:vAlign w:val="center"/>
          </w:tcPr>
          <w:p w:rsidR="00A33294" w:rsidRPr="00E27B22" w:rsidRDefault="00A33294" w:rsidP="00946030">
            <w:pPr>
              <w:jc w:val="center"/>
              <w:rPr>
                <w:rFonts w:ascii="Times New Roman" w:hAnsi="Times New Roman"/>
                <w:sz w:val="20"/>
                <w:szCs w:val="20"/>
              </w:rPr>
            </w:pPr>
          </w:p>
        </w:tc>
        <w:tc>
          <w:tcPr>
            <w:tcW w:w="566" w:type="pct"/>
            <w:tcBorders>
              <w:top w:val="outset" w:sz="6" w:space="0" w:color="auto"/>
              <w:left w:val="outset" w:sz="6" w:space="0" w:color="auto"/>
              <w:bottom w:val="outset" w:sz="6" w:space="0" w:color="auto"/>
            </w:tcBorders>
            <w:shd w:val="clear" w:color="auto" w:fill="FFCC99"/>
            <w:vAlign w:val="center"/>
          </w:tcPr>
          <w:p w:rsidR="00A33294" w:rsidRPr="00E27B22" w:rsidRDefault="00A33294" w:rsidP="00946030">
            <w:pPr>
              <w:jc w:val="center"/>
              <w:rPr>
                <w:rFonts w:ascii="Times New Roman" w:hAnsi="Times New Roman"/>
                <w:sz w:val="20"/>
                <w:szCs w:val="20"/>
              </w:rPr>
            </w:pPr>
          </w:p>
        </w:tc>
      </w:tr>
      <w:tr w:rsidR="00A33294" w:rsidRPr="00E27B22" w:rsidTr="00FE2B05">
        <w:trPr>
          <w:trHeight w:val="496"/>
          <w:tblCellSpacing w:w="0" w:type="dxa"/>
        </w:trPr>
        <w:tc>
          <w:tcPr>
            <w:tcW w:w="3002" w:type="pct"/>
            <w:gridSpan w:val="2"/>
            <w:tcBorders>
              <w:top w:val="outset" w:sz="6" w:space="0" w:color="auto"/>
              <w:bottom w:val="outset" w:sz="6" w:space="0" w:color="auto"/>
              <w:right w:val="outset" w:sz="6" w:space="0" w:color="auto"/>
            </w:tcBorders>
            <w:shd w:val="clear" w:color="auto" w:fill="FFCC99"/>
            <w:vAlign w:val="center"/>
          </w:tcPr>
          <w:p w:rsidR="00A33294" w:rsidRPr="00E27B22" w:rsidRDefault="00A33294" w:rsidP="00946030">
            <w:pPr>
              <w:jc w:val="right"/>
              <w:rPr>
                <w:rFonts w:ascii="Times New Roman" w:hAnsi="Times New Roman"/>
                <w:sz w:val="20"/>
                <w:szCs w:val="20"/>
              </w:rPr>
            </w:pPr>
          </w:p>
        </w:tc>
        <w:tc>
          <w:tcPr>
            <w:tcW w:w="341" w:type="pct"/>
            <w:tcBorders>
              <w:top w:val="outset" w:sz="6" w:space="0" w:color="auto"/>
              <w:left w:val="outset" w:sz="6" w:space="0" w:color="auto"/>
              <w:bottom w:val="outset" w:sz="6" w:space="0" w:color="auto"/>
              <w:right w:val="outset" w:sz="6" w:space="0" w:color="auto"/>
            </w:tcBorders>
            <w:shd w:val="clear" w:color="auto" w:fill="FFCC99"/>
            <w:vAlign w:val="center"/>
          </w:tcPr>
          <w:p w:rsidR="00A33294" w:rsidRPr="00E27B22" w:rsidRDefault="00A33294" w:rsidP="008963A5">
            <w:pPr>
              <w:jc w:val="center"/>
              <w:rPr>
                <w:rFonts w:ascii="Times New Roman" w:hAnsi="Times New Roman"/>
                <w:sz w:val="20"/>
                <w:szCs w:val="20"/>
              </w:rPr>
            </w:pP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A33294" w:rsidRPr="00E27B22" w:rsidRDefault="00A33294" w:rsidP="00946030">
            <w:pPr>
              <w:jc w:val="center"/>
              <w:rPr>
                <w:rFonts w:ascii="Times New Roman" w:hAnsi="Times New Roman"/>
                <w:sz w:val="20"/>
                <w:szCs w:val="20"/>
              </w:rPr>
            </w:pPr>
          </w:p>
        </w:tc>
        <w:tc>
          <w:tcPr>
            <w:tcW w:w="682" w:type="pct"/>
            <w:tcBorders>
              <w:top w:val="outset" w:sz="6" w:space="0" w:color="auto"/>
              <w:left w:val="outset" w:sz="6" w:space="0" w:color="auto"/>
              <w:bottom w:val="outset" w:sz="6" w:space="0" w:color="auto"/>
              <w:right w:val="outset" w:sz="6" w:space="0" w:color="auto"/>
            </w:tcBorders>
            <w:shd w:val="clear" w:color="auto" w:fill="FFCC99"/>
            <w:vAlign w:val="center"/>
          </w:tcPr>
          <w:p w:rsidR="00A33294" w:rsidRPr="00E27B22" w:rsidRDefault="00A33294" w:rsidP="00946030">
            <w:pPr>
              <w:jc w:val="center"/>
              <w:rPr>
                <w:rFonts w:ascii="Times New Roman" w:hAnsi="Times New Roman"/>
                <w:sz w:val="20"/>
                <w:szCs w:val="20"/>
              </w:rPr>
            </w:pPr>
          </w:p>
        </w:tc>
        <w:tc>
          <w:tcPr>
            <w:tcW w:w="566" w:type="pct"/>
            <w:tcBorders>
              <w:top w:val="outset" w:sz="6" w:space="0" w:color="auto"/>
              <w:left w:val="outset" w:sz="6" w:space="0" w:color="auto"/>
              <w:bottom w:val="outset" w:sz="6" w:space="0" w:color="auto"/>
            </w:tcBorders>
            <w:shd w:val="clear" w:color="auto" w:fill="FFCC99"/>
            <w:vAlign w:val="center"/>
          </w:tcPr>
          <w:p w:rsidR="00A33294" w:rsidRPr="00E27B22" w:rsidRDefault="00A33294" w:rsidP="00946030">
            <w:pPr>
              <w:jc w:val="center"/>
              <w:rPr>
                <w:rFonts w:ascii="Times New Roman" w:hAnsi="Times New Roman"/>
                <w:sz w:val="20"/>
                <w:szCs w:val="20"/>
              </w:rPr>
            </w:pPr>
          </w:p>
        </w:tc>
      </w:tr>
    </w:tbl>
    <w:p w:rsidR="00673354" w:rsidRDefault="00673354" w:rsidP="00673354">
      <w:pPr>
        <w:rPr>
          <w:rFonts w:ascii="Times New Roman" w:hAnsi="Times New Roman"/>
          <w:sz w:val="20"/>
          <w:szCs w:val="20"/>
        </w:rPr>
      </w:pPr>
    </w:p>
    <w:p w:rsidR="00743EC4" w:rsidRDefault="00743EC4" w:rsidP="00673354">
      <w:pPr>
        <w:rPr>
          <w:rFonts w:ascii="Times New Roman" w:hAnsi="Times New Roman"/>
          <w:sz w:val="20"/>
          <w:szCs w:val="20"/>
        </w:rPr>
      </w:pPr>
    </w:p>
    <w:p w:rsidR="007441DD" w:rsidRDefault="007441DD" w:rsidP="00673354">
      <w:pPr>
        <w:rPr>
          <w:rFonts w:ascii="Times New Roman" w:hAnsi="Times New Roman"/>
          <w:sz w:val="20"/>
          <w:szCs w:val="20"/>
        </w:rPr>
      </w:pPr>
    </w:p>
    <w:p w:rsidR="007441DD" w:rsidRDefault="007441DD" w:rsidP="00673354">
      <w:pPr>
        <w:rPr>
          <w:rFonts w:ascii="Times New Roman" w:hAnsi="Times New Roman"/>
          <w:sz w:val="20"/>
          <w:szCs w:val="20"/>
        </w:rPr>
      </w:pPr>
    </w:p>
    <w:p w:rsidR="007441DD" w:rsidRDefault="007441DD" w:rsidP="00673354">
      <w:pPr>
        <w:rPr>
          <w:rFonts w:ascii="Times New Roman" w:hAnsi="Times New Roman"/>
          <w:sz w:val="20"/>
          <w:szCs w:val="20"/>
        </w:rPr>
      </w:pPr>
    </w:p>
    <w:p w:rsidR="00AA4C53" w:rsidRDefault="00AA4C53" w:rsidP="00AA4C53">
      <w:pPr>
        <w:spacing w:after="0" w:line="240" w:lineRule="auto"/>
        <w:outlineLvl w:val="0"/>
        <w:rPr>
          <w:rFonts w:ascii="Times New Roman" w:eastAsia="Times New Roman" w:hAnsi="Times New Roman"/>
          <w:b/>
          <w:sz w:val="20"/>
          <w:szCs w:val="20"/>
          <w:lang w:eastAsia="tr-TR"/>
        </w:rPr>
      </w:pPr>
      <w:r>
        <w:rPr>
          <w:noProof/>
          <w:lang w:eastAsia="tr-TR"/>
        </w:rPr>
        <w:drawing>
          <wp:inline distT="0" distB="0" distL="0" distR="0">
            <wp:extent cx="447675" cy="466725"/>
            <wp:effectExtent l="0" t="0" r="0" b="0"/>
            <wp:docPr id="19" name="Resim 1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7"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AA4C53" w:rsidRDefault="00AA4C53" w:rsidP="00AA4C53">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ESOGÜ SAĞLIK BİLİMLERİ ENSTİTÜSÜ</w:t>
      </w:r>
    </w:p>
    <w:p w:rsidR="00AA4C53" w:rsidRDefault="00AA4C53" w:rsidP="00AA4C53">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TIBBİ FARMAKOLOJİ ANABİLİM DALI</w:t>
      </w:r>
    </w:p>
    <w:p w:rsidR="00AA4C53" w:rsidRDefault="00AA4C53" w:rsidP="00AA4C53">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DERS BİLGİ FORMU</w:t>
      </w:r>
    </w:p>
    <w:p w:rsidR="00743EC4" w:rsidRDefault="00743EC4" w:rsidP="00673354">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284"/>
        <w:gridCol w:w="889"/>
        <w:gridCol w:w="2040"/>
        <w:gridCol w:w="1041"/>
        <w:gridCol w:w="1057"/>
        <w:gridCol w:w="1664"/>
      </w:tblGrid>
      <w:tr w:rsidR="003E69D6" w:rsidRPr="00F6735E" w:rsidTr="006F3165">
        <w:tc>
          <w:tcPr>
            <w:tcW w:w="1772" w:type="dxa"/>
            <w:tcBorders>
              <w:right w:val="nil"/>
            </w:tcBorders>
          </w:tcPr>
          <w:p w:rsidR="003E69D6" w:rsidRPr="00F6735E" w:rsidRDefault="003E69D6" w:rsidP="00946030">
            <w:pPr>
              <w:spacing w:after="0" w:line="240" w:lineRule="auto"/>
              <w:outlineLvl w:val="0"/>
              <w:rPr>
                <w:rFonts w:ascii="Times New Roman" w:eastAsia="Times New Roman" w:hAnsi="Times New Roman"/>
                <w:b/>
                <w:sz w:val="20"/>
                <w:szCs w:val="20"/>
              </w:rPr>
            </w:pPr>
            <w:r w:rsidRPr="00F6735E">
              <w:rPr>
                <w:rFonts w:ascii="Times New Roman" w:eastAsia="Times New Roman" w:hAnsi="Times New Roman"/>
                <w:b/>
                <w:sz w:val="20"/>
                <w:szCs w:val="20"/>
              </w:rPr>
              <w:t>DERSİN KODU:</w:t>
            </w:r>
          </w:p>
        </w:tc>
        <w:tc>
          <w:tcPr>
            <w:tcW w:w="2173" w:type="dxa"/>
            <w:gridSpan w:val="2"/>
            <w:tcBorders>
              <w:left w:val="nil"/>
              <w:bottom w:val="single" w:sz="4" w:space="0" w:color="auto"/>
            </w:tcBorders>
          </w:tcPr>
          <w:p w:rsidR="003E69D6" w:rsidRPr="00747E1A" w:rsidRDefault="003E69D6" w:rsidP="008963A5">
            <w:pPr>
              <w:spacing w:after="0" w:line="240" w:lineRule="auto"/>
              <w:jc w:val="center"/>
              <w:outlineLvl w:val="0"/>
              <w:rPr>
                <w:rFonts w:ascii="Times New Roman" w:eastAsia="Times New Roman" w:hAnsi="Times New Roman"/>
                <w:b/>
                <w:sz w:val="20"/>
                <w:szCs w:val="20"/>
              </w:rPr>
            </w:pPr>
            <w:proofErr w:type="gramStart"/>
            <w:r w:rsidRPr="00747E1A">
              <w:rPr>
                <w:rFonts w:ascii="Times New Roman" w:eastAsia="Times New Roman" w:hAnsi="Times New Roman"/>
                <w:b/>
                <w:sz w:val="20"/>
                <w:szCs w:val="20"/>
              </w:rPr>
              <w:t>52170</w:t>
            </w:r>
            <w:r w:rsidR="008963A5">
              <w:rPr>
                <w:rFonts w:ascii="Times New Roman" w:eastAsia="Times New Roman" w:hAnsi="Times New Roman"/>
                <w:b/>
                <w:sz w:val="20"/>
                <w:szCs w:val="20"/>
              </w:rPr>
              <w:t>3</w:t>
            </w:r>
            <w:r w:rsidRPr="00747E1A">
              <w:rPr>
                <w:rFonts w:ascii="Times New Roman" w:eastAsia="Times New Roman" w:hAnsi="Times New Roman"/>
                <w:b/>
                <w:sz w:val="20"/>
                <w:szCs w:val="20"/>
              </w:rPr>
              <w:t>201</w:t>
            </w:r>
            <w:proofErr w:type="gramEnd"/>
          </w:p>
        </w:tc>
        <w:tc>
          <w:tcPr>
            <w:tcW w:w="5802" w:type="dxa"/>
            <w:gridSpan w:val="4"/>
          </w:tcPr>
          <w:p w:rsidR="003E69D6" w:rsidRPr="00F6735E" w:rsidRDefault="003E69D6" w:rsidP="00946030">
            <w:pPr>
              <w:spacing w:after="0" w:line="240" w:lineRule="auto"/>
              <w:outlineLvl w:val="0"/>
              <w:rPr>
                <w:rFonts w:ascii="Times New Roman" w:eastAsia="Times New Roman" w:hAnsi="Times New Roman"/>
                <w:b/>
                <w:sz w:val="20"/>
                <w:szCs w:val="20"/>
              </w:rPr>
            </w:pPr>
            <w:r w:rsidRPr="00F6735E">
              <w:rPr>
                <w:rFonts w:ascii="Times New Roman" w:eastAsia="Times New Roman" w:hAnsi="Times New Roman"/>
                <w:b/>
                <w:sz w:val="20"/>
                <w:szCs w:val="20"/>
              </w:rPr>
              <w:t xml:space="preserve">ANABİLİM DALI: </w:t>
            </w:r>
            <w:r w:rsidR="00F6735E" w:rsidRPr="00F6735E">
              <w:rPr>
                <w:rFonts w:ascii="Times New Roman" w:eastAsia="Times New Roman" w:hAnsi="Times New Roman"/>
                <w:sz w:val="20"/>
                <w:szCs w:val="20"/>
                <w:lang w:eastAsia="tr-TR"/>
              </w:rPr>
              <w:t>TIBBİ FARMAKOLOJİ</w:t>
            </w:r>
          </w:p>
        </w:tc>
      </w:tr>
      <w:tr w:rsidR="00F6735E" w:rsidRPr="00F6735E" w:rsidTr="006F3165">
        <w:tc>
          <w:tcPr>
            <w:tcW w:w="1772" w:type="dxa"/>
            <w:tcBorders>
              <w:right w:val="nil"/>
            </w:tcBorders>
          </w:tcPr>
          <w:p w:rsidR="00F6735E" w:rsidRPr="00F6735E" w:rsidRDefault="00F6735E" w:rsidP="00946030">
            <w:pPr>
              <w:spacing w:after="0" w:line="240" w:lineRule="auto"/>
              <w:outlineLvl w:val="0"/>
              <w:rPr>
                <w:rFonts w:ascii="Times New Roman" w:eastAsia="Times New Roman" w:hAnsi="Times New Roman"/>
                <w:b/>
                <w:sz w:val="20"/>
                <w:szCs w:val="20"/>
              </w:rPr>
            </w:pPr>
            <w:bookmarkStart w:id="1" w:name="YL1" w:colFirst="1" w:colLast="2"/>
            <w:r w:rsidRPr="00F6735E">
              <w:rPr>
                <w:rFonts w:ascii="Times New Roman" w:eastAsia="Times New Roman" w:hAnsi="Times New Roman"/>
                <w:b/>
                <w:sz w:val="20"/>
                <w:szCs w:val="20"/>
              </w:rPr>
              <w:t>DERSİN ADI:</w:t>
            </w:r>
          </w:p>
        </w:tc>
        <w:tc>
          <w:tcPr>
            <w:tcW w:w="2173" w:type="dxa"/>
            <w:gridSpan w:val="2"/>
            <w:tcBorders>
              <w:left w:val="nil"/>
              <w:right w:val="nil"/>
            </w:tcBorders>
          </w:tcPr>
          <w:p w:rsidR="00F6735E" w:rsidRPr="00F6735E" w:rsidRDefault="00F6735E">
            <w:pPr>
              <w:rPr>
                <w:rFonts w:ascii="Times New Roman" w:hAnsi="Times New Roman"/>
                <w:sz w:val="20"/>
                <w:szCs w:val="20"/>
              </w:rPr>
            </w:pPr>
          </w:p>
        </w:tc>
        <w:tc>
          <w:tcPr>
            <w:tcW w:w="5802" w:type="dxa"/>
            <w:gridSpan w:val="4"/>
            <w:tcBorders>
              <w:left w:val="nil"/>
            </w:tcBorders>
          </w:tcPr>
          <w:p w:rsidR="00F6735E" w:rsidRPr="00F6735E" w:rsidRDefault="00F6735E">
            <w:pPr>
              <w:rPr>
                <w:rFonts w:ascii="Times New Roman" w:hAnsi="Times New Roman"/>
                <w:sz w:val="20"/>
                <w:szCs w:val="20"/>
              </w:rPr>
            </w:pPr>
            <w:r w:rsidRPr="00F6735E">
              <w:rPr>
                <w:rFonts w:ascii="Times New Roman" w:hAnsi="Times New Roman"/>
                <w:sz w:val="20"/>
                <w:szCs w:val="20"/>
              </w:rPr>
              <w:t>İLAÇLARIN İSTENMEYEN ETKİLERİ</w:t>
            </w:r>
          </w:p>
        </w:tc>
      </w:tr>
      <w:bookmarkEnd w:id="1"/>
      <w:tr w:rsidR="003E69D6" w:rsidRPr="00F6735E" w:rsidTr="006F3165">
        <w:trPr>
          <w:trHeight w:val="174"/>
        </w:trPr>
        <w:tc>
          <w:tcPr>
            <w:tcW w:w="3056" w:type="dxa"/>
            <w:gridSpan w:val="2"/>
            <w:vMerge w:val="restart"/>
          </w:tcPr>
          <w:p w:rsidR="003E69D6" w:rsidRPr="00F6735E" w:rsidRDefault="003E69D6" w:rsidP="00946030">
            <w:pPr>
              <w:spacing w:after="0" w:line="240" w:lineRule="auto"/>
              <w:jc w:val="center"/>
              <w:outlineLvl w:val="0"/>
              <w:rPr>
                <w:rFonts w:ascii="Times New Roman" w:eastAsia="Times New Roman" w:hAnsi="Times New Roman"/>
                <w:b/>
                <w:sz w:val="20"/>
                <w:szCs w:val="20"/>
              </w:rPr>
            </w:pPr>
            <w:r w:rsidRPr="00F6735E">
              <w:rPr>
                <w:rFonts w:ascii="Times New Roman" w:eastAsia="Times New Roman" w:hAnsi="Times New Roman"/>
                <w:b/>
                <w:sz w:val="20"/>
                <w:szCs w:val="20"/>
              </w:rPr>
              <w:t>DERSİ VEREN ÖĞRETİM</w:t>
            </w:r>
          </w:p>
          <w:p w:rsidR="003E69D6" w:rsidRDefault="003E69D6" w:rsidP="00946030">
            <w:pPr>
              <w:spacing w:after="0" w:line="240" w:lineRule="auto"/>
              <w:jc w:val="center"/>
              <w:outlineLvl w:val="0"/>
              <w:rPr>
                <w:rFonts w:ascii="Times New Roman" w:eastAsia="Times New Roman" w:hAnsi="Times New Roman"/>
                <w:b/>
                <w:sz w:val="20"/>
                <w:szCs w:val="20"/>
              </w:rPr>
            </w:pPr>
            <w:r w:rsidRPr="00F6735E">
              <w:rPr>
                <w:rFonts w:ascii="Times New Roman" w:eastAsia="Times New Roman" w:hAnsi="Times New Roman"/>
                <w:b/>
                <w:sz w:val="20"/>
                <w:szCs w:val="20"/>
              </w:rPr>
              <w:t>ELEMANI</w:t>
            </w:r>
          </w:p>
          <w:p w:rsidR="00021511" w:rsidRPr="00F6735E" w:rsidRDefault="00021511" w:rsidP="00946030">
            <w:pPr>
              <w:spacing w:after="0" w:line="240" w:lineRule="auto"/>
              <w:jc w:val="center"/>
              <w:outlineLvl w:val="0"/>
              <w:rPr>
                <w:rFonts w:ascii="Times New Roman" w:eastAsia="Times New Roman" w:hAnsi="Times New Roman"/>
                <w:b/>
                <w:sz w:val="20"/>
                <w:szCs w:val="20"/>
              </w:rPr>
            </w:pPr>
            <w:r w:rsidRPr="00021511">
              <w:rPr>
                <w:rFonts w:ascii="Times New Roman" w:eastAsia="Times New Roman" w:hAnsi="Times New Roman"/>
                <w:b/>
                <w:sz w:val="20"/>
                <w:szCs w:val="20"/>
              </w:rPr>
              <w:t>Prof.Dr. Fatma Sultan KILIÇ</w:t>
            </w:r>
          </w:p>
          <w:p w:rsidR="003E69D6" w:rsidRPr="00F6735E" w:rsidRDefault="003E69D6" w:rsidP="00325E06">
            <w:pPr>
              <w:spacing w:after="0" w:line="240" w:lineRule="auto"/>
              <w:jc w:val="center"/>
              <w:rPr>
                <w:rFonts w:ascii="Times New Roman" w:eastAsia="Times New Roman" w:hAnsi="Times New Roman"/>
                <w:b/>
                <w:sz w:val="20"/>
                <w:szCs w:val="20"/>
              </w:rPr>
            </w:pPr>
          </w:p>
        </w:tc>
        <w:tc>
          <w:tcPr>
            <w:tcW w:w="2929" w:type="dxa"/>
            <w:gridSpan w:val="2"/>
            <w:vMerge w:val="restart"/>
          </w:tcPr>
          <w:p w:rsidR="003E69D6" w:rsidRPr="00F6735E" w:rsidRDefault="003E69D6" w:rsidP="00946030">
            <w:pPr>
              <w:spacing w:after="0" w:line="240" w:lineRule="auto"/>
              <w:jc w:val="center"/>
              <w:outlineLvl w:val="0"/>
              <w:rPr>
                <w:rFonts w:ascii="Times New Roman" w:eastAsia="Times New Roman" w:hAnsi="Times New Roman"/>
                <w:b/>
                <w:sz w:val="20"/>
                <w:szCs w:val="20"/>
              </w:rPr>
            </w:pPr>
            <w:r w:rsidRPr="00F6735E">
              <w:rPr>
                <w:rFonts w:ascii="Times New Roman" w:eastAsia="Times New Roman" w:hAnsi="Times New Roman"/>
                <w:b/>
                <w:sz w:val="20"/>
                <w:szCs w:val="20"/>
              </w:rPr>
              <w:t>DERSİN DİLİ</w:t>
            </w:r>
          </w:p>
          <w:p w:rsidR="003E69D6" w:rsidRPr="00F6735E" w:rsidRDefault="003E69D6" w:rsidP="00946030">
            <w:pPr>
              <w:spacing w:after="0" w:line="240" w:lineRule="auto"/>
              <w:outlineLvl w:val="0"/>
              <w:rPr>
                <w:rFonts w:ascii="Times New Roman" w:eastAsia="Times New Roman" w:hAnsi="Times New Roman"/>
                <w:b/>
                <w:sz w:val="20"/>
                <w:szCs w:val="20"/>
              </w:rPr>
            </w:pPr>
            <w:r w:rsidRPr="00F6735E">
              <w:rPr>
                <w:rFonts w:ascii="Times New Roman" w:eastAsia="Times New Roman" w:hAnsi="Times New Roman"/>
                <w:b/>
                <w:sz w:val="20"/>
                <w:szCs w:val="20"/>
              </w:rPr>
              <w:t>Türkçe:  X</w:t>
            </w:r>
          </w:p>
          <w:p w:rsidR="003E69D6" w:rsidRPr="00F6735E" w:rsidRDefault="003E69D6" w:rsidP="00946030">
            <w:pPr>
              <w:spacing w:after="0" w:line="240" w:lineRule="auto"/>
              <w:outlineLvl w:val="0"/>
              <w:rPr>
                <w:rFonts w:ascii="Times New Roman" w:eastAsia="Times New Roman" w:hAnsi="Times New Roman"/>
                <w:b/>
                <w:sz w:val="20"/>
                <w:szCs w:val="20"/>
              </w:rPr>
            </w:pPr>
            <w:r w:rsidRPr="00F6735E">
              <w:rPr>
                <w:rFonts w:ascii="Times New Roman" w:eastAsia="Times New Roman" w:hAnsi="Times New Roman"/>
                <w:b/>
                <w:sz w:val="20"/>
                <w:szCs w:val="20"/>
              </w:rPr>
              <w:t xml:space="preserve">İngilizce: </w:t>
            </w:r>
            <w:r w:rsidRPr="00F6735E">
              <w:rPr>
                <w:rFonts w:ascii="Times New Roman" w:eastAsia="Times New Roman" w:hAnsi="Times New Roman"/>
                <w:b/>
                <w:sz w:val="20"/>
                <w:szCs w:val="20"/>
              </w:rPr>
              <w:t></w:t>
            </w:r>
          </w:p>
        </w:tc>
        <w:tc>
          <w:tcPr>
            <w:tcW w:w="3762" w:type="dxa"/>
            <w:gridSpan w:val="3"/>
          </w:tcPr>
          <w:p w:rsidR="003E69D6" w:rsidRPr="00F6735E" w:rsidRDefault="003E69D6" w:rsidP="00946030">
            <w:pPr>
              <w:spacing w:after="0" w:line="240" w:lineRule="auto"/>
              <w:jc w:val="center"/>
              <w:outlineLvl w:val="0"/>
              <w:rPr>
                <w:rFonts w:ascii="Times New Roman" w:eastAsia="Times New Roman" w:hAnsi="Times New Roman"/>
                <w:b/>
                <w:sz w:val="20"/>
                <w:szCs w:val="20"/>
              </w:rPr>
            </w:pPr>
            <w:r w:rsidRPr="00F6735E">
              <w:rPr>
                <w:rFonts w:ascii="Times New Roman" w:eastAsia="Times New Roman" w:hAnsi="Times New Roman"/>
                <w:b/>
                <w:sz w:val="20"/>
                <w:szCs w:val="20"/>
              </w:rPr>
              <w:t>Dersin Kategorisi</w:t>
            </w:r>
          </w:p>
        </w:tc>
      </w:tr>
      <w:tr w:rsidR="003E69D6" w:rsidRPr="00F6735E" w:rsidTr="006F3165">
        <w:trPr>
          <w:trHeight w:val="172"/>
        </w:trPr>
        <w:tc>
          <w:tcPr>
            <w:tcW w:w="3056" w:type="dxa"/>
            <w:gridSpan w:val="2"/>
            <w:vMerge/>
            <w:tcBorders>
              <w:bottom w:val="nil"/>
            </w:tcBorders>
          </w:tcPr>
          <w:p w:rsidR="003E69D6" w:rsidRPr="00F6735E" w:rsidRDefault="003E69D6" w:rsidP="00946030">
            <w:pPr>
              <w:spacing w:after="0" w:line="240" w:lineRule="auto"/>
              <w:jc w:val="center"/>
              <w:outlineLvl w:val="0"/>
              <w:rPr>
                <w:rFonts w:ascii="Times New Roman" w:eastAsia="Times New Roman" w:hAnsi="Times New Roman"/>
                <w:b/>
                <w:sz w:val="20"/>
                <w:szCs w:val="20"/>
              </w:rPr>
            </w:pPr>
          </w:p>
        </w:tc>
        <w:tc>
          <w:tcPr>
            <w:tcW w:w="2929" w:type="dxa"/>
            <w:gridSpan w:val="2"/>
            <w:vMerge/>
            <w:tcBorders>
              <w:bottom w:val="nil"/>
            </w:tcBorders>
          </w:tcPr>
          <w:p w:rsidR="003E69D6" w:rsidRPr="00F6735E" w:rsidRDefault="003E69D6" w:rsidP="00946030">
            <w:pPr>
              <w:spacing w:after="0" w:line="240" w:lineRule="auto"/>
              <w:jc w:val="center"/>
              <w:outlineLvl w:val="0"/>
              <w:rPr>
                <w:rFonts w:ascii="Times New Roman" w:eastAsia="Times New Roman" w:hAnsi="Times New Roman"/>
                <w:b/>
                <w:sz w:val="20"/>
                <w:szCs w:val="20"/>
              </w:rPr>
            </w:pPr>
          </w:p>
        </w:tc>
        <w:tc>
          <w:tcPr>
            <w:tcW w:w="1041" w:type="dxa"/>
            <w:vAlign w:val="center"/>
          </w:tcPr>
          <w:p w:rsidR="003E69D6" w:rsidRPr="00F6735E" w:rsidRDefault="003E69D6" w:rsidP="00946030">
            <w:pPr>
              <w:spacing w:after="0" w:line="240" w:lineRule="auto"/>
              <w:jc w:val="center"/>
              <w:outlineLvl w:val="0"/>
              <w:rPr>
                <w:rFonts w:ascii="Times New Roman" w:eastAsia="Times New Roman" w:hAnsi="Times New Roman"/>
                <w:sz w:val="20"/>
                <w:szCs w:val="20"/>
              </w:rPr>
            </w:pPr>
            <w:r w:rsidRPr="00F6735E">
              <w:rPr>
                <w:rFonts w:ascii="Times New Roman" w:eastAsia="Times New Roman" w:hAnsi="Times New Roman"/>
                <w:sz w:val="20"/>
                <w:szCs w:val="20"/>
              </w:rPr>
              <w:t>Teknik</w:t>
            </w:r>
          </w:p>
        </w:tc>
        <w:tc>
          <w:tcPr>
            <w:tcW w:w="1057" w:type="dxa"/>
            <w:vAlign w:val="center"/>
          </w:tcPr>
          <w:p w:rsidR="003E69D6" w:rsidRPr="00F6735E" w:rsidRDefault="003E69D6" w:rsidP="00946030">
            <w:pPr>
              <w:spacing w:after="0" w:line="240" w:lineRule="auto"/>
              <w:jc w:val="center"/>
              <w:outlineLvl w:val="0"/>
              <w:rPr>
                <w:rFonts w:ascii="Times New Roman" w:eastAsia="Times New Roman" w:hAnsi="Times New Roman"/>
                <w:sz w:val="20"/>
                <w:szCs w:val="20"/>
              </w:rPr>
            </w:pPr>
            <w:r w:rsidRPr="00F6735E">
              <w:rPr>
                <w:rFonts w:ascii="Times New Roman" w:eastAsia="Times New Roman" w:hAnsi="Times New Roman"/>
                <w:sz w:val="20"/>
                <w:szCs w:val="20"/>
              </w:rPr>
              <w:t>Medikal</w:t>
            </w:r>
          </w:p>
        </w:tc>
        <w:tc>
          <w:tcPr>
            <w:tcW w:w="1664" w:type="dxa"/>
            <w:vAlign w:val="center"/>
          </w:tcPr>
          <w:p w:rsidR="003E69D6" w:rsidRPr="00F6735E" w:rsidRDefault="003E69D6" w:rsidP="00946030">
            <w:pPr>
              <w:spacing w:after="0" w:line="240" w:lineRule="auto"/>
              <w:jc w:val="center"/>
              <w:outlineLvl w:val="0"/>
              <w:rPr>
                <w:rFonts w:ascii="Times New Roman" w:eastAsia="Times New Roman" w:hAnsi="Times New Roman"/>
                <w:sz w:val="20"/>
                <w:szCs w:val="20"/>
              </w:rPr>
            </w:pPr>
            <w:r w:rsidRPr="00F6735E">
              <w:rPr>
                <w:rFonts w:ascii="Times New Roman" w:eastAsia="Times New Roman" w:hAnsi="Times New Roman"/>
                <w:sz w:val="20"/>
                <w:szCs w:val="20"/>
              </w:rPr>
              <w:t>Diğer(</w:t>
            </w:r>
            <w:proofErr w:type="gramStart"/>
            <w:r w:rsidRPr="00F6735E">
              <w:rPr>
                <w:rFonts w:ascii="Times New Roman" w:eastAsia="Times New Roman" w:hAnsi="Times New Roman"/>
                <w:sz w:val="20"/>
                <w:szCs w:val="20"/>
              </w:rPr>
              <w:t>……</w:t>
            </w:r>
            <w:proofErr w:type="gramEnd"/>
            <w:r w:rsidRPr="00F6735E">
              <w:rPr>
                <w:rFonts w:ascii="Times New Roman" w:eastAsia="Times New Roman" w:hAnsi="Times New Roman"/>
                <w:sz w:val="20"/>
                <w:szCs w:val="20"/>
              </w:rPr>
              <w:t>)</w:t>
            </w:r>
          </w:p>
        </w:tc>
      </w:tr>
      <w:tr w:rsidR="003E69D6" w:rsidRPr="00F6735E" w:rsidTr="006F3165">
        <w:tc>
          <w:tcPr>
            <w:tcW w:w="3056" w:type="dxa"/>
            <w:gridSpan w:val="2"/>
            <w:tcBorders>
              <w:top w:val="nil"/>
            </w:tcBorders>
          </w:tcPr>
          <w:p w:rsidR="003E69D6" w:rsidRPr="00F6735E" w:rsidRDefault="003E69D6" w:rsidP="00946030">
            <w:pPr>
              <w:spacing w:after="0" w:line="240" w:lineRule="auto"/>
              <w:jc w:val="center"/>
              <w:outlineLvl w:val="0"/>
              <w:rPr>
                <w:rFonts w:ascii="Times New Roman" w:eastAsia="Times New Roman" w:hAnsi="Times New Roman"/>
                <w:b/>
                <w:sz w:val="20"/>
                <w:szCs w:val="20"/>
              </w:rPr>
            </w:pPr>
          </w:p>
        </w:tc>
        <w:tc>
          <w:tcPr>
            <w:tcW w:w="2929" w:type="dxa"/>
            <w:gridSpan w:val="2"/>
            <w:tcBorders>
              <w:top w:val="nil"/>
            </w:tcBorders>
          </w:tcPr>
          <w:p w:rsidR="003E69D6" w:rsidRPr="00F6735E" w:rsidRDefault="003E69D6" w:rsidP="00946030">
            <w:pPr>
              <w:spacing w:after="0" w:line="240" w:lineRule="auto"/>
              <w:jc w:val="center"/>
              <w:outlineLvl w:val="0"/>
              <w:rPr>
                <w:rFonts w:ascii="Times New Roman" w:eastAsia="Times New Roman" w:hAnsi="Times New Roman"/>
                <w:b/>
                <w:sz w:val="20"/>
                <w:szCs w:val="20"/>
              </w:rPr>
            </w:pPr>
          </w:p>
        </w:tc>
        <w:tc>
          <w:tcPr>
            <w:tcW w:w="1041" w:type="dxa"/>
          </w:tcPr>
          <w:p w:rsidR="003E69D6" w:rsidRPr="00F6735E" w:rsidRDefault="003E69D6" w:rsidP="00946030">
            <w:pPr>
              <w:spacing w:after="0" w:line="240" w:lineRule="auto"/>
              <w:jc w:val="center"/>
              <w:outlineLvl w:val="0"/>
              <w:rPr>
                <w:rFonts w:ascii="Times New Roman" w:eastAsia="Times New Roman" w:hAnsi="Times New Roman"/>
                <w:sz w:val="20"/>
                <w:szCs w:val="20"/>
              </w:rPr>
            </w:pPr>
          </w:p>
        </w:tc>
        <w:tc>
          <w:tcPr>
            <w:tcW w:w="1057" w:type="dxa"/>
          </w:tcPr>
          <w:p w:rsidR="003E69D6" w:rsidRPr="00F6735E" w:rsidRDefault="00F6735E" w:rsidP="00946030">
            <w:pPr>
              <w:spacing w:after="0" w:line="240" w:lineRule="auto"/>
              <w:jc w:val="center"/>
              <w:outlineLvl w:val="0"/>
              <w:rPr>
                <w:rFonts w:ascii="Times New Roman" w:eastAsia="Times New Roman" w:hAnsi="Times New Roman"/>
                <w:b/>
                <w:sz w:val="20"/>
                <w:szCs w:val="20"/>
              </w:rPr>
            </w:pPr>
            <w:r w:rsidRPr="00F6735E">
              <w:rPr>
                <w:rFonts w:ascii="Times New Roman" w:eastAsia="Times New Roman" w:hAnsi="Times New Roman"/>
                <w:b/>
                <w:sz w:val="20"/>
                <w:szCs w:val="20"/>
              </w:rPr>
              <w:t>X</w:t>
            </w:r>
          </w:p>
        </w:tc>
        <w:tc>
          <w:tcPr>
            <w:tcW w:w="1664" w:type="dxa"/>
          </w:tcPr>
          <w:p w:rsidR="003E69D6" w:rsidRPr="00F6735E" w:rsidRDefault="003E69D6" w:rsidP="00946030">
            <w:pPr>
              <w:spacing w:after="0" w:line="240" w:lineRule="auto"/>
              <w:jc w:val="center"/>
              <w:outlineLvl w:val="0"/>
              <w:rPr>
                <w:rFonts w:ascii="Times New Roman" w:eastAsia="Times New Roman" w:hAnsi="Times New Roman"/>
                <w:sz w:val="20"/>
                <w:szCs w:val="20"/>
              </w:rPr>
            </w:pPr>
          </w:p>
        </w:tc>
      </w:tr>
    </w:tbl>
    <w:p w:rsidR="003E69D6" w:rsidRPr="00F3422B" w:rsidRDefault="003E69D6" w:rsidP="003E69D6">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3E69D6" w:rsidRPr="00F3422B" w:rsidTr="00946030">
        <w:tc>
          <w:tcPr>
            <w:tcW w:w="244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BİLİMSEL HAZIRLIK</w:t>
            </w:r>
          </w:p>
        </w:tc>
        <w:tc>
          <w:tcPr>
            <w:tcW w:w="244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YÜKSEK LİSANS</w:t>
            </w:r>
          </w:p>
        </w:tc>
        <w:tc>
          <w:tcPr>
            <w:tcW w:w="2180"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DOKTORA</w:t>
            </w:r>
          </w:p>
        </w:tc>
        <w:tc>
          <w:tcPr>
            <w:tcW w:w="2710"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UZMANLIK ALAN DERSİ</w:t>
            </w:r>
          </w:p>
        </w:tc>
      </w:tr>
      <w:tr w:rsidR="003E69D6" w:rsidRPr="00F3422B" w:rsidTr="00946030">
        <w:tc>
          <w:tcPr>
            <w:tcW w:w="244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2444" w:type="dxa"/>
          </w:tcPr>
          <w:p w:rsidR="003E69D6" w:rsidRPr="00F3422B" w:rsidRDefault="00F6735E" w:rsidP="00946030">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X</w:t>
            </w:r>
          </w:p>
        </w:tc>
        <w:tc>
          <w:tcPr>
            <w:tcW w:w="2180"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2710"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r>
    </w:tbl>
    <w:p w:rsidR="003E69D6" w:rsidRPr="00F3422B" w:rsidRDefault="003E69D6" w:rsidP="003E69D6">
      <w:pPr>
        <w:rPr>
          <w:rFonts w:ascii="Times New Roman" w:hAnsi="Times New Roman"/>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139"/>
        <w:gridCol w:w="1666"/>
        <w:gridCol w:w="1189"/>
        <w:gridCol w:w="1097"/>
        <w:gridCol w:w="1265"/>
        <w:gridCol w:w="1621"/>
      </w:tblGrid>
      <w:tr w:rsidR="003E69D6" w:rsidRPr="00F3422B" w:rsidTr="0094603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YARIYIL</w:t>
            </w:r>
          </w:p>
          <w:p w:rsidR="003E69D6" w:rsidRPr="00F3422B" w:rsidRDefault="003E69D6" w:rsidP="00946030">
            <w:pPr>
              <w:spacing w:after="0" w:line="240" w:lineRule="auto"/>
              <w:rPr>
                <w:rFonts w:ascii="Times New Roman" w:eastAsia="Times New Roman" w:hAnsi="Times New Roman"/>
                <w:sz w:val="20"/>
                <w:szCs w:val="20"/>
              </w:rPr>
            </w:pPr>
          </w:p>
        </w:tc>
        <w:tc>
          <w:tcPr>
            <w:tcW w:w="3336" w:type="dxa"/>
            <w:gridSpan w:val="3"/>
            <w:tcBorders>
              <w:left w:val="single" w:sz="12" w:space="0" w:color="auto"/>
              <w:bottom w:val="single" w:sz="4"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HAFTALIK DERS SAATİ</w:t>
            </w:r>
          </w:p>
        </w:tc>
        <w:tc>
          <w:tcPr>
            <w:tcW w:w="0" w:type="auto"/>
            <w:gridSpan w:val="4"/>
            <w:tcBorders>
              <w:left w:val="single" w:sz="12" w:space="0" w:color="auto"/>
              <w:bottom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w:t>
            </w:r>
          </w:p>
        </w:tc>
      </w:tr>
      <w:tr w:rsidR="003E69D6" w:rsidRPr="00F3422B" w:rsidTr="00946030">
        <w:trPr>
          <w:trHeight w:val="382"/>
        </w:trPr>
        <w:tc>
          <w:tcPr>
            <w:tcW w:w="0" w:type="auto"/>
            <w:vMerge/>
            <w:tcBorders>
              <w:top w:val="single" w:sz="4" w:space="0" w:color="auto"/>
              <w:left w:val="single" w:sz="12"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Teorik</w:t>
            </w:r>
          </w:p>
        </w:tc>
        <w:tc>
          <w:tcPr>
            <w:tcW w:w="0" w:type="auto"/>
            <w:tcBorders>
              <w:top w:val="single" w:sz="4" w:space="0" w:color="auto"/>
              <w:left w:val="single" w:sz="4" w:space="0" w:color="auto"/>
              <w:bottom w:val="single" w:sz="4"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UygulamA</w:t>
            </w:r>
          </w:p>
        </w:tc>
        <w:tc>
          <w:tcPr>
            <w:tcW w:w="1349" w:type="dxa"/>
            <w:tcBorders>
              <w:top w:val="single" w:sz="4" w:space="0" w:color="auto"/>
              <w:bottom w:val="single" w:sz="4" w:space="0" w:color="auto"/>
              <w:right w:val="single" w:sz="12" w:space="0" w:color="auto"/>
            </w:tcBorders>
            <w:vAlign w:val="center"/>
          </w:tcPr>
          <w:p w:rsidR="003E69D6" w:rsidRPr="00F3422B" w:rsidRDefault="003E69D6" w:rsidP="00946030">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E69D6" w:rsidRPr="00F3422B" w:rsidRDefault="003E69D6" w:rsidP="00946030">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TÜRÜ</w:t>
            </w:r>
          </w:p>
        </w:tc>
      </w:tr>
      <w:tr w:rsidR="003E69D6" w:rsidRPr="00F3422B" w:rsidTr="0094603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Bahar </w:t>
            </w:r>
            <w:r w:rsidRPr="00F3422B">
              <w:rPr>
                <w:rFonts w:ascii="Times New Roman" w:eastAsia="Times New Roman" w:hAnsi="Times New Roman"/>
                <w:b/>
                <w:sz w:val="20"/>
                <w:szCs w:val="20"/>
              </w:rPr>
              <w:t></w:t>
            </w:r>
          </w:p>
          <w:p w:rsidR="003E69D6" w:rsidRPr="00F3422B" w:rsidRDefault="003E69D6" w:rsidP="00F6735E">
            <w:pPr>
              <w:spacing w:after="0" w:line="240" w:lineRule="auto"/>
              <w:rPr>
                <w:rFonts w:ascii="Times New Roman" w:eastAsia="Times New Roman" w:hAnsi="Times New Roman"/>
                <w:sz w:val="20"/>
                <w:szCs w:val="20"/>
              </w:rPr>
            </w:pPr>
            <w:proofErr w:type="gramStart"/>
            <w:r w:rsidRPr="00F3422B">
              <w:rPr>
                <w:rFonts w:ascii="Times New Roman" w:eastAsia="Times New Roman" w:hAnsi="Times New Roman"/>
                <w:sz w:val="20"/>
                <w:szCs w:val="20"/>
              </w:rPr>
              <w:t xml:space="preserve">Güz  </w:t>
            </w:r>
            <w:r w:rsidR="00F6735E">
              <w:rPr>
                <w:rFonts w:ascii="Times New Roman" w:eastAsia="Times New Roman" w:hAnsi="Times New Roman"/>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3</w:t>
            </w:r>
          </w:p>
        </w:tc>
        <w:tc>
          <w:tcPr>
            <w:tcW w:w="0" w:type="auto"/>
            <w:tcBorders>
              <w:top w:val="single" w:sz="4" w:space="0" w:color="auto"/>
              <w:left w:val="single" w:sz="4" w:space="0" w:color="auto"/>
              <w:bottom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p>
        </w:tc>
        <w:tc>
          <w:tcPr>
            <w:tcW w:w="1349" w:type="dxa"/>
            <w:tcBorders>
              <w:top w:val="single" w:sz="4" w:space="0" w:color="auto"/>
              <w:bottom w:val="single" w:sz="12" w:space="0" w:color="auto"/>
              <w:right w:val="single" w:sz="12" w:space="0" w:color="auto"/>
            </w:tcBorders>
            <w:shd w:val="clear" w:color="auto" w:fill="auto"/>
            <w:vAlign w:val="center"/>
          </w:tcPr>
          <w:p w:rsidR="003E69D6" w:rsidRPr="00F3422B" w:rsidRDefault="003E69D6" w:rsidP="00946030">
            <w:pPr>
              <w:spacing w:after="0" w:line="240" w:lineRule="auto"/>
              <w:jc w:val="center"/>
              <w:rPr>
                <w:rFonts w:ascii="Times New Roman" w:eastAsia="Times New Roman" w:hAnsi="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E69D6" w:rsidRPr="00F3422B" w:rsidRDefault="008963A5" w:rsidP="00E167B3">
            <w:pPr>
              <w:spacing w:after="0" w:line="240" w:lineRule="auto"/>
              <w:jc w:val="center"/>
              <w:rPr>
                <w:rFonts w:ascii="Times New Roman" w:eastAsia="Times New Roman" w:hAnsi="Times New Roman"/>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vertAlign w:val="superscript"/>
              </w:rPr>
            </w:pPr>
            <w:proofErr w:type="gramStart"/>
            <w:r w:rsidRPr="00F3422B">
              <w:rPr>
                <w:rFonts w:ascii="Times New Roman" w:eastAsia="Times New Roman" w:hAnsi="Times New Roman"/>
                <w:sz w:val="20"/>
                <w:szCs w:val="20"/>
                <w:vertAlign w:val="superscript"/>
              </w:rPr>
              <w:t>ZORUNLU           SEÇMELİ</w:t>
            </w:r>
            <w:proofErr w:type="gramEnd"/>
          </w:p>
          <w:p w:rsidR="003E69D6" w:rsidRPr="00F3422B" w:rsidRDefault="003E69D6" w:rsidP="00F6735E">
            <w:pPr>
              <w:spacing w:after="0" w:line="240" w:lineRule="auto"/>
              <w:rPr>
                <w:rFonts w:ascii="Times New Roman" w:eastAsia="Times New Roman" w:hAnsi="Times New Roman"/>
                <w:sz w:val="20"/>
                <w:szCs w:val="20"/>
                <w:vertAlign w:val="superscript"/>
              </w:rPr>
            </w:pPr>
            <w:r w:rsidRPr="00F3422B">
              <w:rPr>
                <w:rFonts w:ascii="Times New Roman" w:eastAsia="Times New Roman" w:hAnsi="Times New Roman"/>
                <w:b/>
                <w:sz w:val="20"/>
                <w:szCs w:val="20"/>
              </w:rPr>
              <w:t xml:space="preserve">          </w:t>
            </w:r>
            <w:r w:rsidR="00F6735E">
              <w:rPr>
                <w:rFonts w:ascii="Times New Roman" w:eastAsia="Times New Roman" w:hAnsi="Times New Roman"/>
                <w:b/>
                <w:sz w:val="20"/>
                <w:szCs w:val="20"/>
              </w:rPr>
              <w:t xml:space="preserve">                      X</w:t>
            </w:r>
          </w:p>
        </w:tc>
      </w:tr>
      <w:tr w:rsidR="003E69D6" w:rsidRPr="00F3422B" w:rsidTr="00946030">
        <w:tblPrEx>
          <w:tblBorders>
            <w:insideH w:val="single" w:sz="6" w:space="0" w:color="auto"/>
            <w:insideV w:val="single" w:sz="6" w:space="0" w:color="auto"/>
          </w:tblBorders>
        </w:tblPrEx>
        <w:trPr>
          <w:trHeight w:val="340"/>
        </w:trPr>
        <w:tc>
          <w:tcPr>
            <w:tcW w:w="9045" w:type="dxa"/>
            <w:gridSpan w:val="8"/>
            <w:tcBorders>
              <w:top w:val="single" w:sz="12" w:space="0" w:color="auto"/>
              <w:left w:val="nil"/>
              <w:bottom w:val="single" w:sz="12" w:space="0" w:color="auto"/>
              <w:right w:val="nil"/>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rPr>
          <w:trHeight w:val="324"/>
        </w:trPr>
        <w:tc>
          <w:tcPr>
            <w:tcW w:w="9045" w:type="dxa"/>
            <w:gridSpan w:val="8"/>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DEĞERLENDİRME ÖLÇÜTLERİ</w:t>
            </w:r>
          </w:p>
        </w:tc>
      </w:tr>
      <w:tr w:rsidR="003E69D6" w:rsidRPr="00F3422B" w:rsidTr="00946030">
        <w:tc>
          <w:tcPr>
            <w:tcW w:w="3027" w:type="dxa"/>
            <w:gridSpan w:val="3"/>
            <w:vMerge w:val="restart"/>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Yüzdesi (%)</w:t>
            </w:r>
          </w:p>
        </w:tc>
      </w:tr>
      <w:tr w:rsidR="003E69D6" w:rsidRPr="00F3422B" w:rsidTr="00946030">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E69D6" w:rsidRPr="00F3422B" w:rsidRDefault="003E69D6" w:rsidP="00946030">
            <w:pPr>
              <w:spacing w:after="0" w:line="240" w:lineRule="auto"/>
              <w:jc w:val="center"/>
              <w:rPr>
                <w:rFonts w:ascii="Times New Roman" w:eastAsia="Times New Roman" w:hAnsi="Times New Roman"/>
                <w:sz w:val="20"/>
                <w:szCs w:val="20"/>
                <w:highlight w:val="yellow"/>
              </w:rPr>
            </w:pPr>
            <w:r w:rsidRPr="00F3422B">
              <w:rPr>
                <w:rFonts w:ascii="Times New Roman" w:eastAsia="Times New Roman" w:hAnsi="Times New Roman"/>
                <w:sz w:val="20"/>
                <w:szCs w:val="20"/>
              </w:rPr>
              <w:t xml:space="preserve"> 50</w:t>
            </w:r>
          </w:p>
        </w:tc>
      </w:tr>
      <w:tr w:rsidR="003E69D6" w:rsidRPr="00F3422B" w:rsidTr="00946030">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3E69D6" w:rsidRPr="00F3422B" w:rsidRDefault="003E69D6" w:rsidP="00946030">
            <w:pPr>
              <w:spacing w:after="0" w:line="240" w:lineRule="auto"/>
              <w:jc w:val="center"/>
              <w:rPr>
                <w:rFonts w:ascii="Times New Roman" w:eastAsia="Times New Roman" w:hAnsi="Times New Roman"/>
                <w:sz w:val="20"/>
                <w:szCs w:val="20"/>
                <w:highlight w:val="yellow"/>
              </w:rPr>
            </w:pPr>
          </w:p>
        </w:tc>
      </w:tr>
      <w:tr w:rsidR="003E69D6" w:rsidRPr="00F3422B" w:rsidTr="00946030">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946030">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r>
      <w:tr w:rsidR="003E69D6" w:rsidRPr="00F3422B" w:rsidTr="00946030">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c>
          <w:tcPr>
            <w:tcW w:w="0" w:type="auto"/>
            <w:tcBorders>
              <w:top w:val="single" w:sz="4" w:space="0" w:color="auto"/>
              <w:left w:val="single" w:sz="8" w:space="0" w:color="auto"/>
              <w:bottom w:val="single" w:sz="8" w:space="0" w:color="auto"/>
              <w:right w:val="single" w:sz="12"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r>
      <w:tr w:rsidR="003E69D6" w:rsidRPr="00F3422B" w:rsidTr="00946030">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946030">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w:t>
            </w:r>
            <w:proofErr w:type="gramStart"/>
            <w:r w:rsidRPr="00F3422B">
              <w:rPr>
                <w:rFonts w:ascii="Times New Roman" w:eastAsia="Times New Roman" w:hAnsi="Times New Roman"/>
                <w:sz w:val="20"/>
                <w:szCs w:val="20"/>
              </w:rPr>
              <w:t>………</w:t>
            </w:r>
            <w:proofErr w:type="gramEnd"/>
            <w:r w:rsidRPr="00F3422B">
              <w:rPr>
                <w:rFonts w:ascii="Times New Roman" w:eastAsia="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946030">
        <w:tblPrEx>
          <w:tblBorders>
            <w:insideH w:val="single" w:sz="6" w:space="0" w:color="auto"/>
            <w:insideV w:val="single" w:sz="6" w:space="0" w:color="auto"/>
          </w:tblBorders>
        </w:tblPrEx>
        <w:trPr>
          <w:cantSplit/>
          <w:trHeight w:val="276"/>
        </w:trPr>
        <w:tc>
          <w:tcPr>
            <w:tcW w:w="3027" w:type="dxa"/>
            <w:gridSpan w:val="3"/>
            <w:vMerge w:val="restart"/>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SONU SINAVI</w:t>
            </w:r>
          </w:p>
        </w:tc>
        <w:tc>
          <w:tcPr>
            <w:tcW w:w="3145"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1253"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620"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blPrEx>
          <w:tblBorders>
            <w:insideH w:val="single" w:sz="6" w:space="0" w:color="auto"/>
            <w:insideV w:val="single" w:sz="6" w:space="0" w:color="auto"/>
          </w:tblBorders>
        </w:tblPrEx>
        <w:trPr>
          <w:cantSplit/>
          <w:trHeight w:val="276"/>
        </w:trPr>
        <w:tc>
          <w:tcPr>
            <w:tcW w:w="3027" w:type="dxa"/>
            <w:gridSpan w:val="3"/>
            <w:vMerge/>
          </w:tcPr>
          <w:p w:rsidR="003E69D6" w:rsidRPr="00F3422B" w:rsidRDefault="003E69D6" w:rsidP="00946030">
            <w:pPr>
              <w:spacing w:after="0" w:line="240" w:lineRule="auto"/>
              <w:rPr>
                <w:rFonts w:ascii="Times New Roman" w:eastAsia="Times New Roman" w:hAnsi="Times New Roman"/>
                <w:sz w:val="20"/>
                <w:szCs w:val="20"/>
              </w:rPr>
            </w:pPr>
          </w:p>
        </w:tc>
        <w:tc>
          <w:tcPr>
            <w:tcW w:w="3145"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1253"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620"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blPrEx>
          <w:tblBorders>
            <w:insideH w:val="single" w:sz="6" w:space="0" w:color="auto"/>
            <w:insideV w:val="single" w:sz="6" w:space="0" w:color="auto"/>
          </w:tblBorders>
        </w:tblPrEx>
        <w:trPr>
          <w:cantSplit/>
          <w:trHeight w:val="276"/>
        </w:trPr>
        <w:tc>
          <w:tcPr>
            <w:tcW w:w="3027" w:type="dxa"/>
            <w:gridSpan w:val="3"/>
            <w:vMerge/>
          </w:tcPr>
          <w:p w:rsidR="003E69D6" w:rsidRPr="00F3422B" w:rsidRDefault="003E69D6" w:rsidP="00946030">
            <w:pPr>
              <w:spacing w:after="0" w:line="240" w:lineRule="auto"/>
              <w:rPr>
                <w:rFonts w:ascii="Times New Roman" w:eastAsia="Times New Roman" w:hAnsi="Times New Roman"/>
                <w:sz w:val="20"/>
                <w:szCs w:val="20"/>
              </w:rPr>
            </w:pPr>
          </w:p>
        </w:tc>
        <w:tc>
          <w:tcPr>
            <w:tcW w:w="3145"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1253"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620"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blPrEx>
          <w:tblBorders>
            <w:insideH w:val="single" w:sz="6" w:space="0" w:color="auto"/>
            <w:insideV w:val="single" w:sz="6" w:space="0" w:color="auto"/>
          </w:tblBorders>
        </w:tblPrEx>
        <w:trPr>
          <w:cantSplit/>
          <w:trHeight w:val="276"/>
        </w:trPr>
        <w:tc>
          <w:tcPr>
            <w:tcW w:w="3027" w:type="dxa"/>
            <w:gridSpan w:val="3"/>
            <w:vMerge/>
          </w:tcPr>
          <w:p w:rsidR="003E69D6" w:rsidRPr="00F3422B" w:rsidRDefault="003E69D6" w:rsidP="00946030">
            <w:pPr>
              <w:spacing w:after="0" w:line="240" w:lineRule="auto"/>
              <w:rPr>
                <w:rFonts w:ascii="Times New Roman" w:eastAsia="Times New Roman" w:hAnsi="Times New Roman"/>
                <w:sz w:val="20"/>
                <w:szCs w:val="20"/>
              </w:rPr>
            </w:pPr>
          </w:p>
        </w:tc>
        <w:tc>
          <w:tcPr>
            <w:tcW w:w="3145"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1253"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620"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blPrEx>
          <w:tblBorders>
            <w:insideH w:val="single" w:sz="6" w:space="0" w:color="auto"/>
            <w:insideV w:val="single" w:sz="6" w:space="0" w:color="auto"/>
          </w:tblBorders>
        </w:tblPrEx>
        <w:trPr>
          <w:cantSplit/>
          <w:trHeight w:val="276"/>
        </w:trPr>
        <w:tc>
          <w:tcPr>
            <w:tcW w:w="3027" w:type="dxa"/>
            <w:gridSpan w:val="3"/>
            <w:vMerge/>
          </w:tcPr>
          <w:p w:rsidR="003E69D6" w:rsidRPr="00F3422B" w:rsidRDefault="003E69D6" w:rsidP="00946030">
            <w:pPr>
              <w:spacing w:after="0" w:line="240" w:lineRule="auto"/>
              <w:rPr>
                <w:rFonts w:ascii="Times New Roman" w:eastAsia="Times New Roman" w:hAnsi="Times New Roman"/>
                <w:sz w:val="20"/>
                <w:szCs w:val="20"/>
              </w:rPr>
            </w:pPr>
          </w:p>
        </w:tc>
        <w:tc>
          <w:tcPr>
            <w:tcW w:w="3145"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(…yazılı…)</w:t>
            </w:r>
          </w:p>
        </w:tc>
        <w:tc>
          <w:tcPr>
            <w:tcW w:w="1253"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1620"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50</w:t>
            </w:r>
          </w:p>
        </w:tc>
      </w:tr>
      <w:tr w:rsidR="003E69D6" w:rsidRPr="00F3422B" w:rsidTr="00946030">
        <w:tblPrEx>
          <w:tblBorders>
            <w:insideH w:val="single" w:sz="6" w:space="0" w:color="auto"/>
            <w:insideV w:val="single" w:sz="6" w:space="0" w:color="auto"/>
          </w:tblBorders>
        </w:tblPrEx>
        <w:trPr>
          <w:cantSplit/>
          <w:trHeight w:val="138"/>
        </w:trPr>
        <w:tc>
          <w:tcPr>
            <w:tcW w:w="3027" w:type="dxa"/>
            <w:gridSpan w:val="3"/>
            <w:vMerge w:val="restart"/>
            <w:vAlign w:val="center"/>
          </w:tcPr>
          <w:p w:rsidR="003E69D6" w:rsidRPr="00F3422B" w:rsidRDefault="003E69D6" w:rsidP="00946030">
            <w:pPr>
              <w:spacing w:after="0" w:line="240" w:lineRule="auto"/>
              <w:rPr>
                <w:rFonts w:ascii="Times New Roman" w:eastAsia="Times New Roman" w:hAnsi="Times New Roman"/>
                <w:b/>
                <w:sz w:val="20"/>
                <w:szCs w:val="20"/>
                <w:vertAlign w:val="superscript"/>
              </w:rPr>
            </w:pPr>
            <w:r w:rsidRPr="00F3422B">
              <w:rPr>
                <w:rFonts w:ascii="Times New Roman" w:eastAsia="Times New Roman" w:hAnsi="Times New Roman"/>
                <w:b/>
                <w:sz w:val="20"/>
                <w:szCs w:val="20"/>
              </w:rPr>
              <w:t>MAZERET SINAVI</w:t>
            </w:r>
          </w:p>
        </w:tc>
        <w:tc>
          <w:tcPr>
            <w:tcW w:w="2215" w:type="dxa"/>
            <w:gridSpan w:val="2"/>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930"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Yazılı</w:t>
            </w:r>
          </w:p>
        </w:tc>
        <w:tc>
          <w:tcPr>
            <w:tcW w:w="1253"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Sözlü ve Yazılı</w:t>
            </w:r>
          </w:p>
        </w:tc>
        <w:tc>
          <w:tcPr>
            <w:tcW w:w="1620"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Çoktan Seçmeli</w:t>
            </w:r>
          </w:p>
        </w:tc>
      </w:tr>
      <w:tr w:rsidR="003E69D6" w:rsidRPr="00F3422B" w:rsidTr="00946030">
        <w:tblPrEx>
          <w:tblBorders>
            <w:insideH w:val="single" w:sz="6" w:space="0" w:color="auto"/>
            <w:insideV w:val="single" w:sz="6" w:space="0" w:color="auto"/>
          </w:tblBorders>
        </w:tblPrEx>
        <w:trPr>
          <w:cantSplit/>
          <w:trHeight w:val="326"/>
        </w:trPr>
        <w:tc>
          <w:tcPr>
            <w:tcW w:w="3027" w:type="dxa"/>
            <w:gridSpan w:val="3"/>
            <w:vMerge/>
          </w:tcPr>
          <w:p w:rsidR="003E69D6" w:rsidRPr="00F3422B" w:rsidRDefault="003E69D6" w:rsidP="00946030">
            <w:pPr>
              <w:spacing w:after="0" w:line="240" w:lineRule="auto"/>
              <w:rPr>
                <w:rFonts w:ascii="Times New Roman" w:eastAsia="Times New Roman" w:hAnsi="Times New Roman"/>
                <w:sz w:val="20"/>
                <w:szCs w:val="20"/>
              </w:rPr>
            </w:pPr>
          </w:p>
        </w:tc>
        <w:tc>
          <w:tcPr>
            <w:tcW w:w="2215" w:type="dxa"/>
            <w:gridSpan w:val="2"/>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930" w:type="dxa"/>
          </w:tcPr>
          <w:p w:rsidR="003E69D6" w:rsidRPr="00F3422B" w:rsidRDefault="003E69D6" w:rsidP="00946030">
            <w:pPr>
              <w:spacing w:after="0" w:line="240" w:lineRule="auto"/>
              <w:jc w:val="center"/>
              <w:rPr>
                <w:rFonts w:ascii="Times New Roman" w:eastAsia="Times New Roman" w:hAnsi="Times New Roman"/>
                <w:b/>
                <w:sz w:val="20"/>
                <w:szCs w:val="20"/>
              </w:rPr>
            </w:pPr>
            <w:proofErr w:type="gramStart"/>
            <w:r w:rsidRPr="00F3422B">
              <w:rPr>
                <w:rFonts w:ascii="Times New Roman" w:eastAsia="Times New Roman" w:hAnsi="Times New Roman"/>
                <w:b/>
                <w:sz w:val="20"/>
                <w:szCs w:val="20"/>
              </w:rPr>
              <w:t>x</w:t>
            </w:r>
            <w:proofErr w:type="gramEnd"/>
          </w:p>
        </w:tc>
        <w:tc>
          <w:tcPr>
            <w:tcW w:w="1253"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620"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both"/>
              <w:rPr>
                <w:rFonts w:ascii="Times New Roman" w:eastAsia="Times New Roman" w:hAnsi="Times New Roman"/>
                <w:sz w:val="20"/>
                <w:szCs w:val="20"/>
              </w:rPr>
            </w:pPr>
          </w:p>
        </w:tc>
      </w:tr>
      <w:tr w:rsidR="003E69D6" w:rsidRPr="00F3422B" w:rsidTr="00946030">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spacing w:after="0" w:line="240" w:lineRule="auto"/>
              <w:ind w:left="-464" w:firstLine="464"/>
              <w:rPr>
                <w:rFonts w:ascii="Times New Roman" w:eastAsia="Times New Roman" w:hAnsi="Times New Roman"/>
                <w:sz w:val="20"/>
                <w:szCs w:val="20"/>
              </w:rPr>
            </w:pPr>
            <w:r w:rsidRPr="00F3422B">
              <w:rPr>
                <w:rFonts w:ascii="Times New Roman" w:eastAsia="Times New Roman" w:hAnsi="Times New Roman"/>
                <w:sz w:val="20"/>
                <w:szCs w:val="20"/>
              </w:rPr>
              <w:t>İlaçlar uygun hastada, uygun hastalıkta, uygun süre ve dozda kullanılmadıkları zaman istenmeyen etkileri görülebilir. Farmakolojik olarak istenmeyen etkiler (yalın toksik tesirler; fonksiyonel, biyokimyasal, yapısal, Özel toksik tesirler; mutajenik, teratojenik, kanserojenik) olarak sınıflandırılabilir.</w:t>
            </w:r>
          </w:p>
        </w:tc>
      </w:tr>
      <w:tr w:rsidR="003E69D6" w:rsidRPr="00F3422B" w:rsidTr="00946030">
        <w:trPr>
          <w:trHeight w:val="426"/>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1- İlaçların toksik tesirleri neler olduğunun öğrenilmesi.</w:t>
            </w:r>
          </w:p>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2- Yalın toksik tesirlerin neler olduğunun öğrenilmesi.</w:t>
            </w:r>
          </w:p>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3- Özel toksik tesirlerin neler olduğunun öğrenilmesi.</w:t>
            </w:r>
          </w:p>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4- İlaç alerjisinin ne olduğunun öğrenilmesi.</w:t>
            </w:r>
          </w:p>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5- Dayanıksızlık reaksiyonları neler olduğunun öğrenilmesi.</w:t>
            </w:r>
          </w:p>
          <w:p w:rsidR="003E69D6" w:rsidRPr="00F3422B" w:rsidRDefault="003E69D6" w:rsidP="00946030">
            <w:pPr>
              <w:spacing w:after="0" w:line="240" w:lineRule="auto"/>
              <w:jc w:val="both"/>
              <w:rPr>
                <w:rFonts w:ascii="Times New Roman" w:eastAsia="Times New Roman" w:hAnsi="Times New Roman"/>
                <w:b/>
                <w:sz w:val="20"/>
                <w:szCs w:val="20"/>
              </w:rPr>
            </w:pPr>
            <w:r w:rsidRPr="00F3422B">
              <w:rPr>
                <w:rFonts w:ascii="Times New Roman" w:eastAsia="Times New Roman" w:hAnsi="Times New Roman"/>
                <w:sz w:val="20"/>
                <w:szCs w:val="20"/>
              </w:rPr>
              <w:t>6- İdiyosenkrazi ne olduğunun öğrenilmesi</w:t>
            </w:r>
          </w:p>
          <w:p w:rsidR="003E69D6" w:rsidRPr="00F3422B" w:rsidRDefault="003E69D6" w:rsidP="00946030">
            <w:pPr>
              <w:spacing w:after="0" w:line="240" w:lineRule="auto"/>
              <w:jc w:val="both"/>
              <w:rPr>
                <w:rFonts w:ascii="Times New Roman" w:eastAsia="Times New Roman" w:hAnsi="Times New Roman"/>
                <w:b/>
                <w:sz w:val="20"/>
                <w:szCs w:val="20"/>
              </w:rPr>
            </w:pPr>
            <w:r w:rsidRPr="00F3422B">
              <w:rPr>
                <w:rFonts w:ascii="Times New Roman" w:eastAsia="Times New Roman" w:hAnsi="Times New Roman"/>
                <w:sz w:val="20"/>
                <w:szCs w:val="20"/>
              </w:rPr>
              <w:t>7- İlaç toksisitesi deneysel olarak nasıl ölçüldüğünün öğrenilmesi.</w:t>
            </w:r>
          </w:p>
          <w:p w:rsidR="003E69D6" w:rsidRPr="00F3422B" w:rsidRDefault="003E69D6" w:rsidP="00946030">
            <w:pPr>
              <w:spacing w:after="0" w:line="240" w:lineRule="auto"/>
              <w:jc w:val="both"/>
              <w:rPr>
                <w:rFonts w:ascii="Times New Roman" w:eastAsia="Times New Roman" w:hAnsi="Times New Roman"/>
                <w:b/>
                <w:sz w:val="20"/>
                <w:szCs w:val="20"/>
              </w:rPr>
            </w:pPr>
            <w:r w:rsidRPr="00F3422B">
              <w:rPr>
                <w:rFonts w:ascii="Times New Roman" w:eastAsia="Times New Roman" w:hAnsi="Times New Roman"/>
                <w:sz w:val="20"/>
                <w:szCs w:val="20"/>
              </w:rPr>
              <w:t>8- Tedavi indeksinin ne olduğunun öğrenilmesi.</w:t>
            </w:r>
          </w:p>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946030">
        <w:trPr>
          <w:trHeight w:val="518"/>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lastRenderedPageBreak/>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İlaçların en az zararla kullanımını sağlamak.</w:t>
            </w:r>
          </w:p>
        </w:tc>
      </w:tr>
      <w:tr w:rsidR="003E69D6" w:rsidRPr="00F3422B" w:rsidTr="00946030">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widowControl w:val="0"/>
              <w:numPr>
                <w:ilvl w:val="0"/>
                <w:numId w:val="2"/>
              </w:numPr>
              <w:shd w:val="clear" w:color="auto" w:fill="FFFFFF"/>
              <w:tabs>
                <w:tab w:val="left" w:pos="422"/>
              </w:tabs>
              <w:autoSpaceDE w:val="0"/>
              <w:autoSpaceDN w:val="0"/>
              <w:adjustRightInd w:val="0"/>
              <w:spacing w:after="0" w:line="360" w:lineRule="auto"/>
              <w:ind w:left="245" w:right="-518"/>
              <w:rPr>
                <w:rFonts w:ascii="Times New Roman" w:eastAsia="Times New Roman" w:hAnsi="Times New Roman"/>
                <w:color w:val="000000"/>
                <w:spacing w:val="-7"/>
                <w:sz w:val="20"/>
                <w:szCs w:val="20"/>
                <w:lang w:val="de-DE"/>
              </w:rPr>
            </w:pPr>
            <w:r w:rsidRPr="00F3422B">
              <w:rPr>
                <w:rFonts w:ascii="Times New Roman" w:eastAsia="Times New Roman" w:hAnsi="Times New Roman"/>
                <w:sz w:val="20"/>
                <w:szCs w:val="20"/>
              </w:rPr>
              <w:tab/>
            </w:r>
            <w:r w:rsidRPr="00F3422B">
              <w:rPr>
                <w:rFonts w:ascii="Times New Roman" w:eastAsia="Times New Roman" w:hAnsi="Times New Roman"/>
                <w:color w:val="000000"/>
                <w:spacing w:val="-7"/>
                <w:sz w:val="20"/>
                <w:szCs w:val="20"/>
                <w:lang w:val="de-DE"/>
              </w:rPr>
              <w:t>KAYAALP, S O. (2012); Akılcıl Tedavi Yönünden Tıbbi Farmakoloji.</w:t>
            </w:r>
          </w:p>
          <w:p w:rsidR="003E69D6" w:rsidRPr="00F3422B" w:rsidRDefault="003E69D6" w:rsidP="00946030">
            <w:pPr>
              <w:spacing w:after="0" w:line="240" w:lineRule="auto"/>
              <w:outlineLvl w:val="3"/>
              <w:rPr>
                <w:rFonts w:ascii="Times New Roman" w:eastAsia="Times New Roman" w:hAnsi="Times New Roman"/>
                <w:bCs/>
                <w:sz w:val="20"/>
                <w:szCs w:val="20"/>
              </w:rPr>
            </w:pPr>
          </w:p>
        </w:tc>
      </w:tr>
      <w:tr w:rsidR="003E69D6" w:rsidRPr="00F3422B" w:rsidTr="00946030">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widowControl w:val="0"/>
              <w:shd w:val="clear" w:color="auto" w:fill="FFFFFF"/>
              <w:tabs>
                <w:tab w:val="left" w:pos="422"/>
              </w:tabs>
              <w:autoSpaceDE w:val="0"/>
              <w:autoSpaceDN w:val="0"/>
              <w:adjustRightInd w:val="0"/>
              <w:spacing w:after="0" w:line="360" w:lineRule="auto"/>
              <w:ind w:left="245" w:right="-338"/>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1. CİNGİ, I; EROL, K. (1996); Anadolu Üniversitesi Açık Öğretim Fakültesi Sağlık Personeli Önlisans Eğitimi, Farmakoloji.</w:t>
            </w:r>
          </w:p>
          <w:p w:rsidR="003E69D6" w:rsidRPr="00F3422B" w:rsidRDefault="003E69D6" w:rsidP="00946030">
            <w:pPr>
              <w:widowControl w:val="0"/>
              <w:numPr>
                <w:ilvl w:val="0"/>
                <w:numId w:val="2"/>
              </w:numPr>
              <w:shd w:val="clear" w:color="auto" w:fill="FFFFFF"/>
              <w:tabs>
                <w:tab w:val="left" w:pos="422"/>
              </w:tabs>
              <w:autoSpaceDE w:val="0"/>
              <w:autoSpaceDN w:val="0"/>
              <w:adjustRightInd w:val="0"/>
              <w:spacing w:after="0" w:line="360" w:lineRule="auto"/>
              <w:ind w:left="245"/>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 xml:space="preserve"> DÖKMECİ, I. (2007); M.Y. Okulları için Farmakoloji Dersleri. Nobel Tıp Kitapevleri.</w:t>
            </w:r>
          </w:p>
          <w:p w:rsidR="003E69D6" w:rsidRPr="00F3422B" w:rsidRDefault="003E69D6" w:rsidP="00946030">
            <w:pPr>
              <w:widowControl w:val="0"/>
              <w:numPr>
                <w:ilvl w:val="0"/>
                <w:numId w:val="2"/>
              </w:numPr>
              <w:shd w:val="clear" w:color="auto" w:fill="FFFFFF"/>
              <w:tabs>
                <w:tab w:val="left" w:pos="422"/>
              </w:tabs>
              <w:autoSpaceDE w:val="0"/>
              <w:autoSpaceDN w:val="0"/>
              <w:adjustRightInd w:val="0"/>
              <w:spacing w:after="0" w:line="360" w:lineRule="auto"/>
              <w:ind w:left="245"/>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 xml:space="preserve"> SÜZER, O. (2005); Farmakolojinin </w:t>
            </w:r>
            <w:proofErr w:type="gramStart"/>
            <w:r w:rsidRPr="00F3422B">
              <w:rPr>
                <w:rFonts w:ascii="Times New Roman" w:eastAsia="Times New Roman" w:hAnsi="Times New Roman"/>
                <w:color w:val="000000"/>
                <w:spacing w:val="-7"/>
                <w:sz w:val="20"/>
                <w:szCs w:val="20"/>
                <w:lang w:val="de-DE"/>
              </w:rPr>
              <w:t>Temelleri..</w:t>
            </w:r>
            <w:proofErr w:type="gramEnd"/>
            <w:r w:rsidRPr="00F3422B">
              <w:rPr>
                <w:rFonts w:ascii="Times New Roman" w:eastAsia="Times New Roman" w:hAnsi="Times New Roman"/>
                <w:color w:val="000000"/>
                <w:spacing w:val="-7"/>
                <w:sz w:val="20"/>
                <w:szCs w:val="20"/>
                <w:lang w:val="de-DE"/>
              </w:rPr>
              <w:t xml:space="preserve"> Nobel Tıp Kitapevleri.</w:t>
            </w:r>
          </w:p>
          <w:p w:rsidR="003E69D6" w:rsidRPr="00F3422B" w:rsidRDefault="003E69D6" w:rsidP="00946030">
            <w:pPr>
              <w:widowControl w:val="0"/>
              <w:numPr>
                <w:ilvl w:val="0"/>
                <w:numId w:val="2"/>
              </w:numPr>
              <w:shd w:val="clear" w:color="auto" w:fill="FFFFFF"/>
              <w:tabs>
                <w:tab w:val="left" w:pos="422"/>
              </w:tabs>
              <w:autoSpaceDE w:val="0"/>
              <w:autoSpaceDN w:val="0"/>
              <w:adjustRightInd w:val="0"/>
              <w:spacing w:after="0" w:line="360" w:lineRule="auto"/>
              <w:ind w:left="245" w:right="-518"/>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GOODMAN AND GİLLMAN‘</w:t>
            </w:r>
            <w:proofErr w:type="gramStart"/>
            <w:r w:rsidRPr="00F3422B">
              <w:rPr>
                <w:rFonts w:ascii="Times New Roman" w:eastAsia="Times New Roman" w:hAnsi="Times New Roman"/>
                <w:color w:val="000000"/>
                <w:spacing w:val="-7"/>
                <w:sz w:val="20"/>
                <w:szCs w:val="20"/>
                <w:lang w:val="de-DE"/>
              </w:rPr>
              <w:t>S  (</w:t>
            </w:r>
            <w:proofErr w:type="gramEnd"/>
            <w:r w:rsidRPr="00F3422B">
              <w:rPr>
                <w:rFonts w:ascii="Times New Roman" w:eastAsia="Times New Roman" w:hAnsi="Times New Roman"/>
                <w:color w:val="000000"/>
                <w:spacing w:val="-7"/>
                <w:sz w:val="20"/>
                <w:szCs w:val="20"/>
                <w:lang w:val="de-DE"/>
              </w:rPr>
              <w:t>2011). The Pharmacological basis of Therapeutics. 12th edition</w:t>
            </w:r>
          </w:p>
          <w:p w:rsidR="003E69D6" w:rsidRPr="00F3422B" w:rsidRDefault="003E69D6" w:rsidP="00946030">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5. Basic and Clinical Pharmacology: Bertram G. Katzung,</w:t>
            </w:r>
          </w:p>
          <w:p w:rsidR="003E69D6" w:rsidRPr="00F3422B" w:rsidRDefault="003E69D6" w:rsidP="00946030">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6. Pharmacology: H.P.Rang, M.M Dale, J.M.Ritter,</w:t>
            </w:r>
          </w:p>
          <w:p w:rsidR="003E69D6" w:rsidRPr="00F3422B" w:rsidRDefault="003E69D6" w:rsidP="00946030">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7. Lippincott’sPharmacology: Richard Harvey, Pamela Champe,</w:t>
            </w:r>
          </w:p>
          <w:p w:rsidR="003E69D6" w:rsidRPr="00F3422B" w:rsidRDefault="003E69D6" w:rsidP="00946030">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8.Human Pharmacology, Molecular toClinical: </w:t>
            </w:r>
            <w:proofErr w:type="gramStart"/>
            <w:r w:rsidRPr="00F3422B">
              <w:rPr>
                <w:rFonts w:ascii="Times New Roman" w:eastAsia="Times New Roman" w:hAnsi="Times New Roman"/>
                <w:sz w:val="20"/>
                <w:szCs w:val="20"/>
              </w:rPr>
              <w:t>Brody,Larner</w:t>
            </w:r>
            <w:proofErr w:type="gramEnd"/>
            <w:r w:rsidRPr="00F3422B">
              <w:rPr>
                <w:rFonts w:ascii="Times New Roman" w:eastAsia="Times New Roman" w:hAnsi="Times New Roman"/>
                <w:sz w:val="20"/>
                <w:szCs w:val="20"/>
              </w:rPr>
              <w:t>,Mınneman.</w:t>
            </w:r>
          </w:p>
          <w:p w:rsidR="003E69D6" w:rsidRPr="00F3422B" w:rsidRDefault="003E69D6" w:rsidP="00946030">
            <w:pPr>
              <w:widowControl w:val="0"/>
              <w:shd w:val="clear" w:color="auto" w:fill="FFFFFF"/>
              <w:tabs>
                <w:tab w:val="left" w:pos="422"/>
              </w:tabs>
              <w:autoSpaceDE w:val="0"/>
              <w:autoSpaceDN w:val="0"/>
              <w:adjustRightInd w:val="0"/>
              <w:spacing w:after="0" w:line="360" w:lineRule="auto"/>
              <w:ind w:left="245" w:right="-518"/>
              <w:rPr>
                <w:rFonts w:ascii="Times New Roman" w:eastAsia="Times New Roman" w:hAnsi="Times New Roman"/>
                <w:b/>
                <w:bCs/>
                <w:sz w:val="20"/>
                <w:szCs w:val="20"/>
              </w:rPr>
            </w:pPr>
          </w:p>
          <w:p w:rsidR="003E69D6" w:rsidRPr="00F3422B" w:rsidRDefault="003E69D6" w:rsidP="00946030">
            <w:pPr>
              <w:spacing w:after="0" w:line="240" w:lineRule="auto"/>
              <w:outlineLvl w:val="3"/>
              <w:rPr>
                <w:rFonts w:ascii="Times New Roman" w:eastAsia="Times New Roman" w:hAnsi="Times New Roman"/>
                <w:b/>
                <w:bCs/>
                <w:color w:val="000000"/>
                <w:sz w:val="20"/>
                <w:szCs w:val="20"/>
              </w:rPr>
            </w:pPr>
          </w:p>
        </w:tc>
      </w:tr>
    </w:tbl>
    <w:p w:rsidR="003E69D6" w:rsidRPr="00F3422B" w:rsidRDefault="003E69D6" w:rsidP="003E69D6">
      <w:pPr>
        <w:rPr>
          <w:rFonts w:ascii="Times New Roman" w:hAnsi="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E69D6" w:rsidRPr="00F3422B" w:rsidTr="00A5208F">
        <w:trPr>
          <w:trHeight w:val="434"/>
        </w:trPr>
        <w:tc>
          <w:tcPr>
            <w:tcW w:w="1188" w:type="dxa"/>
            <w:tcBorders>
              <w:top w:val="single" w:sz="12" w:space="0" w:color="auto"/>
              <w:left w:val="single" w:sz="12" w:space="0" w:color="auto"/>
              <w:bottom w:val="single" w:sz="6" w:space="0" w:color="auto"/>
              <w:right w:val="single" w:sz="6" w:space="0" w:color="auto"/>
            </w:tcBorders>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 HAFTALIK PLANI</w:t>
            </w:r>
          </w:p>
        </w:tc>
      </w:tr>
      <w:tr w:rsidR="003E69D6" w:rsidRPr="00F3422B" w:rsidTr="00A5208F">
        <w:trPr>
          <w:trHeight w:val="434"/>
        </w:trPr>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ind w:left="140"/>
              <w:rPr>
                <w:rFonts w:ascii="Times New Roman" w:eastAsia="Times New Roman" w:hAnsi="Times New Roman"/>
                <w:b/>
                <w:sz w:val="20"/>
                <w:szCs w:val="20"/>
              </w:rPr>
            </w:pPr>
            <w:r w:rsidRPr="00F3422B">
              <w:rPr>
                <w:rFonts w:ascii="Times New Roman" w:eastAsia="Times New Roman" w:hAnsi="Times New Roman"/>
                <w:b/>
                <w:sz w:val="20"/>
                <w:szCs w:val="20"/>
              </w:rPr>
              <w:t>İŞLENEN KONULAR</w:t>
            </w:r>
          </w:p>
        </w:tc>
      </w:tr>
      <w:tr w:rsidR="003E69D6" w:rsidRPr="00F3422B" w:rsidTr="00A5208F">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Yalın toksik tesirler</w:t>
            </w:r>
          </w:p>
        </w:tc>
      </w:tr>
      <w:tr w:rsidR="003E69D6" w:rsidRPr="00F3422B" w:rsidTr="00A5208F">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Özel toksik tesirler, Mutajenik etki</w:t>
            </w:r>
          </w:p>
        </w:tc>
      </w:tr>
      <w:tr w:rsidR="003E69D6" w:rsidRPr="00F3422B" w:rsidTr="00A5208F">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Teratojenik etki</w:t>
            </w:r>
          </w:p>
        </w:tc>
      </w:tr>
      <w:tr w:rsidR="003E69D6" w:rsidRPr="00F3422B" w:rsidTr="00A5208F">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Teratojenik risklere göre sınıflandırma</w:t>
            </w:r>
          </w:p>
        </w:tc>
      </w:tr>
      <w:tr w:rsidR="003E69D6" w:rsidRPr="00F3422B" w:rsidTr="00A5208F">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Kanserojenik etkiler</w:t>
            </w:r>
          </w:p>
        </w:tc>
      </w:tr>
      <w:tr w:rsidR="003E69D6" w:rsidRPr="00F3422B" w:rsidTr="00A5208F">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Kanserojenik ilaçlar</w:t>
            </w:r>
          </w:p>
        </w:tc>
      </w:tr>
      <w:tr w:rsidR="003E69D6" w:rsidRPr="00F3422B" w:rsidTr="00A5208F">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Genetik farklılığa bağlı toksik tesirler</w:t>
            </w:r>
          </w:p>
        </w:tc>
      </w:tr>
      <w:tr w:rsidR="003E69D6" w:rsidRPr="00F3422B" w:rsidTr="00A5208F">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İlaç alerjisi</w:t>
            </w:r>
          </w:p>
        </w:tc>
      </w:tr>
      <w:tr w:rsidR="003E69D6" w:rsidRPr="00F3422B" w:rsidTr="00A5208F">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jc w:val="both"/>
              <w:rPr>
                <w:rFonts w:ascii="Times New Roman" w:eastAsia="Times New Roman" w:hAnsi="Times New Roman"/>
                <w:b/>
                <w:sz w:val="20"/>
                <w:szCs w:val="20"/>
              </w:rPr>
            </w:pPr>
            <w:r w:rsidRPr="00F3422B">
              <w:rPr>
                <w:rFonts w:ascii="Times New Roman" w:eastAsia="Times New Roman" w:hAnsi="Times New Roman"/>
                <w:sz w:val="20"/>
                <w:szCs w:val="20"/>
              </w:rPr>
              <w:t>Yarıyıl Sınavı</w:t>
            </w:r>
          </w:p>
        </w:tc>
      </w:tr>
      <w:tr w:rsidR="003E69D6" w:rsidRPr="00F3422B" w:rsidTr="00A5208F">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Alerjik reaksiyon tipleri</w:t>
            </w:r>
          </w:p>
        </w:tc>
      </w:tr>
      <w:tr w:rsidR="003E69D6" w:rsidRPr="00F3422B" w:rsidTr="00A5208F">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Dayanıksızlık reaksiyonları</w:t>
            </w:r>
          </w:p>
        </w:tc>
      </w:tr>
      <w:tr w:rsidR="003E69D6" w:rsidRPr="00F3422B" w:rsidTr="00A5208F">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İdiyosenkrazi</w:t>
            </w:r>
          </w:p>
        </w:tc>
      </w:tr>
      <w:tr w:rsidR="003E69D6" w:rsidRPr="00F3422B" w:rsidTr="00A5208F">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İlaç toksisitesinin deneysel olarak ölçümü</w:t>
            </w:r>
          </w:p>
        </w:tc>
      </w:tr>
      <w:tr w:rsidR="003E69D6" w:rsidRPr="00F3422B" w:rsidTr="00A5208F">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Tedavi indeksi</w:t>
            </w:r>
          </w:p>
        </w:tc>
      </w:tr>
      <w:tr w:rsidR="003E69D6" w:rsidRPr="00F3422B" w:rsidTr="00A5208F">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İnsanlarda teratojenik etkinin önlenmesi</w:t>
            </w:r>
          </w:p>
        </w:tc>
      </w:tr>
      <w:tr w:rsidR="003E69D6" w:rsidRPr="00F3422B" w:rsidTr="00A5208F">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Kanserojenik etkilerden korunma</w:t>
            </w:r>
          </w:p>
        </w:tc>
      </w:tr>
      <w:tr w:rsidR="003E69D6" w:rsidRPr="00F3422B" w:rsidTr="00A5208F">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17</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Yarar/zarar oranı değerlendirilmesi</w:t>
            </w:r>
          </w:p>
        </w:tc>
      </w:tr>
      <w:tr w:rsidR="003E69D6" w:rsidRPr="00F3422B" w:rsidTr="00A5208F">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18</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Yarıyıl sonu sınavı</w:t>
            </w:r>
          </w:p>
        </w:tc>
      </w:tr>
    </w:tbl>
    <w:p w:rsidR="0031200F" w:rsidRDefault="0031200F" w:rsidP="003E69D6">
      <w:pPr>
        <w:spacing w:after="0" w:line="240" w:lineRule="auto"/>
        <w:jc w:val="center"/>
        <w:rPr>
          <w:rFonts w:ascii="Times New Roman" w:eastAsia="Times New Roman" w:hAnsi="Times New Roman"/>
          <w:b/>
          <w:sz w:val="20"/>
          <w:szCs w:val="20"/>
        </w:rPr>
      </w:pPr>
    </w:p>
    <w:p w:rsidR="003E69D6" w:rsidRPr="00F3422B" w:rsidRDefault="003E69D6" w:rsidP="003E69D6">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PROGRAM ÇIKTISI</w:t>
      </w:r>
    </w:p>
    <w:p w:rsidR="003E69D6" w:rsidRPr="00F3422B" w:rsidRDefault="003E69D6" w:rsidP="003E69D6">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E69D6" w:rsidRPr="00F3422B" w:rsidTr="00946030">
        <w:tc>
          <w:tcPr>
            <w:tcW w:w="603" w:type="dxa"/>
            <w:tcBorders>
              <w:top w:val="single" w:sz="12"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E69D6" w:rsidRPr="00F3422B" w:rsidRDefault="003E69D6" w:rsidP="00946030">
            <w:pPr>
              <w:spacing w:after="0" w:line="240" w:lineRule="auto"/>
              <w:rPr>
                <w:rFonts w:ascii="Times New Roman" w:eastAsia="Times New Roman" w:hAnsi="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3</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Sağlık Bilimlerine İlişkin Bilgi Toplama ve Edindiği Bilgileri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747E1A"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747E1A"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747E1A"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747E1A" w:rsidRDefault="00747E1A" w:rsidP="00747E1A">
            <w:pPr>
              <w:jc w:val="center"/>
            </w:pPr>
            <w:r w:rsidRPr="00464E34">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47E1A" w:rsidRPr="00F3422B" w:rsidRDefault="00747E1A" w:rsidP="00946030">
            <w:pPr>
              <w:spacing w:after="0" w:line="240" w:lineRule="auto"/>
              <w:jc w:val="center"/>
              <w:rPr>
                <w:rFonts w:ascii="Times New Roman" w:eastAsia="Times New Roman" w:hAnsi="Times New Roman"/>
                <w:b/>
                <w:sz w:val="20"/>
                <w:szCs w:val="20"/>
              </w:rPr>
            </w:pPr>
          </w:p>
        </w:tc>
      </w:tr>
      <w:tr w:rsidR="00747E1A"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 Tasarlama, Yapma, Verileri Analiz Edebilme ve </w:t>
            </w:r>
          </w:p>
          <w:p w:rsidR="00747E1A" w:rsidRPr="00F3422B" w:rsidRDefault="00747E1A"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747E1A" w:rsidRDefault="00747E1A" w:rsidP="00747E1A">
            <w:pPr>
              <w:jc w:val="center"/>
            </w:pPr>
            <w:r w:rsidRPr="00464E34">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47E1A" w:rsidRPr="00F3422B" w:rsidRDefault="00747E1A" w:rsidP="00946030">
            <w:pPr>
              <w:spacing w:after="0" w:line="240" w:lineRule="auto"/>
              <w:jc w:val="center"/>
              <w:rPr>
                <w:rFonts w:ascii="Times New Roman" w:eastAsia="Times New Roman" w:hAnsi="Times New Roman"/>
                <w:b/>
                <w:sz w:val="20"/>
                <w:szCs w:val="20"/>
              </w:rPr>
            </w:pPr>
          </w:p>
        </w:tc>
      </w:tr>
      <w:tr w:rsidR="00747E1A"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Deneysel Araç ve Gereç Tanıma ve </w:t>
            </w:r>
          </w:p>
          <w:p w:rsidR="00747E1A" w:rsidRPr="00F3422B" w:rsidRDefault="00747E1A"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747E1A" w:rsidRDefault="00747E1A" w:rsidP="00747E1A">
            <w:pPr>
              <w:jc w:val="center"/>
            </w:pPr>
            <w:r w:rsidRPr="00464E34">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47E1A" w:rsidRPr="00F3422B" w:rsidRDefault="00747E1A" w:rsidP="00946030">
            <w:pPr>
              <w:spacing w:after="0" w:line="240" w:lineRule="auto"/>
              <w:jc w:val="center"/>
              <w:rPr>
                <w:rFonts w:ascii="Times New Roman" w:eastAsia="Times New Roman" w:hAnsi="Times New Roman"/>
                <w:b/>
                <w:sz w:val="20"/>
                <w:szCs w:val="20"/>
              </w:rPr>
            </w:pPr>
          </w:p>
        </w:tc>
      </w:tr>
      <w:tr w:rsidR="00747E1A" w:rsidRPr="00F3422B" w:rsidTr="00A5208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747E1A" w:rsidRDefault="00747E1A" w:rsidP="00747E1A">
            <w:pPr>
              <w:jc w:val="center"/>
            </w:pPr>
            <w:r w:rsidRPr="00A84B40">
              <w:rPr>
                <w:rFonts w:ascii="Times New Roman" w:eastAsia="Times New Roman" w:hAnsi="Times New Roman"/>
                <w:b/>
                <w:sz w:val="20"/>
                <w:szCs w:val="20"/>
              </w:rPr>
              <w:t>X</w:t>
            </w:r>
          </w:p>
        </w:tc>
      </w:tr>
      <w:tr w:rsidR="00747E1A"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lastRenderedPageBreak/>
              <w:t>7</w:t>
            </w:r>
          </w:p>
        </w:tc>
        <w:tc>
          <w:tcPr>
            <w:tcW w:w="7585"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747E1A" w:rsidRDefault="00747E1A" w:rsidP="00747E1A">
            <w:pPr>
              <w:jc w:val="center"/>
            </w:pPr>
            <w:r w:rsidRPr="00A84B40">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747E1A"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Yapılan deneysel çalışmaların Ulusal ve Uluslar Arası</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747E1A"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747E1A"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747E1A"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747E1A" w:rsidRDefault="00747E1A" w:rsidP="00747E1A">
            <w:pPr>
              <w:jc w:val="center"/>
            </w:pPr>
            <w:r w:rsidRPr="005A1532">
              <w:rPr>
                <w:rFonts w:ascii="Times New Roman" w:eastAsia="Times New Roman" w:hAnsi="Times New Roman"/>
                <w:b/>
                <w:sz w:val="20"/>
                <w:szCs w:val="20"/>
              </w:rPr>
              <w:t>X</w:t>
            </w:r>
          </w:p>
        </w:tc>
      </w:tr>
      <w:tr w:rsidR="00747E1A"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747E1A" w:rsidRDefault="00747E1A" w:rsidP="00747E1A">
            <w:pPr>
              <w:jc w:val="center"/>
            </w:pPr>
            <w:r w:rsidRPr="005A1532">
              <w:rPr>
                <w:rFonts w:ascii="Times New Roman" w:eastAsia="Times New Roman" w:hAnsi="Times New Roman"/>
                <w:b/>
                <w:sz w:val="20"/>
                <w:szCs w:val="20"/>
              </w:rPr>
              <w:t>X</w:t>
            </w:r>
          </w:p>
        </w:tc>
      </w:tr>
      <w:tr w:rsidR="00747E1A"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747E1A" w:rsidRDefault="00747E1A" w:rsidP="00747E1A">
            <w:pPr>
              <w:jc w:val="center"/>
            </w:pPr>
            <w:r w:rsidRPr="005A1532">
              <w:rPr>
                <w:rFonts w:ascii="Times New Roman" w:eastAsia="Times New Roman" w:hAnsi="Times New Roman"/>
                <w:b/>
                <w:sz w:val="20"/>
                <w:szCs w:val="20"/>
              </w:rPr>
              <w:t>X</w:t>
            </w:r>
          </w:p>
        </w:tc>
      </w:tr>
      <w:tr w:rsidR="00747E1A"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47E1A" w:rsidRPr="00F3422B" w:rsidRDefault="00747E1A"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747E1A" w:rsidRDefault="00747E1A" w:rsidP="00747E1A">
            <w:pPr>
              <w:jc w:val="center"/>
            </w:pPr>
            <w:r w:rsidRPr="005A1532">
              <w:rPr>
                <w:rFonts w:ascii="Times New Roman" w:eastAsia="Times New Roman" w:hAnsi="Times New Roman"/>
                <w:b/>
                <w:sz w:val="20"/>
                <w:szCs w:val="20"/>
              </w:rPr>
              <w:t>X</w:t>
            </w:r>
          </w:p>
        </w:tc>
      </w:tr>
    </w:tbl>
    <w:p w:rsidR="003E69D6" w:rsidRPr="00F3422B" w:rsidRDefault="003E69D6" w:rsidP="003E69D6">
      <w:pPr>
        <w:rPr>
          <w:rFonts w:ascii="Times New Roman" w:hAnsi="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3E69D6" w:rsidRPr="00F3422B" w:rsidTr="00A5208F">
        <w:trPr>
          <w:trHeight w:val="518"/>
        </w:trPr>
        <w:tc>
          <w:tcPr>
            <w:tcW w:w="1889" w:type="pct"/>
            <w:tcBorders>
              <w:top w:val="single" w:sz="12" w:space="0" w:color="auto"/>
              <w:left w:val="single" w:sz="12" w:space="0" w:color="auto"/>
              <w:bottom w:val="single" w:sz="12" w:space="0" w:color="auto"/>
              <w:right w:val="single" w:sz="12" w:space="0" w:color="auto"/>
            </w:tcBorders>
          </w:tcPr>
          <w:p w:rsidR="003E69D6"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Öğretim Üyesi</w:t>
            </w:r>
          </w:p>
          <w:p w:rsidR="00021511" w:rsidRPr="00F3422B" w:rsidRDefault="00021511" w:rsidP="00946030">
            <w:pPr>
              <w:spacing w:after="0" w:line="240" w:lineRule="auto"/>
              <w:jc w:val="center"/>
              <w:rPr>
                <w:rFonts w:ascii="Times New Roman" w:eastAsia="Times New Roman" w:hAnsi="Times New Roman"/>
                <w:b/>
                <w:sz w:val="20"/>
                <w:szCs w:val="20"/>
              </w:rPr>
            </w:pPr>
            <w:r w:rsidRPr="00021511">
              <w:rPr>
                <w:rFonts w:ascii="Times New Roman" w:eastAsia="Times New Roman" w:hAnsi="Times New Roman"/>
                <w:b/>
                <w:sz w:val="20"/>
                <w:szCs w:val="20"/>
              </w:rPr>
              <w:t>Prof.Dr. Fatma Sultan KILIÇ</w:t>
            </w:r>
          </w:p>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Doç. Dr. Engin YILDIRIM</w:t>
            </w:r>
          </w:p>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021511">
            <w:pPr>
              <w:spacing w:after="0" w:line="240" w:lineRule="auto"/>
              <w:jc w:val="both"/>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r w:rsidR="00021511">
              <w:rPr>
                <w:rFonts w:ascii="Times New Roman" w:eastAsia="Times New Roman" w:hAnsi="Times New Roman"/>
                <w:b/>
                <w:sz w:val="20"/>
                <w:szCs w:val="20"/>
              </w:rPr>
              <w:t xml:space="preserve">              </w:t>
            </w:r>
            <w:r w:rsidRPr="00F3422B">
              <w:rPr>
                <w:rFonts w:ascii="Times New Roman" w:eastAsia="Times New Roman" w:hAnsi="Times New Roman"/>
                <w:b/>
                <w:sz w:val="20"/>
                <w:szCs w:val="20"/>
              </w:rPr>
              <w:t xml:space="preserve">  Tarih: </w:t>
            </w:r>
            <w:r w:rsidR="00021511" w:rsidRPr="00021511">
              <w:rPr>
                <w:rFonts w:ascii="Times New Roman" w:eastAsia="Times New Roman" w:hAnsi="Times New Roman"/>
                <w:b/>
                <w:sz w:val="20"/>
                <w:szCs w:val="20"/>
              </w:rPr>
              <w:t>14.03.2022</w:t>
            </w:r>
          </w:p>
          <w:p w:rsidR="003E69D6" w:rsidRPr="00F3422B" w:rsidRDefault="003E69D6" w:rsidP="00946030">
            <w:pPr>
              <w:spacing w:after="0" w:line="240" w:lineRule="auto"/>
              <w:rPr>
                <w:rFonts w:ascii="Times New Roman" w:eastAsia="Times New Roman" w:hAnsi="Times New Roman"/>
                <w:sz w:val="20"/>
                <w:szCs w:val="20"/>
              </w:rPr>
            </w:pPr>
          </w:p>
          <w:p w:rsidR="003E69D6" w:rsidRPr="00F3422B" w:rsidRDefault="003E69D6" w:rsidP="00946030">
            <w:pPr>
              <w:spacing w:after="0" w:line="240" w:lineRule="auto"/>
              <w:rPr>
                <w:rFonts w:ascii="Times New Roman" w:eastAsia="Times New Roman" w:hAnsi="Times New Roman"/>
                <w:sz w:val="20"/>
                <w:szCs w:val="20"/>
              </w:rPr>
            </w:pPr>
          </w:p>
          <w:p w:rsidR="003E69D6" w:rsidRPr="00F3422B" w:rsidRDefault="003E69D6" w:rsidP="00946030">
            <w:pPr>
              <w:spacing w:after="0" w:line="240" w:lineRule="auto"/>
              <w:rPr>
                <w:rFonts w:ascii="Times New Roman" w:eastAsia="Times New Roman" w:hAnsi="Times New Roman"/>
                <w:sz w:val="20"/>
                <w:szCs w:val="20"/>
              </w:rPr>
            </w:pPr>
          </w:p>
        </w:tc>
      </w:tr>
    </w:tbl>
    <w:p w:rsidR="003E69D6" w:rsidRPr="00F3422B" w:rsidRDefault="003E69D6" w:rsidP="003E69D6">
      <w:pPr>
        <w:rPr>
          <w:rFonts w:ascii="Times New Roman" w:hAnsi="Times New Roman"/>
          <w:sz w:val="20"/>
          <w:szCs w:val="20"/>
        </w:rPr>
      </w:pPr>
    </w:p>
    <w:p w:rsidR="003E69D6" w:rsidRPr="00F3422B" w:rsidRDefault="003E69D6" w:rsidP="003E69D6">
      <w:pPr>
        <w:rPr>
          <w:rFonts w:ascii="Times New Roman" w:hAnsi="Times New Roman"/>
          <w:sz w:val="20"/>
          <w:szCs w:val="20"/>
        </w:rPr>
      </w:pPr>
    </w:p>
    <w:p w:rsidR="003E69D6" w:rsidRPr="00F3422B" w:rsidRDefault="003E69D6" w:rsidP="003E69D6">
      <w:pPr>
        <w:rPr>
          <w:rFonts w:ascii="Times New Roman" w:hAnsi="Times New Roman"/>
          <w:sz w:val="20"/>
          <w:szCs w:val="20"/>
        </w:rPr>
      </w:pPr>
    </w:p>
    <w:p w:rsidR="003E69D6" w:rsidRPr="00F3422B" w:rsidRDefault="003E69D6"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747E1A" w:rsidRDefault="00747E1A" w:rsidP="003E69D6">
      <w:pPr>
        <w:rPr>
          <w:rFonts w:ascii="Times New Roman" w:hAnsi="Times New Roman"/>
          <w:sz w:val="20"/>
          <w:szCs w:val="20"/>
        </w:rPr>
      </w:pPr>
    </w:p>
    <w:p w:rsidR="00747E1A" w:rsidRDefault="00747E1A" w:rsidP="003E69D6">
      <w:pPr>
        <w:rPr>
          <w:rFonts w:ascii="Times New Roman" w:hAnsi="Times New Roman"/>
          <w:sz w:val="20"/>
          <w:szCs w:val="20"/>
        </w:rPr>
      </w:pPr>
    </w:p>
    <w:p w:rsidR="00F559E6" w:rsidRDefault="00F559E6" w:rsidP="003E69D6">
      <w:pPr>
        <w:rPr>
          <w:rFonts w:ascii="Times New Roman" w:hAnsi="Times New Roman"/>
          <w:sz w:val="20"/>
          <w:szCs w:val="20"/>
        </w:rPr>
      </w:pPr>
    </w:p>
    <w:p w:rsidR="00F559E6" w:rsidRDefault="00F559E6" w:rsidP="003E69D6">
      <w:pPr>
        <w:rPr>
          <w:rFonts w:ascii="Times New Roman" w:hAnsi="Times New Roman"/>
          <w:sz w:val="20"/>
          <w:szCs w:val="20"/>
        </w:rPr>
      </w:pPr>
    </w:p>
    <w:p w:rsidR="00F559E6" w:rsidRDefault="00F559E6" w:rsidP="003E69D6">
      <w:pPr>
        <w:rPr>
          <w:rFonts w:ascii="Times New Roman" w:hAnsi="Times New Roman"/>
          <w:sz w:val="20"/>
          <w:szCs w:val="20"/>
        </w:rPr>
      </w:pPr>
    </w:p>
    <w:p w:rsidR="00F559E6" w:rsidRDefault="00F559E6" w:rsidP="003E69D6">
      <w:pPr>
        <w:rPr>
          <w:rFonts w:ascii="Times New Roman" w:hAnsi="Times New Roman"/>
          <w:sz w:val="20"/>
          <w:szCs w:val="20"/>
        </w:rPr>
      </w:pPr>
    </w:p>
    <w:p w:rsidR="00F559E6" w:rsidRDefault="00F559E6" w:rsidP="003E69D6">
      <w:pPr>
        <w:rPr>
          <w:rFonts w:ascii="Times New Roman" w:hAnsi="Times New Roman"/>
          <w:sz w:val="20"/>
          <w:szCs w:val="20"/>
        </w:rPr>
      </w:pPr>
    </w:p>
    <w:p w:rsidR="00F559E6" w:rsidRDefault="00F559E6" w:rsidP="003E69D6">
      <w:pPr>
        <w:rPr>
          <w:rFonts w:ascii="Times New Roman" w:hAnsi="Times New Roman"/>
          <w:sz w:val="20"/>
          <w:szCs w:val="20"/>
        </w:rPr>
      </w:pPr>
    </w:p>
    <w:p w:rsidR="00F559E6" w:rsidRDefault="00F559E6" w:rsidP="003E69D6">
      <w:pPr>
        <w:rPr>
          <w:rFonts w:ascii="Times New Roman" w:hAnsi="Times New Roman"/>
          <w:sz w:val="20"/>
          <w:szCs w:val="20"/>
        </w:rPr>
      </w:pPr>
    </w:p>
    <w:p w:rsidR="00F559E6" w:rsidRDefault="00F559E6" w:rsidP="003E69D6">
      <w:pPr>
        <w:rPr>
          <w:rFonts w:ascii="Times New Roman" w:hAnsi="Times New Roman"/>
          <w:sz w:val="20"/>
          <w:szCs w:val="20"/>
        </w:rPr>
      </w:pPr>
    </w:p>
    <w:p w:rsidR="00F559E6" w:rsidRDefault="00F559E6" w:rsidP="003E69D6">
      <w:pPr>
        <w:rPr>
          <w:rFonts w:ascii="Times New Roman" w:hAnsi="Times New Roman"/>
          <w:sz w:val="20"/>
          <w:szCs w:val="20"/>
        </w:rPr>
      </w:pPr>
    </w:p>
    <w:p w:rsidR="00747E1A" w:rsidRDefault="00747E1A" w:rsidP="003E69D6">
      <w:pPr>
        <w:rPr>
          <w:rFonts w:ascii="Times New Roman" w:hAnsi="Times New Roman"/>
          <w:sz w:val="20"/>
          <w:szCs w:val="20"/>
        </w:rPr>
      </w:pPr>
    </w:p>
    <w:p w:rsidR="00747E1A" w:rsidRDefault="00747E1A" w:rsidP="003E69D6">
      <w:pPr>
        <w:rPr>
          <w:rFonts w:ascii="Times New Roman" w:hAnsi="Times New Roman"/>
          <w:sz w:val="20"/>
          <w:szCs w:val="20"/>
        </w:rPr>
      </w:pPr>
    </w:p>
    <w:p w:rsidR="003E69D6" w:rsidRDefault="003E69D6" w:rsidP="003E69D6">
      <w:pPr>
        <w:rPr>
          <w:rFonts w:ascii="Times New Roman" w:hAnsi="Times New Roman"/>
          <w:sz w:val="20"/>
          <w:szCs w:val="20"/>
        </w:rPr>
      </w:pPr>
    </w:p>
    <w:p w:rsidR="00A9479D" w:rsidRDefault="00A9479D" w:rsidP="003E69D6">
      <w:pPr>
        <w:rPr>
          <w:rFonts w:ascii="Times New Roman" w:hAnsi="Times New Roman"/>
          <w:sz w:val="20"/>
          <w:szCs w:val="20"/>
        </w:rPr>
      </w:pPr>
    </w:p>
    <w:p w:rsidR="00A5208F" w:rsidRDefault="00A5208F" w:rsidP="003E69D6">
      <w:pPr>
        <w:rPr>
          <w:rFonts w:ascii="Times New Roman" w:hAnsi="Times New Roman"/>
          <w:sz w:val="20"/>
          <w:szCs w:val="20"/>
        </w:rPr>
      </w:pPr>
    </w:p>
    <w:p w:rsidR="00A5208F" w:rsidRDefault="00A5208F" w:rsidP="003E69D6">
      <w:pPr>
        <w:rPr>
          <w:rFonts w:ascii="Times New Roman" w:hAnsi="Times New Roman"/>
          <w:sz w:val="20"/>
          <w:szCs w:val="20"/>
        </w:rPr>
      </w:pPr>
    </w:p>
    <w:p w:rsidR="009432AC" w:rsidRDefault="009432AC" w:rsidP="009432AC">
      <w:pPr>
        <w:spacing w:after="0" w:line="240" w:lineRule="auto"/>
        <w:outlineLvl w:val="0"/>
        <w:rPr>
          <w:rFonts w:ascii="Times New Roman" w:eastAsia="Times New Roman" w:hAnsi="Times New Roman"/>
          <w:b/>
          <w:sz w:val="20"/>
          <w:szCs w:val="20"/>
          <w:lang w:eastAsia="tr-TR"/>
        </w:rPr>
      </w:pPr>
      <w:r>
        <w:rPr>
          <w:noProof/>
          <w:lang w:eastAsia="tr-TR"/>
        </w:rPr>
        <w:lastRenderedPageBreak/>
        <w:drawing>
          <wp:inline distT="0" distB="0" distL="0" distR="0">
            <wp:extent cx="447675" cy="466725"/>
            <wp:effectExtent l="0" t="0" r="0" b="0"/>
            <wp:docPr id="20" name="Resim 2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7"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ESOGÜ SAĞLIK BİLİMLERİ ENSTİTÜSÜ</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TIBBİ FARMAKOLOJİ ANABİLİM DALI</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DERS BİLGİ FORMU</w:t>
      </w:r>
    </w:p>
    <w:p w:rsidR="003E69D6" w:rsidRPr="00F3422B" w:rsidRDefault="003E69D6" w:rsidP="003E69D6">
      <w:pPr>
        <w:rPr>
          <w:rFonts w:ascii="Times New Roman" w:hAnsi="Times New Roman"/>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1257"/>
        <w:gridCol w:w="1323"/>
        <w:gridCol w:w="1623"/>
        <w:gridCol w:w="1044"/>
        <w:gridCol w:w="1058"/>
        <w:gridCol w:w="1806"/>
      </w:tblGrid>
      <w:tr w:rsidR="003E69D6" w:rsidRPr="00F3422B" w:rsidTr="00A9479D">
        <w:tc>
          <w:tcPr>
            <w:tcW w:w="1778" w:type="dxa"/>
            <w:tcBorders>
              <w:right w:val="nil"/>
            </w:tcBorders>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KODU:</w:t>
            </w:r>
          </w:p>
        </w:tc>
        <w:tc>
          <w:tcPr>
            <w:tcW w:w="2580" w:type="dxa"/>
            <w:gridSpan w:val="2"/>
            <w:tcBorders>
              <w:left w:val="nil"/>
              <w:bottom w:val="single" w:sz="4" w:space="0" w:color="auto"/>
            </w:tcBorders>
          </w:tcPr>
          <w:p w:rsidR="003E69D6" w:rsidRPr="00747E1A" w:rsidRDefault="003E69D6" w:rsidP="008963A5">
            <w:pPr>
              <w:spacing w:after="0" w:line="240" w:lineRule="auto"/>
              <w:jc w:val="center"/>
              <w:outlineLvl w:val="0"/>
              <w:rPr>
                <w:rFonts w:ascii="Times New Roman" w:eastAsia="Times New Roman" w:hAnsi="Times New Roman"/>
                <w:b/>
                <w:sz w:val="20"/>
                <w:szCs w:val="20"/>
              </w:rPr>
            </w:pPr>
            <w:proofErr w:type="gramStart"/>
            <w:r w:rsidRPr="00747E1A">
              <w:rPr>
                <w:rFonts w:ascii="Times New Roman" w:eastAsia="Times New Roman" w:hAnsi="Times New Roman"/>
                <w:b/>
                <w:sz w:val="20"/>
                <w:szCs w:val="20"/>
              </w:rPr>
              <w:t>52170</w:t>
            </w:r>
            <w:r w:rsidR="008963A5">
              <w:rPr>
                <w:rFonts w:ascii="Times New Roman" w:eastAsia="Times New Roman" w:hAnsi="Times New Roman"/>
                <w:b/>
                <w:sz w:val="20"/>
                <w:szCs w:val="20"/>
              </w:rPr>
              <w:t>3</w:t>
            </w:r>
            <w:r w:rsidRPr="00747E1A">
              <w:rPr>
                <w:rFonts w:ascii="Times New Roman" w:eastAsia="Times New Roman" w:hAnsi="Times New Roman"/>
                <w:b/>
                <w:sz w:val="20"/>
                <w:szCs w:val="20"/>
              </w:rPr>
              <w:t>202</w:t>
            </w:r>
            <w:proofErr w:type="gramEnd"/>
          </w:p>
        </w:tc>
        <w:tc>
          <w:tcPr>
            <w:tcW w:w="5531" w:type="dxa"/>
            <w:gridSpan w:val="4"/>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 xml:space="preserve">ANABİLİM DALI: </w:t>
            </w:r>
            <w:r w:rsidR="00A9479D" w:rsidRPr="00A9479D">
              <w:rPr>
                <w:rFonts w:ascii="Times New Roman" w:eastAsia="Times New Roman" w:hAnsi="Times New Roman"/>
                <w:sz w:val="20"/>
                <w:szCs w:val="20"/>
                <w:lang w:eastAsia="tr-TR"/>
              </w:rPr>
              <w:t>TIBBİ FARMAKOLOJİ</w:t>
            </w:r>
          </w:p>
        </w:tc>
      </w:tr>
      <w:tr w:rsidR="003E69D6" w:rsidRPr="00F3422B" w:rsidTr="00A9479D">
        <w:tc>
          <w:tcPr>
            <w:tcW w:w="1778" w:type="dxa"/>
            <w:tcBorders>
              <w:right w:val="nil"/>
            </w:tcBorders>
          </w:tcPr>
          <w:p w:rsidR="003E69D6" w:rsidRPr="00F3422B" w:rsidRDefault="003E69D6" w:rsidP="00946030">
            <w:pPr>
              <w:spacing w:after="0" w:line="240" w:lineRule="auto"/>
              <w:outlineLvl w:val="0"/>
              <w:rPr>
                <w:rFonts w:ascii="Times New Roman" w:eastAsia="Times New Roman" w:hAnsi="Times New Roman"/>
                <w:b/>
                <w:sz w:val="20"/>
                <w:szCs w:val="20"/>
              </w:rPr>
            </w:pPr>
            <w:bookmarkStart w:id="2" w:name="YL2" w:colFirst="1" w:colLast="1"/>
            <w:r w:rsidRPr="00F3422B">
              <w:rPr>
                <w:rFonts w:ascii="Times New Roman" w:eastAsia="Times New Roman" w:hAnsi="Times New Roman"/>
                <w:b/>
                <w:sz w:val="20"/>
                <w:szCs w:val="20"/>
              </w:rPr>
              <w:t>DERSİN ADI:</w:t>
            </w:r>
          </w:p>
        </w:tc>
        <w:tc>
          <w:tcPr>
            <w:tcW w:w="2580" w:type="dxa"/>
            <w:gridSpan w:val="2"/>
            <w:tcBorders>
              <w:left w:val="nil"/>
              <w:right w:val="nil"/>
            </w:tcBorders>
          </w:tcPr>
          <w:p w:rsidR="003E69D6" w:rsidRPr="00A9479D" w:rsidRDefault="00A9479D" w:rsidP="00946030">
            <w:pPr>
              <w:spacing w:after="0" w:line="240" w:lineRule="auto"/>
              <w:rPr>
                <w:rFonts w:ascii="Times New Roman" w:eastAsia="Times New Roman" w:hAnsi="Times New Roman"/>
                <w:sz w:val="20"/>
                <w:szCs w:val="20"/>
              </w:rPr>
            </w:pPr>
            <w:r w:rsidRPr="00A9479D">
              <w:rPr>
                <w:rFonts w:ascii="Times New Roman" w:eastAsia="Times New Roman" w:hAnsi="Times New Roman"/>
                <w:sz w:val="20"/>
                <w:szCs w:val="20"/>
              </w:rPr>
              <w:t>İLAÇ SUİSTİMALİ VE BAĞIMLILIĞI</w:t>
            </w:r>
          </w:p>
        </w:tc>
        <w:tc>
          <w:tcPr>
            <w:tcW w:w="5531" w:type="dxa"/>
            <w:gridSpan w:val="4"/>
            <w:tcBorders>
              <w:left w:val="nil"/>
            </w:tcBorders>
          </w:tcPr>
          <w:p w:rsidR="003E69D6" w:rsidRPr="00F3422B" w:rsidRDefault="003E69D6" w:rsidP="00946030">
            <w:pPr>
              <w:spacing w:after="0" w:line="240" w:lineRule="auto"/>
              <w:rPr>
                <w:rFonts w:ascii="Times New Roman" w:eastAsia="Times New Roman" w:hAnsi="Times New Roman"/>
                <w:sz w:val="20"/>
                <w:szCs w:val="20"/>
              </w:rPr>
            </w:pPr>
          </w:p>
        </w:tc>
      </w:tr>
      <w:bookmarkEnd w:id="2"/>
      <w:tr w:rsidR="003E69D6" w:rsidRPr="00F3422B" w:rsidTr="00A9479D">
        <w:trPr>
          <w:trHeight w:val="174"/>
        </w:trPr>
        <w:tc>
          <w:tcPr>
            <w:tcW w:w="3035" w:type="dxa"/>
            <w:gridSpan w:val="2"/>
            <w:vMerge w:val="restart"/>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 VEREN ÖĞRETİM</w:t>
            </w:r>
          </w:p>
          <w:p w:rsidR="003E69D6"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ELEMANI</w:t>
            </w:r>
          </w:p>
          <w:p w:rsidR="00747E1A" w:rsidRPr="00F3422B" w:rsidRDefault="00747E1A" w:rsidP="00946030">
            <w:pPr>
              <w:spacing w:after="0" w:line="240" w:lineRule="auto"/>
              <w:jc w:val="center"/>
              <w:outlineLvl w:val="0"/>
              <w:rPr>
                <w:rFonts w:ascii="Times New Roman" w:eastAsia="Times New Roman" w:hAnsi="Times New Roman"/>
                <w:b/>
                <w:sz w:val="20"/>
                <w:szCs w:val="20"/>
              </w:rPr>
            </w:pPr>
          </w:p>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sz w:val="20"/>
                <w:szCs w:val="20"/>
              </w:rPr>
              <w:t>Prof. Dr. Fatma Sultan KILIÇ</w:t>
            </w:r>
            <w:r w:rsidRPr="00F3422B">
              <w:rPr>
                <w:rFonts w:ascii="Times New Roman" w:eastAsia="Times New Roman" w:hAnsi="Times New Roman"/>
                <w:b/>
                <w:sz w:val="20"/>
                <w:szCs w:val="20"/>
              </w:rPr>
              <w:t xml:space="preserve"> </w:t>
            </w:r>
          </w:p>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2946" w:type="dxa"/>
            <w:gridSpan w:val="2"/>
            <w:vMerge w:val="restart"/>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DİLİ</w:t>
            </w:r>
          </w:p>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Türkçe:  X</w:t>
            </w:r>
          </w:p>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 xml:space="preserve">İngilizce: </w:t>
            </w:r>
            <w:r w:rsidRPr="00F3422B">
              <w:rPr>
                <w:rFonts w:ascii="Times New Roman" w:eastAsia="Times New Roman" w:hAnsi="Times New Roman"/>
                <w:b/>
                <w:sz w:val="20"/>
                <w:szCs w:val="20"/>
              </w:rPr>
              <w:t></w:t>
            </w:r>
          </w:p>
        </w:tc>
        <w:tc>
          <w:tcPr>
            <w:tcW w:w="3908" w:type="dxa"/>
            <w:gridSpan w:val="3"/>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Kategorisi</w:t>
            </w:r>
          </w:p>
        </w:tc>
      </w:tr>
      <w:tr w:rsidR="003E69D6" w:rsidRPr="00F3422B" w:rsidTr="00A9479D">
        <w:trPr>
          <w:trHeight w:val="172"/>
        </w:trPr>
        <w:tc>
          <w:tcPr>
            <w:tcW w:w="3035" w:type="dxa"/>
            <w:gridSpan w:val="2"/>
            <w:vMerge/>
            <w:tcBorders>
              <w:bottom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2946" w:type="dxa"/>
            <w:gridSpan w:val="2"/>
            <w:vMerge/>
            <w:tcBorders>
              <w:bottom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1044"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Teknik</w:t>
            </w:r>
          </w:p>
        </w:tc>
        <w:tc>
          <w:tcPr>
            <w:tcW w:w="1058"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Medikal</w:t>
            </w:r>
          </w:p>
        </w:tc>
        <w:tc>
          <w:tcPr>
            <w:tcW w:w="1806"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Diğer(</w:t>
            </w:r>
            <w:proofErr w:type="gramStart"/>
            <w:r w:rsidRPr="00F3422B">
              <w:rPr>
                <w:rFonts w:ascii="Times New Roman" w:eastAsia="Times New Roman" w:hAnsi="Times New Roman"/>
                <w:sz w:val="20"/>
                <w:szCs w:val="20"/>
              </w:rPr>
              <w:t>……</w:t>
            </w:r>
            <w:proofErr w:type="gramEnd"/>
            <w:r w:rsidRPr="00F3422B">
              <w:rPr>
                <w:rFonts w:ascii="Times New Roman" w:eastAsia="Times New Roman" w:hAnsi="Times New Roman"/>
                <w:sz w:val="20"/>
                <w:szCs w:val="20"/>
              </w:rPr>
              <w:t>)</w:t>
            </w:r>
          </w:p>
        </w:tc>
      </w:tr>
      <w:tr w:rsidR="003E69D6" w:rsidRPr="00F3422B" w:rsidTr="00A9479D">
        <w:tc>
          <w:tcPr>
            <w:tcW w:w="3035" w:type="dxa"/>
            <w:gridSpan w:val="2"/>
            <w:tcBorders>
              <w:top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2946" w:type="dxa"/>
            <w:gridSpan w:val="2"/>
            <w:tcBorders>
              <w:top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1044" w:type="dxa"/>
          </w:tcPr>
          <w:p w:rsidR="003E69D6" w:rsidRPr="00F3422B" w:rsidRDefault="003E69D6" w:rsidP="00946030">
            <w:pPr>
              <w:spacing w:after="0" w:line="240" w:lineRule="auto"/>
              <w:jc w:val="center"/>
              <w:outlineLvl w:val="0"/>
              <w:rPr>
                <w:rFonts w:ascii="Times New Roman" w:eastAsia="Times New Roman" w:hAnsi="Times New Roman"/>
                <w:sz w:val="20"/>
                <w:szCs w:val="20"/>
              </w:rPr>
            </w:pPr>
          </w:p>
        </w:tc>
        <w:tc>
          <w:tcPr>
            <w:tcW w:w="1058" w:type="dxa"/>
          </w:tcPr>
          <w:p w:rsidR="003E69D6" w:rsidRPr="00747E1A" w:rsidRDefault="00A9479D" w:rsidP="00946030">
            <w:pPr>
              <w:spacing w:after="0" w:line="240" w:lineRule="auto"/>
              <w:jc w:val="center"/>
              <w:outlineLvl w:val="0"/>
              <w:rPr>
                <w:rFonts w:ascii="Times New Roman" w:eastAsia="Times New Roman" w:hAnsi="Times New Roman"/>
                <w:b/>
                <w:sz w:val="20"/>
                <w:szCs w:val="20"/>
              </w:rPr>
            </w:pPr>
            <w:r w:rsidRPr="00747E1A">
              <w:rPr>
                <w:rFonts w:ascii="Times New Roman" w:eastAsia="Times New Roman" w:hAnsi="Times New Roman"/>
                <w:b/>
                <w:sz w:val="20"/>
                <w:szCs w:val="20"/>
              </w:rPr>
              <w:t>X</w:t>
            </w:r>
          </w:p>
        </w:tc>
        <w:tc>
          <w:tcPr>
            <w:tcW w:w="1806" w:type="dxa"/>
          </w:tcPr>
          <w:p w:rsidR="003E69D6" w:rsidRPr="00F3422B" w:rsidRDefault="003E69D6" w:rsidP="00946030">
            <w:pPr>
              <w:spacing w:after="0" w:line="240" w:lineRule="auto"/>
              <w:jc w:val="center"/>
              <w:outlineLvl w:val="0"/>
              <w:rPr>
                <w:rFonts w:ascii="Times New Roman" w:eastAsia="Times New Roman" w:hAnsi="Times New Roman"/>
                <w:sz w:val="20"/>
                <w:szCs w:val="20"/>
              </w:rPr>
            </w:pPr>
          </w:p>
        </w:tc>
      </w:tr>
    </w:tbl>
    <w:p w:rsidR="003E69D6" w:rsidRPr="00F3422B" w:rsidRDefault="003E69D6" w:rsidP="003E69D6">
      <w:pPr>
        <w:spacing w:after="0" w:line="240" w:lineRule="auto"/>
        <w:jc w:val="center"/>
        <w:outlineLvl w:val="0"/>
        <w:rPr>
          <w:rFonts w:ascii="Times New Roman" w:hAnsi="Times New Roman"/>
          <w:sz w:val="20"/>
          <w:szCs w:val="20"/>
        </w:rPr>
      </w:pPr>
      <w:r w:rsidRPr="00F3422B">
        <w:rPr>
          <w:rFonts w:ascii="Times New Roman" w:hAnsi="Times New Roman"/>
          <w:sz w:val="20"/>
          <w:szCs w:val="20"/>
        </w:rPr>
        <w:tab/>
      </w:r>
    </w:p>
    <w:p w:rsidR="003E69D6" w:rsidRPr="00F3422B" w:rsidRDefault="003E69D6" w:rsidP="003E69D6">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DÜZEYİ</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794"/>
        <w:gridCol w:w="547"/>
        <w:gridCol w:w="547"/>
        <w:gridCol w:w="1676"/>
        <w:gridCol w:w="1132"/>
        <w:gridCol w:w="1759"/>
        <w:gridCol w:w="1088"/>
        <w:gridCol w:w="1228"/>
      </w:tblGrid>
      <w:tr w:rsidR="003E69D6" w:rsidRPr="00F3422B" w:rsidTr="00A9479D">
        <w:tc>
          <w:tcPr>
            <w:tcW w:w="2447" w:type="dxa"/>
            <w:gridSpan w:val="3"/>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BİLİMSEL HAZIRLIK</w:t>
            </w:r>
          </w:p>
        </w:tc>
        <w:tc>
          <w:tcPr>
            <w:tcW w:w="2726" w:type="dxa"/>
            <w:gridSpan w:val="3"/>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YÜKSEK LİSANS</w:t>
            </w:r>
          </w:p>
        </w:tc>
        <w:tc>
          <w:tcPr>
            <w:tcW w:w="1959"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DOKTORA</w:t>
            </w:r>
          </w:p>
        </w:tc>
        <w:tc>
          <w:tcPr>
            <w:tcW w:w="2722" w:type="dxa"/>
            <w:gridSpan w:val="2"/>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UZMANLIK ALAN DERSİ</w:t>
            </w:r>
          </w:p>
        </w:tc>
      </w:tr>
      <w:tr w:rsidR="003E69D6" w:rsidRPr="00F3422B" w:rsidTr="00A9479D">
        <w:tc>
          <w:tcPr>
            <w:tcW w:w="2447" w:type="dxa"/>
            <w:gridSpan w:val="3"/>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2726" w:type="dxa"/>
            <w:gridSpan w:val="3"/>
          </w:tcPr>
          <w:p w:rsidR="003E69D6" w:rsidRPr="00F3422B" w:rsidRDefault="00A9479D" w:rsidP="00946030">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X</w:t>
            </w:r>
          </w:p>
        </w:tc>
        <w:tc>
          <w:tcPr>
            <w:tcW w:w="1959"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2722" w:type="dxa"/>
            <w:gridSpan w:val="2"/>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r>
      <w:tr w:rsidR="003E69D6" w:rsidRPr="00F3422B" w:rsidTr="00A9479D">
        <w:tblPrEx>
          <w:tblBorders>
            <w:top w:val="single" w:sz="12" w:space="0" w:color="auto"/>
            <w:left w:val="single" w:sz="12" w:space="0" w:color="auto"/>
            <w:bottom w:val="single" w:sz="12" w:space="0" w:color="auto"/>
            <w:right w:val="single" w:sz="12" w:space="0" w:color="auto"/>
          </w:tblBorders>
        </w:tblPrEx>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YARIYIL</w:t>
            </w:r>
          </w:p>
          <w:p w:rsidR="003E69D6" w:rsidRPr="00F3422B" w:rsidRDefault="003E69D6" w:rsidP="00946030">
            <w:pPr>
              <w:spacing w:after="0" w:line="240" w:lineRule="auto"/>
              <w:rPr>
                <w:rFonts w:ascii="Times New Roman" w:eastAsia="Times New Roman" w:hAnsi="Times New Roman"/>
                <w:sz w:val="20"/>
                <w:szCs w:val="20"/>
              </w:rPr>
            </w:pPr>
          </w:p>
        </w:tc>
        <w:tc>
          <w:tcPr>
            <w:tcW w:w="3535" w:type="dxa"/>
            <w:gridSpan w:val="4"/>
            <w:tcBorders>
              <w:left w:val="single" w:sz="12" w:space="0" w:color="auto"/>
              <w:bottom w:val="single" w:sz="4"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HAFTALIK DERS SAATİ</w:t>
            </w:r>
          </w:p>
        </w:tc>
        <w:tc>
          <w:tcPr>
            <w:tcW w:w="0" w:type="auto"/>
            <w:gridSpan w:val="4"/>
            <w:tcBorders>
              <w:left w:val="single" w:sz="12" w:space="0" w:color="auto"/>
              <w:bottom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w:t>
            </w:r>
          </w:p>
        </w:tc>
      </w:tr>
      <w:tr w:rsidR="003E69D6" w:rsidRPr="00F3422B" w:rsidTr="00A9479D">
        <w:tblPrEx>
          <w:tblBorders>
            <w:top w:val="single" w:sz="12" w:space="0" w:color="auto"/>
            <w:left w:val="single" w:sz="12" w:space="0" w:color="auto"/>
            <w:bottom w:val="single" w:sz="12" w:space="0" w:color="auto"/>
            <w:right w:val="single" w:sz="12" w:space="0" w:color="auto"/>
          </w:tblBorders>
        </w:tblPrEx>
        <w:trPr>
          <w:trHeight w:val="382"/>
        </w:trPr>
        <w:tc>
          <w:tcPr>
            <w:tcW w:w="0" w:type="auto"/>
            <w:vMerge/>
            <w:tcBorders>
              <w:top w:val="single" w:sz="4" w:space="0" w:color="auto"/>
              <w:left w:val="single" w:sz="12"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3E69D6" w:rsidRPr="00F3422B" w:rsidRDefault="003E69D6" w:rsidP="00A9479D">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Uygulam</w:t>
            </w:r>
            <w:r w:rsidR="00A9479D">
              <w:rPr>
                <w:rFonts w:ascii="Times New Roman" w:eastAsia="Times New Roman" w:hAnsi="Times New Roman"/>
                <w:b/>
                <w:sz w:val="20"/>
                <w:szCs w:val="20"/>
              </w:rPr>
              <w:t>a</w:t>
            </w:r>
          </w:p>
        </w:tc>
        <w:tc>
          <w:tcPr>
            <w:tcW w:w="1601" w:type="dxa"/>
            <w:tcBorders>
              <w:top w:val="single" w:sz="4" w:space="0" w:color="auto"/>
              <w:bottom w:val="single" w:sz="4" w:space="0" w:color="auto"/>
              <w:right w:val="single" w:sz="12" w:space="0" w:color="auto"/>
            </w:tcBorders>
            <w:vAlign w:val="center"/>
          </w:tcPr>
          <w:p w:rsidR="003E69D6" w:rsidRPr="00F3422B" w:rsidRDefault="003E69D6" w:rsidP="00946030">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E69D6" w:rsidRPr="00F3422B" w:rsidRDefault="003E69D6" w:rsidP="00946030">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TÜRÜ</w:t>
            </w:r>
          </w:p>
        </w:tc>
      </w:tr>
      <w:tr w:rsidR="003E69D6" w:rsidRPr="00F3422B" w:rsidTr="00A9479D">
        <w:tblPrEx>
          <w:tblBorders>
            <w:top w:val="single" w:sz="12" w:space="0" w:color="auto"/>
            <w:left w:val="single" w:sz="12" w:space="0" w:color="auto"/>
            <w:bottom w:val="single" w:sz="12" w:space="0" w:color="auto"/>
            <w:right w:val="single" w:sz="12" w:space="0" w:color="auto"/>
          </w:tblBorders>
        </w:tblPrEx>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Bahar </w:t>
            </w:r>
            <w:r w:rsidRPr="00F3422B">
              <w:rPr>
                <w:rFonts w:ascii="Times New Roman" w:eastAsia="Times New Roman" w:hAnsi="Times New Roman"/>
                <w:b/>
                <w:sz w:val="20"/>
                <w:szCs w:val="20"/>
              </w:rPr>
              <w:t></w:t>
            </w:r>
          </w:p>
          <w:p w:rsidR="003E69D6" w:rsidRPr="00F3422B" w:rsidRDefault="003E69D6" w:rsidP="00A9479D">
            <w:pPr>
              <w:spacing w:after="0" w:line="240" w:lineRule="auto"/>
              <w:rPr>
                <w:rFonts w:ascii="Times New Roman" w:eastAsia="Times New Roman" w:hAnsi="Times New Roman"/>
                <w:sz w:val="20"/>
                <w:szCs w:val="20"/>
              </w:rPr>
            </w:pPr>
            <w:proofErr w:type="gramStart"/>
            <w:r w:rsidRPr="00F3422B">
              <w:rPr>
                <w:rFonts w:ascii="Times New Roman" w:eastAsia="Times New Roman" w:hAnsi="Times New Roman"/>
                <w:sz w:val="20"/>
                <w:szCs w:val="20"/>
              </w:rPr>
              <w:t xml:space="preserve">Güz  </w:t>
            </w:r>
            <w:r w:rsidR="00A9479D">
              <w:rPr>
                <w:rFonts w:ascii="Times New Roman" w:eastAsia="Times New Roman" w:hAnsi="Times New Roman"/>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3</w:t>
            </w:r>
          </w:p>
        </w:tc>
        <w:tc>
          <w:tcPr>
            <w:tcW w:w="0" w:type="auto"/>
            <w:gridSpan w:val="2"/>
            <w:tcBorders>
              <w:top w:val="single" w:sz="4" w:space="0" w:color="auto"/>
              <w:left w:val="single" w:sz="4" w:space="0" w:color="auto"/>
              <w:bottom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1601" w:type="dxa"/>
            <w:tcBorders>
              <w:top w:val="single" w:sz="4" w:space="0" w:color="auto"/>
              <w:bottom w:val="single" w:sz="12" w:space="0" w:color="auto"/>
              <w:right w:val="single" w:sz="12" w:space="0" w:color="auto"/>
            </w:tcBorders>
            <w:shd w:val="clear" w:color="auto" w:fill="auto"/>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E69D6" w:rsidRPr="00F3422B" w:rsidRDefault="008963A5" w:rsidP="00946030">
            <w:pPr>
              <w:spacing w:after="0" w:line="240" w:lineRule="auto"/>
              <w:jc w:val="center"/>
              <w:rPr>
                <w:rFonts w:ascii="Times New Roman" w:eastAsia="Times New Roman" w:hAnsi="Times New Roman"/>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vertAlign w:val="superscript"/>
              </w:rPr>
            </w:pPr>
            <w:proofErr w:type="gramStart"/>
            <w:r w:rsidRPr="00F3422B">
              <w:rPr>
                <w:rFonts w:ascii="Times New Roman" w:eastAsia="Times New Roman" w:hAnsi="Times New Roman"/>
                <w:sz w:val="20"/>
                <w:szCs w:val="20"/>
                <w:vertAlign w:val="superscript"/>
              </w:rPr>
              <w:t>ZORUNLU           SEÇMELİ</w:t>
            </w:r>
            <w:proofErr w:type="gramEnd"/>
            <w:r w:rsidRPr="00F3422B">
              <w:rPr>
                <w:rFonts w:ascii="Times New Roman" w:eastAsia="Times New Roman" w:hAnsi="Times New Roman"/>
                <w:sz w:val="20"/>
                <w:szCs w:val="20"/>
                <w:vertAlign w:val="superscript"/>
              </w:rPr>
              <w:t xml:space="preserve"> </w:t>
            </w:r>
          </w:p>
          <w:p w:rsidR="003E69D6" w:rsidRPr="00F3422B" w:rsidRDefault="003E69D6" w:rsidP="00A9479D">
            <w:pPr>
              <w:spacing w:after="0" w:line="240" w:lineRule="auto"/>
              <w:rPr>
                <w:rFonts w:ascii="Times New Roman" w:eastAsia="Times New Roman" w:hAnsi="Times New Roman"/>
                <w:sz w:val="20"/>
                <w:szCs w:val="20"/>
                <w:vertAlign w:val="superscript"/>
              </w:rPr>
            </w:pPr>
            <w:r w:rsidRPr="00F3422B">
              <w:rPr>
                <w:rFonts w:ascii="Times New Roman" w:eastAsia="Times New Roman" w:hAnsi="Times New Roman"/>
                <w:b/>
                <w:sz w:val="20"/>
                <w:szCs w:val="20"/>
              </w:rPr>
              <w:t xml:space="preserve">          </w:t>
            </w:r>
            <w:r w:rsidR="00747E1A">
              <w:rPr>
                <w:rFonts w:ascii="Times New Roman" w:eastAsia="Times New Roman" w:hAnsi="Times New Roman"/>
                <w:b/>
                <w:sz w:val="20"/>
                <w:szCs w:val="20"/>
              </w:rPr>
              <w:t xml:space="preserve">                   </w:t>
            </w:r>
            <w:r w:rsidR="00A9479D">
              <w:rPr>
                <w:rFonts w:ascii="Times New Roman" w:eastAsia="Times New Roman" w:hAnsi="Times New Roman"/>
                <w:b/>
                <w:sz w:val="20"/>
                <w:szCs w:val="20"/>
              </w:rPr>
              <w:t>X</w:t>
            </w:r>
          </w:p>
        </w:tc>
      </w:tr>
      <w:tr w:rsidR="003E69D6" w:rsidRPr="00F3422B" w:rsidTr="0094603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40"/>
        </w:trPr>
        <w:tc>
          <w:tcPr>
            <w:tcW w:w="9854" w:type="dxa"/>
            <w:gridSpan w:val="9"/>
            <w:tcBorders>
              <w:top w:val="single" w:sz="12" w:space="0" w:color="auto"/>
              <w:left w:val="nil"/>
              <w:bottom w:val="single" w:sz="12" w:space="0" w:color="auto"/>
              <w:right w:val="nil"/>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blPrEx>
          <w:tblBorders>
            <w:top w:val="single" w:sz="12" w:space="0" w:color="auto"/>
            <w:left w:val="single" w:sz="12" w:space="0" w:color="auto"/>
            <w:bottom w:val="single" w:sz="12" w:space="0" w:color="auto"/>
            <w:right w:val="single" w:sz="12" w:space="0" w:color="auto"/>
          </w:tblBorders>
        </w:tblPrEx>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DEĞERLENDİRME ÖLÇÜTLERİ</w:t>
            </w:r>
          </w:p>
        </w:tc>
      </w:tr>
      <w:tr w:rsidR="003E69D6" w:rsidRPr="00F3422B" w:rsidTr="00A9479D">
        <w:tblPrEx>
          <w:tblBorders>
            <w:top w:val="single" w:sz="12" w:space="0" w:color="auto"/>
            <w:left w:val="single" w:sz="12" w:space="0" w:color="auto"/>
            <w:bottom w:val="single" w:sz="12" w:space="0" w:color="auto"/>
            <w:right w:val="single" w:sz="12" w:space="0" w:color="auto"/>
          </w:tblBorders>
        </w:tblPrEx>
        <w:tc>
          <w:tcPr>
            <w:tcW w:w="3017" w:type="dxa"/>
            <w:gridSpan w:val="4"/>
            <w:vMerge w:val="restart"/>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Yüzdesi (%)</w:t>
            </w:r>
          </w:p>
        </w:tc>
      </w:tr>
      <w:tr w:rsidR="003E69D6" w:rsidRPr="00F3422B" w:rsidTr="00A9479D">
        <w:tblPrEx>
          <w:tblBorders>
            <w:top w:val="single" w:sz="12" w:space="0" w:color="auto"/>
            <w:left w:val="single" w:sz="12" w:space="0" w:color="auto"/>
            <w:bottom w:val="single" w:sz="12" w:space="0" w:color="auto"/>
            <w:right w:val="single" w:sz="12" w:space="0" w:color="auto"/>
          </w:tblBorders>
        </w:tblPrEx>
        <w:tc>
          <w:tcPr>
            <w:tcW w:w="3017" w:type="dxa"/>
            <w:gridSpan w:val="4"/>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E69D6" w:rsidRPr="00F3422B" w:rsidRDefault="003E69D6" w:rsidP="00946030">
            <w:pPr>
              <w:spacing w:after="0" w:line="240" w:lineRule="auto"/>
              <w:jc w:val="center"/>
              <w:rPr>
                <w:rFonts w:ascii="Times New Roman" w:eastAsia="Times New Roman" w:hAnsi="Times New Roman"/>
                <w:sz w:val="20"/>
                <w:szCs w:val="20"/>
                <w:highlight w:val="yellow"/>
              </w:rPr>
            </w:pPr>
            <w:r w:rsidRPr="00F3422B">
              <w:rPr>
                <w:rFonts w:ascii="Times New Roman" w:eastAsia="Times New Roman" w:hAnsi="Times New Roman"/>
                <w:sz w:val="20"/>
                <w:szCs w:val="20"/>
              </w:rPr>
              <w:t xml:space="preserve"> 50</w:t>
            </w:r>
          </w:p>
        </w:tc>
      </w:tr>
      <w:tr w:rsidR="003E69D6" w:rsidRPr="00F3422B" w:rsidTr="00A9479D">
        <w:tblPrEx>
          <w:tblBorders>
            <w:top w:val="single" w:sz="12" w:space="0" w:color="auto"/>
            <w:left w:val="single" w:sz="12" w:space="0" w:color="auto"/>
            <w:bottom w:val="single" w:sz="12" w:space="0" w:color="auto"/>
            <w:right w:val="single" w:sz="12" w:space="0" w:color="auto"/>
          </w:tblBorders>
        </w:tblPrEx>
        <w:tc>
          <w:tcPr>
            <w:tcW w:w="3017" w:type="dxa"/>
            <w:gridSpan w:val="4"/>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3E69D6" w:rsidRPr="00F3422B" w:rsidRDefault="003E69D6" w:rsidP="00946030">
            <w:pPr>
              <w:spacing w:after="0" w:line="240" w:lineRule="auto"/>
              <w:jc w:val="center"/>
              <w:rPr>
                <w:rFonts w:ascii="Times New Roman" w:eastAsia="Times New Roman" w:hAnsi="Times New Roman"/>
                <w:sz w:val="20"/>
                <w:szCs w:val="20"/>
                <w:highlight w:val="yellow"/>
              </w:rPr>
            </w:pPr>
            <w:r w:rsidRPr="00F3422B">
              <w:rPr>
                <w:rFonts w:ascii="Times New Roman" w:eastAsia="Times New Roman" w:hAnsi="Times New Roman"/>
                <w:sz w:val="20"/>
                <w:szCs w:val="20"/>
              </w:rPr>
              <w:t xml:space="preserve"> </w:t>
            </w:r>
          </w:p>
        </w:tc>
      </w:tr>
      <w:tr w:rsidR="003E69D6" w:rsidRPr="00F3422B" w:rsidTr="00A9479D">
        <w:tblPrEx>
          <w:tblBorders>
            <w:top w:val="single" w:sz="12" w:space="0" w:color="auto"/>
            <w:left w:val="single" w:sz="12" w:space="0" w:color="auto"/>
            <w:bottom w:val="single" w:sz="12" w:space="0" w:color="auto"/>
            <w:right w:val="single" w:sz="12" w:space="0" w:color="auto"/>
          </w:tblBorders>
        </w:tblPrEx>
        <w:tc>
          <w:tcPr>
            <w:tcW w:w="3017" w:type="dxa"/>
            <w:gridSpan w:val="4"/>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A9479D">
        <w:tblPrEx>
          <w:tblBorders>
            <w:top w:val="single" w:sz="12" w:space="0" w:color="auto"/>
            <w:left w:val="single" w:sz="12" w:space="0" w:color="auto"/>
            <w:bottom w:val="single" w:sz="12" w:space="0" w:color="auto"/>
            <w:right w:val="single" w:sz="12" w:space="0" w:color="auto"/>
          </w:tblBorders>
        </w:tblPrEx>
        <w:tc>
          <w:tcPr>
            <w:tcW w:w="3017" w:type="dxa"/>
            <w:gridSpan w:val="4"/>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A9479D">
        <w:tblPrEx>
          <w:tblBorders>
            <w:top w:val="single" w:sz="12" w:space="0" w:color="auto"/>
            <w:left w:val="single" w:sz="12" w:space="0" w:color="auto"/>
            <w:bottom w:val="single" w:sz="12" w:space="0" w:color="auto"/>
            <w:right w:val="single" w:sz="12" w:space="0" w:color="auto"/>
          </w:tblBorders>
        </w:tblPrEx>
        <w:tc>
          <w:tcPr>
            <w:tcW w:w="3017" w:type="dxa"/>
            <w:gridSpan w:val="4"/>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A9479D">
        <w:tblPrEx>
          <w:tblBorders>
            <w:top w:val="single" w:sz="12" w:space="0" w:color="auto"/>
            <w:left w:val="single" w:sz="12" w:space="0" w:color="auto"/>
            <w:bottom w:val="single" w:sz="12" w:space="0" w:color="auto"/>
            <w:right w:val="single" w:sz="12" w:space="0" w:color="auto"/>
          </w:tblBorders>
        </w:tblPrEx>
        <w:tc>
          <w:tcPr>
            <w:tcW w:w="3017" w:type="dxa"/>
            <w:gridSpan w:val="4"/>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A9479D">
        <w:tblPrEx>
          <w:tblBorders>
            <w:top w:val="single" w:sz="12" w:space="0" w:color="auto"/>
            <w:left w:val="single" w:sz="12" w:space="0" w:color="auto"/>
            <w:bottom w:val="single" w:sz="12" w:space="0" w:color="auto"/>
            <w:right w:val="single" w:sz="12" w:space="0" w:color="auto"/>
          </w:tblBorders>
        </w:tblPrEx>
        <w:tc>
          <w:tcPr>
            <w:tcW w:w="3017" w:type="dxa"/>
            <w:gridSpan w:val="4"/>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w:t>
            </w:r>
            <w:proofErr w:type="gramStart"/>
            <w:r w:rsidRPr="00F3422B">
              <w:rPr>
                <w:rFonts w:ascii="Times New Roman" w:eastAsia="Times New Roman" w:hAnsi="Times New Roman"/>
                <w:sz w:val="20"/>
                <w:szCs w:val="20"/>
              </w:rPr>
              <w:t>………</w:t>
            </w:r>
            <w:proofErr w:type="gramEnd"/>
            <w:r w:rsidRPr="00F3422B">
              <w:rPr>
                <w:rFonts w:ascii="Times New Roman" w:eastAsia="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A9479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76"/>
        </w:trPr>
        <w:tc>
          <w:tcPr>
            <w:tcW w:w="3017" w:type="dxa"/>
            <w:gridSpan w:val="4"/>
            <w:vMerge w:val="restart"/>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SONU SINAVI</w:t>
            </w:r>
          </w:p>
        </w:tc>
        <w:tc>
          <w:tcPr>
            <w:tcW w:w="4115"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1417"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305"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A9479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76"/>
        </w:trPr>
        <w:tc>
          <w:tcPr>
            <w:tcW w:w="3017" w:type="dxa"/>
            <w:gridSpan w:val="4"/>
            <w:vMerge/>
          </w:tcPr>
          <w:p w:rsidR="003E69D6" w:rsidRPr="00F3422B" w:rsidRDefault="003E69D6" w:rsidP="00946030">
            <w:pPr>
              <w:spacing w:after="0" w:line="240" w:lineRule="auto"/>
              <w:rPr>
                <w:rFonts w:ascii="Times New Roman" w:eastAsia="Times New Roman" w:hAnsi="Times New Roman"/>
                <w:sz w:val="20"/>
                <w:szCs w:val="20"/>
              </w:rPr>
            </w:pPr>
          </w:p>
        </w:tc>
        <w:tc>
          <w:tcPr>
            <w:tcW w:w="4115"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1417"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305"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A9479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76"/>
        </w:trPr>
        <w:tc>
          <w:tcPr>
            <w:tcW w:w="3017" w:type="dxa"/>
            <w:gridSpan w:val="4"/>
            <w:vMerge/>
          </w:tcPr>
          <w:p w:rsidR="003E69D6" w:rsidRPr="00F3422B" w:rsidRDefault="003E69D6" w:rsidP="00946030">
            <w:pPr>
              <w:spacing w:after="0" w:line="240" w:lineRule="auto"/>
              <w:rPr>
                <w:rFonts w:ascii="Times New Roman" w:eastAsia="Times New Roman" w:hAnsi="Times New Roman"/>
                <w:sz w:val="20"/>
                <w:szCs w:val="20"/>
              </w:rPr>
            </w:pPr>
          </w:p>
        </w:tc>
        <w:tc>
          <w:tcPr>
            <w:tcW w:w="4115"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1417"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305"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A9479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76"/>
        </w:trPr>
        <w:tc>
          <w:tcPr>
            <w:tcW w:w="3017" w:type="dxa"/>
            <w:gridSpan w:val="4"/>
            <w:vMerge/>
          </w:tcPr>
          <w:p w:rsidR="003E69D6" w:rsidRPr="00F3422B" w:rsidRDefault="003E69D6" w:rsidP="00946030">
            <w:pPr>
              <w:spacing w:after="0" w:line="240" w:lineRule="auto"/>
              <w:rPr>
                <w:rFonts w:ascii="Times New Roman" w:eastAsia="Times New Roman" w:hAnsi="Times New Roman"/>
                <w:sz w:val="20"/>
                <w:szCs w:val="20"/>
              </w:rPr>
            </w:pPr>
          </w:p>
        </w:tc>
        <w:tc>
          <w:tcPr>
            <w:tcW w:w="4115"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1417"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305"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A9479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76"/>
        </w:trPr>
        <w:tc>
          <w:tcPr>
            <w:tcW w:w="3017" w:type="dxa"/>
            <w:gridSpan w:val="4"/>
            <w:vMerge/>
          </w:tcPr>
          <w:p w:rsidR="003E69D6" w:rsidRPr="00F3422B" w:rsidRDefault="003E69D6" w:rsidP="00946030">
            <w:pPr>
              <w:spacing w:after="0" w:line="240" w:lineRule="auto"/>
              <w:rPr>
                <w:rFonts w:ascii="Times New Roman" w:eastAsia="Times New Roman" w:hAnsi="Times New Roman"/>
                <w:sz w:val="20"/>
                <w:szCs w:val="20"/>
              </w:rPr>
            </w:pPr>
          </w:p>
        </w:tc>
        <w:tc>
          <w:tcPr>
            <w:tcW w:w="4115"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(…yazılı…)</w:t>
            </w:r>
          </w:p>
        </w:tc>
        <w:tc>
          <w:tcPr>
            <w:tcW w:w="1417"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1305"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50</w:t>
            </w:r>
          </w:p>
        </w:tc>
      </w:tr>
      <w:tr w:rsidR="003E69D6" w:rsidRPr="00F3422B" w:rsidTr="00A9479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138"/>
        </w:trPr>
        <w:tc>
          <w:tcPr>
            <w:tcW w:w="3017" w:type="dxa"/>
            <w:gridSpan w:val="4"/>
            <w:vMerge w:val="restart"/>
            <w:vAlign w:val="center"/>
          </w:tcPr>
          <w:p w:rsidR="003E69D6" w:rsidRPr="00F3422B" w:rsidRDefault="003E69D6" w:rsidP="00946030">
            <w:pPr>
              <w:spacing w:after="0" w:line="240" w:lineRule="auto"/>
              <w:rPr>
                <w:rFonts w:ascii="Times New Roman" w:eastAsia="Times New Roman" w:hAnsi="Times New Roman"/>
                <w:b/>
                <w:sz w:val="20"/>
                <w:szCs w:val="20"/>
                <w:vertAlign w:val="superscript"/>
              </w:rPr>
            </w:pPr>
            <w:r w:rsidRPr="00F3422B">
              <w:rPr>
                <w:rFonts w:ascii="Times New Roman" w:eastAsia="Times New Roman" w:hAnsi="Times New Roman"/>
                <w:b/>
                <w:sz w:val="20"/>
                <w:szCs w:val="20"/>
              </w:rPr>
              <w:t>MAZERET SINAVI</w:t>
            </w:r>
          </w:p>
        </w:tc>
        <w:tc>
          <w:tcPr>
            <w:tcW w:w="2701" w:type="dxa"/>
            <w:gridSpan w:val="2"/>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1414"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Yazılı</w:t>
            </w:r>
          </w:p>
        </w:tc>
        <w:tc>
          <w:tcPr>
            <w:tcW w:w="1417"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Sözlü ve Yazılı</w:t>
            </w:r>
          </w:p>
        </w:tc>
        <w:tc>
          <w:tcPr>
            <w:tcW w:w="1305"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Çoktan Seçmeli</w:t>
            </w:r>
          </w:p>
        </w:tc>
      </w:tr>
      <w:tr w:rsidR="003E69D6" w:rsidRPr="00F3422B" w:rsidTr="00A9479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26"/>
        </w:trPr>
        <w:tc>
          <w:tcPr>
            <w:tcW w:w="3017" w:type="dxa"/>
            <w:gridSpan w:val="4"/>
            <w:vMerge/>
          </w:tcPr>
          <w:p w:rsidR="003E69D6" w:rsidRPr="00F3422B" w:rsidRDefault="003E69D6" w:rsidP="00946030">
            <w:pPr>
              <w:spacing w:after="0" w:line="240" w:lineRule="auto"/>
              <w:rPr>
                <w:rFonts w:ascii="Times New Roman" w:eastAsia="Times New Roman" w:hAnsi="Times New Roman"/>
                <w:sz w:val="20"/>
                <w:szCs w:val="20"/>
              </w:rPr>
            </w:pPr>
          </w:p>
        </w:tc>
        <w:tc>
          <w:tcPr>
            <w:tcW w:w="2701" w:type="dxa"/>
            <w:gridSpan w:val="2"/>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14" w:type="dxa"/>
          </w:tcPr>
          <w:p w:rsidR="003E69D6" w:rsidRPr="00F3422B" w:rsidRDefault="003E69D6" w:rsidP="00946030">
            <w:pPr>
              <w:spacing w:after="0" w:line="240" w:lineRule="auto"/>
              <w:jc w:val="center"/>
              <w:rPr>
                <w:rFonts w:ascii="Times New Roman" w:eastAsia="Times New Roman" w:hAnsi="Times New Roman"/>
                <w:b/>
                <w:sz w:val="20"/>
                <w:szCs w:val="20"/>
              </w:rPr>
            </w:pPr>
            <w:proofErr w:type="gramStart"/>
            <w:r w:rsidRPr="00F3422B">
              <w:rPr>
                <w:rFonts w:ascii="Times New Roman" w:eastAsia="Times New Roman" w:hAnsi="Times New Roman"/>
                <w:b/>
                <w:sz w:val="20"/>
                <w:szCs w:val="20"/>
              </w:rPr>
              <w:t>x</w:t>
            </w:r>
            <w:proofErr w:type="gramEnd"/>
          </w:p>
        </w:tc>
        <w:tc>
          <w:tcPr>
            <w:tcW w:w="1417"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305"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A9479D">
        <w:tblPrEx>
          <w:tblBorders>
            <w:top w:val="single" w:sz="12" w:space="0" w:color="auto"/>
            <w:left w:val="single" w:sz="12" w:space="0" w:color="auto"/>
            <w:bottom w:val="single" w:sz="12" w:space="0" w:color="auto"/>
            <w:right w:val="single" w:sz="12" w:space="0" w:color="auto"/>
          </w:tblBorders>
        </w:tblPrEx>
        <w:trPr>
          <w:trHeight w:val="447"/>
        </w:trPr>
        <w:tc>
          <w:tcPr>
            <w:tcW w:w="3017" w:type="dxa"/>
            <w:gridSpan w:val="4"/>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A9479D">
        <w:tblPrEx>
          <w:tblBorders>
            <w:top w:val="single" w:sz="12" w:space="0" w:color="auto"/>
            <w:left w:val="single" w:sz="12" w:space="0" w:color="auto"/>
            <w:bottom w:val="single" w:sz="12" w:space="0" w:color="auto"/>
            <w:right w:val="single" w:sz="12" w:space="0" w:color="auto"/>
          </w:tblBorders>
        </w:tblPrEx>
        <w:trPr>
          <w:trHeight w:val="447"/>
        </w:trPr>
        <w:tc>
          <w:tcPr>
            <w:tcW w:w="3017" w:type="dxa"/>
            <w:gridSpan w:val="4"/>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color w:val="000000"/>
                <w:sz w:val="20"/>
                <w:szCs w:val="20"/>
              </w:rPr>
              <w:t xml:space="preserve"> </w:t>
            </w:r>
            <w:r w:rsidRPr="00F3422B">
              <w:rPr>
                <w:rFonts w:ascii="Times New Roman" w:eastAsia="Times New Roman" w:hAnsi="Times New Roman"/>
                <w:sz w:val="20"/>
                <w:szCs w:val="20"/>
              </w:rPr>
              <w:t xml:space="preserve">İlaçların tıbbi indikasyon dışında kullanılması ve özellikle, hekimin gerek görmediği durumlarda kişinin kendi </w:t>
            </w:r>
            <w:proofErr w:type="gramStart"/>
            <w:r w:rsidRPr="00F3422B">
              <w:rPr>
                <w:rFonts w:ascii="Times New Roman" w:eastAsia="Times New Roman" w:hAnsi="Times New Roman"/>
                <w:sz w:val="20"/>
                <w:szCs w:val="20"/>
              </w:rPr>
              <w:t>inisiyatifi</w:t>
            </w:r>
            <w:proofErr w:type="gramEnd"/>
            <w:r w:rsidRPr="00F3422B">
              <w:rPr>
                <w:rFonts w:ascii="Times New Roman" w:eastAsia="Times New Roman" w:hAnsi="Times New Roman"/>
                <w:sz w:val="20"/>
                <w:szCs w:val="20"/>
              </w:rPr>
              <w:t xml:space="preserve"> ile veya yetkisiz kişilerin tavsiyesi üzerine kullanılması, </w:t>
            </w:r>
            <w:r w:rsidRPr="00F3422B">
              <w:rPr>
                <w:rFonts w:ascii="Times New Roman" w:eastAsia="Times New Roman" w:hAnsi="Times New Roman"/>
                <w:b/>
                <w:bCs/>
                <w:sz w:val="20"/>
                <w:szCs w:val="20"/>
              </w:rPr>
              <w:t xml:space="preserve">ilaç suistimali veya tıbbi-olmayan ilaç kullanılışı </w:t>
            </w:r>
            <w:r w:rsidRPr="00F3422B">
              <w:rPr>
                <w:rFonts w:ascii="Times New Roman" w:eastAsia="Times New Roman" w:hAnsi="Times New Roman"/>
                <w:sz w:val="20"/>
                <w:szCs w:val="20"/>
              </w:rPr>
              <w:t>diye adlandırılır.</w:t>
            </w:r>
          </w:p>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İlaç suistimali (ilacın kötüye kullanılması) ile </w:t>
            </w:r>
            <w:r w:rsidRPr="00F3422B">
              <w:rPr>
                <w:rFonts w:ascii="Times New Roman" w:eastAsia="Times New Roman" w:hAnsi="Times New Roman"/>
                <w:b/>
                <w:bCs/>
                <w:sz w:val="20"/>
                <w:szCs w:val="20"/>
              </w:rPr>
              <w:t xml:space="preserve">yanlış ilaç kullanılması </w:t>
            </w:r>
            <w:r w:rsidRPr="00F3422B">
              <w:rPr>
                <w:rFonts w:ascii="Times New Roman" w:eastAsia="Times New Roman" w:hAnsi="Times New Roman"/>
                <w:sz w:val="20"/>
                <w:szCs w:val="20"/>
              </w:rPr>
              <w:t xml:space="preserve">(başka bir deyişle, ilacın kötü kullanılması) farklı şeylerdir. </w:t>
            </w:r>
            <w:proofErr w:type="gramStart"/>
            <w:r w:rsidRPr="00F3422B">
              <w:rPr>
                <w:rFonts w:ascii="Times New Roman" w:eastAsia="Times New Roman" w:hAnsi="Times New Roman"/>
                <w:sz w:val="20"/>
                <w:szCs w:val="20"/>
              </w:rPr>
              <w:t>Yanlış ilaç kullanılması, onu doğru olarak kullanması gereken kimselerin yani hekimlerin, hekim kontrolü altında ilaç uygulayan sağlık personelinin ve hekimin tavsiye ve tarifine göre ilaç alan hastaların ilacı yanlış indikasyonda, yanlış dozda, yanlış yoldan, yanlış aralıklarla, çok kısa veya çok uzun bir süre kullanmaları gibi durumları ya da benzer durumları kapsar.</w:t>
            </w:r>
            <w:proofErr w:type="gramEnd"/>
          </w:p>
          <w:p w:rsidR="003E69D6" w:rsidRPr="00F3422B" w:rsidRDefault="003E69D6" w:rsidP="00946030">
            <w:pPr>
              <w:spacing w:after="0" w:line="240" w:lineRule="auto"/>
              <w:ind w:left="-464" w:firstLine="464"/>
              <w:rPr>
                <w:rFonts w:ascii="Times New Roman" w:eastAsia="Times New Roman" w:hAnsi="Times New Roman"/>
                <w:sz w:val="20"/>
                <w:szCs w:val="20"/>
              </w:rPr>
            </w:pPr>
          </w:p>
        </w:tc>
      </w:tr>
      <w:tr w:rsidR="003E69D6" w:rsidRPr="00F3422B" w:rsidTr="00A9479D">
        <w:tblPrEx>
          <w:tblBorders>
            <w:top w:val="single" w:sz="12" w:space="0" w:color="auto"/>
            <w:left w:val="single" w:sz="12" w:space="0" w:color="auto"/>
            <w:bottom w:val="single" w:sz="12" w:space="0" w:color="auto"/>
            <w:right w:val="single" w:sz="12" w:space="0" w:color="auto"/>
          </w:tblBorders>
        </w:tblPrEx>
        <w:trPr>
          <w:trHeight w:val="426"/>
        </w:trPr>
        <w:tc>
          <w:tcPr>
            <w:tcW w:w="3017" w:type="dxa"/>
            <w:gridSpan w:val="4"/>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lastRenderedPageBreak/>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bCs/>
                <w:color w:val="000000"/>
                <w:sz w:val="20"/>
                <w:szCs w:val="20"/>
              </w:rPr>
              <w:t xml:space="preserve"> </w:t>
            </w:r>
            <w:r w:rsidRPr="00F3422B">
              <w:rPr>
                <w:rFonts w:ascii="Times New Roman" w:eastAsia="Times New Roman" w:hAnsi="Times New Roman"/>
                <w:color w:val="000000"/>
                <w:sz w:val="20"/>
                <w:szCs w:val="20"/>
              </w:rPr>
              <w:t>İlaç suistimali ve bağımlılığının tipleri, psişik ve fiziksel bağımlılık oluşturma güçleri ve etki mekanizmaları hakkında bilgilendirmek.</w:t>
            </w:r>
          </w:p>
        </w:tc>
      </w:tr>
      <w:tr w:rsidR="003E69D6" w:rsidRPr="00F3422B" w:rsidTr="00A9479D">
        <w:tblPrEx>
          <w:tblBorders>
            <w:top w:val="single" w:sz="12" w:space="0" w:color="auto"/>
            <w:left w:val="single" w:sz="12" w:space="0" w:color="auto"/>
            <w:bottom w:val="single" w:sz="12" w:space="0" w:color="auto"/>
            <w:right w:val="single" w:sz="12" w:space="0" w:color="auto"/>
          </w:tblBorders>
        </w:tblPrEx>
        <w:trPr>
          <w:trHeight w:val="518"/>
        </w:trPr>
        <w:tc>
          <w:tcPr>
            <w:tcW w:w="3017" w:type="dxa"/>
            <w:gridSpan w:val="4"/>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numPr>
                <w:ilvl w:val="0"/>
                <w:numId w:val="4"/>
              </w:num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İlaç suistimali ne olduğunun öğrenilmesi.</w:t>
            </w:r>
          </w:p>
          <w:p w:rsidR="003E69D6" w:rsidRPr="00F3422B" w:rsidRDefault="003E69D6" w:rsidP="00946030">
            <w:pPr>
              <w:numPr>
                <w:ilvl w:val="0"/>
                <w:numId w:val="4"/>
              </w:numPr>
              <w:spacing w:after="0" w:line="240" w:lineRule="auto"/>
              <w:jc w:val="both"/>
              <w:rPr>
                <w:rFonts w:ascii="Times New Roman" w:eastAsia="Times New Roman" w:hAnsi="Times New Roman"/>
                <w:sz w:val="20"/>
                <w:szCs w:val="20"/>
              </w:rPr>
            </w:pPr>
            <w:proofErr w:type="gramStart"/>
            <w:r w:rsidRPr="00F3422B">
              <w:rPr>
                <w:rFonts w:ascii="Times New Roman" w:eastAsia="Times New Roman" w:hAnsi="Times New Roman"/>
                <w:sz w:val="20"/>
                <w:szCs w:val="20"/>
              </w:rPr>
              <w:t>İlaç bağımlılığının ne olduğunun öğrenilmesi.</w:t>
            </w:r>
            <w:proofErr w:type="gramEnd"/>
          </w:p>
          <w:p w:rsidR="003E69D6" w:rsidRPr="00F3422B" w:rsidRDefault="003E69D6" w:rsidP="00946030">
            <w:pPr>
              <w:numPr>
                <w:ilvl w:val="0"/>
                <w:numId w:val="4"/>
              </w:numPr>
              <w:spacing w:after="0" w:line="240" w:lineRule="auto"/>
              <w:jc w:val="both"/>
              <w:rPr>
                <w:rFonts w:ascii="Times New Roman" w:eastAsia="Times New Roman" w:hAnsi="Times New Roman"/>
                <w:sz w:val="20"/>
                <w:szCs w:val="20"/>
              </w:rPr>
            </w:pPr>
            <w:proofErr w:type="gramStart"/>
            <w:r w:rsidRPr="00F3422B">
              <w:rPr>
                <w:rFonts w:ascii="Times New Roman" w:eastAsia="Times New Roman" w:hAnsi="Times New Roman"/>
                <w:sz w:val="20"/>
                <w:szCs w:val="20"/>
              </w:rPr>
              <w:t>Psişik ve fiziksel bağımlılık kavramlarının öğrenilmesi.</w:t>
            </w:r>
            <w:proofErr w:type="gramEnd"/>
          </w:p>
          <w:p w:rsidR="003E69D6" w:rsidRPr="00F3422B" w:rsidRDefault="003E69D6" w:rsidP="00946030">
            <w:pPr>
              <w:numPr>
                <w:ilvl w:val="0"/>
                <w:numId w:val="4"/>
              </w:num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İlaç suistimali ve bağımlılık tiplerinin öğrenilmesi (morfin, alkol, barbitürat, tütün, amfetamin, kokain, esrar, LSD).</w:t>
            </w:r>
          </w:p>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A9479D">
        <w:tblPrEx>
          <w:tblBorders>
            <w:top w:val="single" w:sz="12" w:space="0" w:color="auto"/>
            <w:left w:val="single" w:sz="12" w:space="0" w:color="auto"/>
            <w:bottom w:val="single" w:sz="12" w:space="0" w:color="auto"/>
            <w:right w:val="single" w:sz="12" w:space="0" w:color="auto"/>
          </w:tblBorders>
        </w:tblPrEx>
        <w:trPr>
          <w:trHeight w:val="540"/>
        </w:trPr>
        <w:tc>
          <w:tcPr>
            <w:tcW w:w="3017" w:type="dxa"/>
            <w:gridSpan w:val="4"/>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widowControl w:val="0"/>
              <w:numPr>
                <w:ilvl w:val="0"/>
                <w:numId w:val="3"/>
              </w:numPr>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rPr>
            </w:pPr>
            <w:r w:rsidRPr="00F3422B">
              <w:rPr>
                <w:rFonts w:ascii="Times New Roman" w:eastAsia="Times New Roman" w:hAnsi="Times New Roman"/>
                <w:b/>
                <w:sz w:val="20"/>
                <w:szCs w:val="20"/>
              </w:rPr>
              <w:t xml:space="preserve"> </w:t>
            </w:r>
            <w:r w:rsidRPr="00F3422B">
              <w:rPr>
                <w:rFonts w:ascii="Times New Roman" w:eastAsia="Times New Roman" w:hAnsi="Times New Roman"/>
                <w:sz w:val="20"/>
                <w:szCs w:val="20"/>
              </w:rPr>
              <w:tab/>
            </w:r>
            <w:r w:rsidRPr="00F3422B">
              <w:rPr>
                <w:rFonts w:ascii="Times New Roman" w:eastAsia="Times New Roman" w:hAnsi="Times New Roman"/>
                <w:color w:val="000000"/>
                <w:spacing w:val="-7"/>
                <w:sz w:val="20"/>
                <w:szCs w:val="20"/>
                <w:lang w:val="de-DE"/>
              </w:rPr>
              <w:t>KAYAALP, S O. (2012); Akılcı Tedavi Yönünden Tıbbi Farmakoloji.</w:t>
            </w:r>
          </w:p>
          <w:p w:rsidR="003E69D6" w:rsidRPr="00F3422B" w:rsidRDefault="003E69D6" w:rsidP="00946030">
            <w:pPr>
              <w:spacing w:after="0" w:line="240" w:lineRule="auto"/>
              <w:outlineLvl w:val="3"/>
              <w:rPr>
                <w:rFonts w:ascii="Times New Roman" w:eastAsia="Times New Roman" w:hAnsi="Times New Roman"/>
                <w:bCs/>
                <w:sz w:val="20"/>
                <w:szCs w:val="20"/>
              </w:rPr>
            </w:pPr>
          </w:p>
        </w:tc>
      </w:tr>
      <w:tr w:rsidR="003E69D6" w:rsidRPr="00F3422B" w:rsidTr="00A9479D">
        <w:tblPrEx>
          <w:tblBorders>
            <w:top w:val="single" w:sz="12" w:space="0" w:color="auto"/>
            <w:left w:val="single" w:sz="12" w:space="0" w:color="auto"/>
            <w:bottom w:val="single" w:sz="12" w:space="0" w:color="auto"/>
            <w:right w:val="single" w:sz="12" w:space="0" w:color="auto"/>
          </w:tblBorders>
        </w:tblPrEx>
        <w:trPr>
          <w:trHeight w:val="540"/>
        </w:trPr>
        <w:tc>
          <w:tcPr>
            <w:tcW w:w="3017" w:type="dxa"/>
            <w:gridSpan w:val="4"/>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widowControl w:val="0"/>
              <w:shd w:val="clear" w:color="auto" w:fill="FFFFFF"/>
              <w:tabs>
                <w:tab w:val="left" w:pos="422"/>
              </w:tabs>
              <w:autoSpaceDE w:val="0"/>
              <w:autoSpaceDN w:val="0"/>
              <w:adjustRightInd w:val="0"/>
              <w:spacing w:after="0" w:line="360" w:lineRule="auto"/>
              <w:ind w:right="-338"/>
              <w:rPr>
                <w:rFonts w:ascii="Times New Roman" w:eastAsia="Times New Roman" w:hAnsi="Times New Roman"/>
                <w:color w:val="000000"/>
                <w:spacing w:val="-7"/>
                <w:sz w:val="20"/>
                <w:szCs w:val="20"/>
                <w:lang w:val="de-DE"/>
              </w:rPr>
            </w:pPr>
            <w:r w:rsidRPr="00F3422B">
              <w:rPr>
                <w:rFonts w:ascii="Times New Roman" w:eastAsia="Times New Roman" w:hAnsi="Times New Roman"/>
                <w:b/>
                <w:bCs/>
                <w:color w:val="000000"/>
                <w:sz w:val="20"/>
                <w:szCs w:val="20"/>
              </w:rPr>
              <w:t xml:space="preserve"> </w:t>
            </w:r>
            <w:r w:rsidRPr="00F3422B">
              <w:rPr>
                <w:rFonts w:ascii="Times New Roman" w:eastAsia="Times New Roman" w:hAnsi="Times New Roman"/>
                <w:color w:val="000000"/>
                <w:spacing w:val="-7"/>
                <w:sz w:val="20"/>
                <w:szCs w:val="20"/>
                <w:lang w:val="de-DE"/>
              </w:rPr>
              <w:t>1. CİNGİ, I; EROL, K. (1996); Anadolu Üniversitesi Açık Öğretim Fakültesi Sağlık Personeli Önlisans Eğitimi, Farmakoloji.</w:t>
            </w:r>
          </w:p>
          <w:p w:rsidR="003E69D6" w:rsidRPr="00F3422B" w:rsidRDefault="003E69D6" w:rsidP="00946030">
            <w:pPr>
              <w:widowControl w:val="0"/>
              <w:numPr>
                <w:ilvl w:val="0"/>
                <w:numId w:val="3"/>
              </w:numPr>
              <w:shd w:val="clear" w:color="auto" w:fill="FFFFFF"/>
              <w:tabs>
                <w:tab w:val="left" w:pos="422"/>
              </w:tabs>
              <w:autoSpaceDE w:val="0"/>
              <w:autoSpaceDN w:val="0"/>
              <w:adjustRightInd w:val="0"/>
              <w:spacing w:after="0" w:line="360" w:lineRule="auto"/>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 xml:space="preserve"> DÖKMECİ, I. (2007); M.Y. Okulları için Farmakoloji Dersleri. Nobel Tıp Kitapevleri.</w:t>
            </w:r>
          </w:p>
          <w:p w:rsidR="003E69D6" w:rsidRPr="00F3422B" w:rsidRDefault="003E69D6" w:rsidP="00946030">
            <w:pPr>
              <w:widowControl w:val="0"/>
              <w:numPr>
                <w:ilvl w:val="0"/>
                <w:numId w:val="3"/>
              </w:numPr>
              <w:shd w:val="clear" w:color="auto" w:fill="FFFFFF"/>
              <w:tabs>
                <w:tab w:val="left" w:pos="422"/>
              </w:tabs>
              <w:autoSpaceDE w:val="0"/>
              <w:autoSpaceDN w:val="0"/>
              <w:adjustRightInd w:val="0"/>
              <w:spacing w:after="0" w:line="360" w:lineRule="auto"/>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 xml:space="preserve"> SÜZER, O. (2005); Farmakolojinin </w:t>
            </w:r>
            <w:proofErr w:type="gramStart"/>
            <w:r w:rsidRPr="00F3422B">
              <w:rPr>
                <w:rFonts w:ascii="Times New Roman" w:eastAsia="Times New Roman" w:hAnsi="Times New Roman"/>
                <w:color w:val="000000"/>
                <w:spacing w:val="-7"/>
                <w:sz w:val="20"/>
                <w:szCs w:val="20"/>
                <w:lang w:val="de-DE"/>
              </w:rPr>
              <w:t>Temelleri..</w:t>
            </w:r>
            <w:proofErr w:type="gramEnd"/>
            <w:r w:rsidRPr="00F3422B">
              <w:rPr>
                <w:rFonts w:ascii="Times New Roman" w:eastAsia="Times New Roman" w:hAnsi="Times New Roman"/>
                <w:color w:val="000000"/>
                <w:spacing w:val="-7"/>
                <w:sz w:val="20"/>
                <w:szCs w:val="20"/>
                <w:lang w:val="de-DE"/>
              </w:rPr>
              <w:t xml:space="preserve"> Nobel Tıp Kitapevleri.</w:t>
            </w:r>
          </w:p>
          <w:p w:rsidR="003E69D6" w:rsidRPr="00F3422B" w:rsidRDefault="003E69D6" w:rsidP="00946030">
            <w:pPr>
              <w:widowControl w:val="0"/>
              <w:numPr>
                <w:ilvl w:val="0"/>
                <w:numId w:val="3"/>
              </w:numPr>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GOODMAN AND GİLLMAN‘</w:t>
            </w:r>
            <w:proofErr w:type="gramStart"/>
            <w:r w:rsidRPr="00F3422B">
              <w:rPr>
                <w:rFonts w:ascii="Times New Roman" w:eastAsia="Times New Roman" w:hAnsi="Times New Roman"/>
                <w:color w:val="000000"/>
                <w:spacing w:val="-7"/>
                <w:sz w:val="20"/>
                <w:szCs w:val="20"/>
                <w:lang w:val="de-DE"/>
              </w:rPr>
              <w:t>S  (</w:t>
            </w:r>
            <w:proofErr w:type="gramEnd"/>
            <w:r w:rsidRPr="00F3422B">
              <w:rPr>
                <w:rFonts w:ascii="Times New Roman" w:eastAsia="Times New Roman" w:hAnsi="Times New Roman"/>
                <w:color w:val="000000"/>
                <w:spacing w:val="-7"/>
                <w:sz w:val="20"/>
                <w:szCs w:val="20"/>
                <w:lang w:val="de-DE"/>
              </w:rPr>
              <w:t>2011). The Pharmacological basis of Therapeutics. 12th edition</w:t>
            </w:r>
          </w:p>
          <w:p w:rsidR="003E69D6" w:rsidRPr="00F3422B" w:rsidRDefault="003E69D6" w:rsidP="00946030">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5. Basic and Clinical Pharmacology: Bertram G. Katzung,</w:t>
            </w:r>
          </w:p>
          <w:p w:rsidR="003E69D6" w:rsidRPr="00F3422B" w:rsidRDefault="003E69D6" w:rsidP="00946030">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6. Pharmacology: H.P.Rang, M.M Dale, J.M.Ritter,</w:t>
            </w:r>
          </w:p>
          <w:p w:rsidR="003E69D6" w:rsidRPr="00F3422B" w:rsidRDefault="003E69D6" w:rsidP="00946030">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7. Lippincott’sPharmacology: Richard Harvey, Pamela Champe,</w:t>
            </w:r>
          </w:p>
          <w:p w:rsidR="003E69D6" w:rsidRPr="00F3422B" w:rsidRDefault="003E69D6" w:rsidP="00946030">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8.Human Pharmacology, Molecular to Clinical: Brody, Larner, Mınneman.</w:t>
            </w:r>
          </w:p>
          <w:p w:rsidR="003E69D6" w:rsidRPr="00F3422B" w:rsidRDefault="003E69D6" w:rsidP="00946030">
            <w:pPr>
              <w:widowControl w:val="0"/>
              <w:shd w:val="clear" w:color="auto" w:fill="FFFFFF"/>
              <w:tabs>
                <w:tab w:val="left" w:pos="422"/>
              </w:tabs>
              <w:autoSpaceDE w:val="0"/>
              <w:autoSpaceDN w:val="0"/>
              <w:adjustRightInd w:val="0"/>
              <w:spacing w:after="0" w:line="360" w:lineRule="auto"/>
              <w:ind w:left="245" w:right="-518"/>
              <w:rPr>
                <w:rFonts w:ascii="Times New Roman" w:eastAsia="Times New Roman" w:hAnsi="Times New Roman"/>
                <w:b/>
                <w:bCs/>
                <w:sz w:val="20"/>
                <w:szCs w:val="20"/>
              </w:rPr>
            </w:pPr>
          </w:p>
          <w:p w:rsidR="003E69D6" w:rsidRPr="00F3422B" w:rsidRDefault="003E69D6" w:rsidP="00946030">
            <w:pPr>
              <w:spacing w:after="0" w:line="240" w:lineRule="auto"/>
              <w:outlineLvl w:val="3"/>
              <w:rPr>
                <w:rFonts w:ascii="Times New Roman" w:eastAsia="Times New Roman" w:hAnsi="Times New Roman"/>
                <w:b/>
                <w:bCs/>
                <w:color w:val="000000"/>
                <w:sz w:val="20"/>
                <w:szCs w:val="20"/>
              </w:rPr>
            </w:pPr>
          </w:p>
        </w:tc>
      </w:tr>
    </w:tbl>
    <w:p w:rsidR="003E69D6" w:rsidRPr="00F3422B" w:rsidRDefault="003E69D6" w:rsidP="003E69D6">
      <w:pPr>
        <w:rPr>
          <w:rFonts w:ascii="Times New Roman" w:hAnsi="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E69D6" w:rsidRPr="00F3422B" w:rsidTr="00A9479D">
        <w:trPr>
          <w:trHeight w:val="434"/>
        </w:trPr>
        <w:tc>
          <w:tcPr>
            <w:tcW w:w="1188" w:type="dxa"/>
            <w:tcBorders>
              <w:top w:val="single" w:sz="12" w:space="0" w:color="auto"/>
              <w:left w:val="single" w:sz="12" w:space="0" w:color="auto"/>
              <w:bottom w:val="single" w:sz="6" w:space="0" w:color="auto"/>
              <w:right w:val="single" w:sz="6" w:space="0" w:color="auto"/>
            </w:tcBorders>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 HAFTALIK PLANI</w:t>
            </w:r>
          </w:p>
        </w:tc>
      </w:tr>
      <w:tr w:rsidR="003E69D6" w:rsidRPr="00F3422B" w:rsidTr="00A9479D">
        <w:trPr>
          <w:trHeight w:val="434"/>
        </w:trPr>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ind w:left="140"/>
              <w:rPr>
                <w:rFonts w:ascii="Times New Roman" w:eastAsia="Times New Roman" w:hAnsi="Times New Roman"/>
                <w:b/>
                <w:sz w:val="20"/>
                <w:szCs w:val="20"/>
              </w:rPr>
            </w:pPr>
            <w:r w:rsidRPr="00F3422B">
              <w:rPr>
                <w:rFonts w:ascii="Times New Roman" w:eastAsia="Times New Roman" w:hAnsi="Times New Roman"/>
                <w:b/>
                <w:sz w:val="20"/>
                <w:szCs w:val="20"/>
              </w:rPr>
              <w:t>İŞLENEN KONULAR</w:t>
            </w:r>
          </w:p>
        </w:tc>
      </w:tr>
      <w:tr w:rsidR="003E69D6" w:rsidRPr="00F3422B" w:rsidTr="00A9479D">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Bağımlılık oluşmasında pekiştiri, predispozisyon</w:t>
            </w:r>
          </w:p>
        </w:tc>
      </w:tr>
      <w:tr w:rsidR="003E69D6" w:rsidRPr="00F3422B" w:rsidTr="00A9479D">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Psişik ve fiziksel bağımlılık</w:t>
            </w:r>
          </w:p>
        </w:tc>
      </w:tr>
      <w:tr w:rsidR="003E69D6" w:rsidRPr="00F3422B" w:rsidTr="00A9479D">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Bağımlılık tiplerinin sınıflandırılması, morfin tipi bağımlılık</w:t>
            </w:r>
          </w:p>
        </w:tc>
      </w:tr>
      <w:tr w:rsidR="003E69D6" w:rsidRPr="00F3422B" w:rsidTr="00A9479D">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Alkol tipi bağımlılık</w:t>
            </w:r>
          </w:p>
        </w:tc>
      </w:tr>
      <w:tr w:rsidR="003E69D6" w:rsidRPr="00F3422B" w:rsidTr="00A9479D">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Barbitürat tipi bağımlılık</w:t>
            </w:r>
          </w:p>
        </w:tc>
      </w:tr>
      <w:tr w:rsidR="003E69D6" w:rsidRPr="00F3422B" w:rsidTr="00A9479D">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Tütün tipi bağımlılık</w:t>
            </w:r>
          </w:p>
        </w:tc>
      </w:tr>
      <w:tr w:rsidR="003E69D6" w:rsidRPr="00F3422B" w:rsidTr="00A9479D">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Ara sınav</w:t>
            </w:r>
          </w:p>
        </w:tc>
      </w:tr>
      <w:tr w:rsidR="003E69D6" w:rsidRPr="00F3422B" w:rsidTr="00A9479D">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Kokain tipi bağımlılık</w:t>
            </w:r>
          </w:p>
        </w:tc>
      </w:tr>
      <w:tr w:rsidR="003E69D6" w:rsidRPr="00F3422B" w:rsidTr="00A9479D">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Esrar tipi bağımlılık</w:t>
            </w:r>
          </w:p>
        </w:tc>
      </w:tr>
      <w:tr w:rsidR="003E69D6" w:rsidRPr="00F3422B" w:rsidTr="00A9479D">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Halüsinojen tipi bağımlılık</w:t>
            </w:r>
          </w:p>
        </w:tc>
      </w:tr>
      <w:tr w:rsidR="003E69D6" w:rsidRPr="00F3422B" w:rsidTr="00A9479D">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sz w:val="20"/>
                <w:szCs w:val="20"/>
              </w:rPr>
              <w:t>Khat tipi bağımlılık</w:t>
            </w:r>
          </w:p>
        </w:tc>
      </w:tr>
      <w:tr w:rsidR="003E69D6" w:rsidRPr="00F3422B" w:rsidTr="00A9479D">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Uçucu solvent tipi bağımlılık</w:t>
            </w:r>
          </w:p>
        </w:tc>
      </w:tr>
      <w:tr w:rsidR="003E69D6" w:rsidRPr="00F3422B" w:rsidTr="00A9479D">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İlaçların bağımlılık yapma potansiyellerinin saptanması</w:t>
            </w:r>
          </w:p>
        </w:tc>
      </w:tr>
      <w:tr w:rsidR="003E69D6" w:rsidRPr="00F3422B" w:rsidTr="00A9479D">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Bağımlılıktan kurtulmada önlemler</w:t>
            </w:r>
          </w:p>
        </w:tc>
      </w:tr>
      <w:tr w:rsidR="003E69D6" w:rsidRPr="00F3422B" w:rsidTr="00A9479D">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Bağımlılıkta kişisel değerlendirme</w:t>
            </w:r>
          </w:p>
        </w:tc>
      </w:tr>
      <w:tr w:rsidR="003E69D6" w:rsidRPr="00F3422B" w:rsidTr="00A9479D">
        <w:tc>
          <w:tcPr>
            <w:tcW w:w="1188" w:type="dxa"/>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Yarıyıl sonu sınavı</w:t>
            </w:r>
          </w:p>
        </w:tc>
      </w:tr>
    </w:tbl>
    <w:p w:rsidR="003E69D6" w:rsidRPr="00F3422B" w:rsidRDefault="003E69D6" w:rsidP="003E69D6">
      <w:pPr>
        <w:rPr>
          <w:rFonts w:ascii="Times New Roman" w:hAnsi="Times New Roman"/>
          <w:sz w:val="20"/>
          <w:szCs w:val="20"/>
        </w:rPr>
      </w:pPr>
    </w:p>
    <w:p w:rsidR="00A5208F" w:rsidRDefault="00A5208F" w:rsidP="003E69D6">
      <w:pPr>
        <w:rPr>
          <w:rFonts w:ascii="Times New Roman" w:hAnsi="Times New Roman"/>
          <w:sz w:val="20"/>
          <w:szCs w:val="20"/>
        </w:rPr>
      </w:pPr>
    </w:p>
    <w:p w:rsidR="00F559E6" w:rsidRDefault="00F559E6" w:rsidP="003E69D6">
      <w:pPr>
        <w:rPr>
          <w:rFonts w:ascii="Times New Roman" w:hAnsi="Times New Roman"/>
          <w:sz w:val="20"/>
          <w:szCs w:val="20"/>
        </w:rPr>
      </w:pPr>
    </w:p>
    <w:p w:rsidR="00F559E6" w:rsidRDefault="00F559E6" w:rsidP="003E69D6">
      <w:pPr>
        <w:rPr>
          <w:rFonts w:ascii="Times New Roman" w:hAnsi="Times New Roman"/>
          <w:sz w:val="20"/>
          <w:szCs w:val="20"/>
        </w:rPr>
      </w:pPr>
    </w:p>
    <w:p w:rsidR="00F559E6" w:rsidRDefault="00F559E6" w:rsidP="003E69D6">
      <w:pPr>
        <w:rPr>
          <w:rFonts w:ascii="Times New Roman" w:hAnsi="Times New Roman"/>
          <w:sz w:val="20"/>
          <w:szCs w:val="20"/>
        </w:rPr>
      </w:pPr>
    </w:p>
    <w:p w:rsidR="00F559E6" w:rsidRDefault="00F559E6" w:rsidP="003E69D6">
      <w:pPr>
        <w:rPr>
          <w:rFonts w:ascii="Times New Roman" w:hAnsi="Times New Roman"/>
          <w:sz w:val="20"/>
          <w:szCs w:val="20"/>
        </w:rPr>
      </w:pPr>
    </w:p>
    <w:p w:rsidR="00F559E6" w:rsidRDefault="00F559E6" w:rsidP="003E69D6">
      <w:pPr>
        <w:rPr>
          <w:rFonts w:ascii="Times New Roman" w:hAnsi="Times New Roman"/>
          <w:sz w:val="20"/>
          <w:szCs w:val="20"/>
        </w:rPr>
      </w:pPr>
    </w:p>
    <w:p w:rsidR="00F559E6" w:rsidRPr="00F3422B" w:rsidRDefault="00F559E6" w:rsidP="003E69D6">
      <w:pPr>
        <w:rPr>
          <w:rFonts w:ascii="Times New Roman" w:hAnsi="Times New Roman"/>
          <w:sz w:val="20"/>
          <w:szCs w:val="20"/>
        </w:rPr>
      </w:pPr>
    </w:p>
    <w:p w:rsidR="003E69D6" w:rsidRPr="00F3422B" w:rsidRDefault="003E69D6" w:rsidP="003E69D6">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PROGRAM ÇIKTISI</w:t>
      </w:r>
    </w:p>
    <w:p w:rsidR="003E69D6" w:rsidRPr="00F3422B" w:rsidRDefault="003E69D6" w:rsidP="003E69D6">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E69D6" w:rsidRPr="00F3422B" w:rsidTr="00946030">
        <w:tc>
          <w:tcPr>
            <w:tcW w:w="603" w:type="dxa"/>
            <w:tcBorders>
              <w:top w:val="single" w:sz="12"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E69D6" w:rsidRPr="00F3422B" w:rsidRDefault="003E69D6" w:rsidP="00946030">
            <w:pPr>
              <w:spacing w:after="0" w:line="240" w:lineRule="auto"/>
              <w:rPr>
                <w:rFonts w:ascii="Times New Roman" w:eastAsia="Times New Roman" w:hAnsi="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3</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Sağlık Bilimlerine İlişkin Bilgi Toplama ve Edindiği Bilgileri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 Tasarlama, Yapma, Verileri Analiz Edebilme ve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Deneysel Araç ve Gereç Tanıma ve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Yapılan deneysel çalışmaların Ulusal ve Uluslar Arası</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bl>
    <w:p w:rsidR="003E69D6" w:rsidRPr="00F3422B" w:rsidRDefault="003E69D6" w:rsidP="003E69D6">
      <w:pPr>
        <w:rPr>
          <w:rFonts w:ascii="Times New Roman" w:hAnsi="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3E69D6" w:rsidRPr="00F3422B" w:rsidTr="00A5208F">
        <w:trPr>
          <w:trHeight w:val="518"/>
        </w:trPr>
        <w:tc>
          <w:tcPr>
            <w:tcW w:w="1889" w:type="pct"/>
            <w:tcBorders>
              <w:top w:val="single" w:sz="12" w:space="0" w:color="auto"/>
              <w:left w:val="single" w:sz="12" w:space="0" w:color="auto"/>
              <w:bottom w:val="single" w:sz="12" w:space="0" w:color="auto"/>
              <w:right w:val="single" w:sz="12" w:space="0" w:color="auto"/>
            </w:tcBorders>
          </w:tcPr>
          <w:p w:rsidR="003E69D6"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Öğretim Üyesi</w:t>
            </w:r>
          </w:p>
          <w:p w:rsidR="00747E1A" w:rsidRPr="00F3422B" w:rsidRDefault="00747E1A" w:rsidP="00946030">
            <w:pPr>
              <w:spacing w:after="0" w:line="240" w:lineRule="auto"/>
              <w:jc w:val="center"/>
              <w:rPr>
                <w:rFonts w:ascii="Times New Roman" w:eastAsia="Times New Roman" w:hAnsi="Times New Roman"/>
                <w:b/>
                <w:sz w:val="20"/>
                <w:szCs w:val="20"/>
              </w:rPr>
            </w:pPr>
          </w:p>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sz w:val="20"/>
                <w:szCs w:val="20"/>
              </w:rPr>
              <w:t>Prof. Dr. Fatma Sultan KILIÇ</w:t>
            </w:r>
            <w:r w:rsidRPr="00F3422B">
              <w:rPr>
                <w:rFonts w:ascii="Times New Roman" w:eastAsia="Times New Roman" w:hAnsi="Times New Roman"/>
                <w:b/>
                <w:sz w:val="20"/>
                <w:szCs w:val="20"/>
              </w:rPr>
              <w:t xml:space="preserve"> </w:t>
            </w:r>
          </w:p>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Tarih: </w:t>
            </w:r>
            <w:r w:rsidR="00537A65" w:rsidRPr="00F3422B">
              <w:rPr>
                <w:rFonts w:ascii="Times New Roman" w:eastAsia="Times New Roman" w:hAnsi="Times New Roman"/>
                <w:b/>
                <w:sz w:val="20"/>
                <w:szCs w:val="20"/>
              </w:rPr>
              <w:t>24.07.2013</w:t>
            </w:r>
          </w:p>
          <w:p w:rsidR="003E69D6" w:rsidRPr="00F3422B" w:rsidRDefault="003E69D6" w:rsidP="00946030">
            <w:pPr>
              <w:spacing w:after="0" w:line="240" w:lineRule="auto"/>
              <w:rPr>
                <w:rFonts w:ascii="Times New Roman" w:eastAsia="Times New Roman" w:hAnsi="Times New Roman"/>
                <w:sz w:val="20"/>
                <w:szCs w:val="20"/>
              </w:rPr>
            </w:pPr>
          </w:p>
          <w:p w:rsidR="003E69D6" w:rsidRPr="00F3422B" w:rsidRDefault="003E69D6" w:rsidP="00946030">
            <w:pPr>
              <w:spacing w:after="0" w:line="240" w:lineRule="auto"/>
              <w:rPr>
                <w:rFonts w:ascii="Times New Roman" w:eastAsia="Times New Roman" w:hAnsi="Times New Roman"/>
                <w:sz w:val="20"/>
                <w:szCs w:val="20"/>
              </w:rPr>
            </w:pPr>
          </w:p>
          <w:p w:rsidR="003E69D6" w:rsidRPr="00F3422B" w:rsidRDefault="003E69D6" w:rsidP="00946030">
            <w:pPr>
              <w:spacing w:after="0" w:line="240" w:lineRule="auto"/>
              <w:rPr>
                <w:rFonts w:ascii="Times New Roman" w:eastAsia="Times New Roman" w:hAnsi="Times New Roman"/>
                <w:sz w:val="20"/>
                <w:szCs w:val="20"/>
              </w:rPr>
            </w:pPr>
          </w:p>
        </w:tc>
      </w:tr>
    </w:tbl>
    <w:p w:rsidR="003E69D6" w:rsidRPr="00F3422B" w:rsidRDefault="003E69D6" w:rsidP="003E69D6">
      <w:pPr>
        <w:rPr>
          <w:rFonts w:ascii="Times New Roman" w:hAnsi="Times New Roman"/>
          <w:sz w:val="20"/>
          <w:szCs w:val="20"/>
        </w:rPr>
      </w:pPr>
    </w:p>
    <w:p w:rsidR="003E69D6" w:rsidRPr="00F3422B" w:rsidRDefault="003E69D6" w:rsidP="003E69D6">
      <w:pPr>
        <w:rPr>
          <w:rFonts w:ascii="Times New Roman" w:hAnsi="Times New Roman"/>
          <w:sz w:val="20"/>
          <w:szCs w:val="20"/>
        </w:rPr>
      </w:pPr>
    </w:p>
    <w:p w:rsidR="003E69D6" w:rsidRDefault="003E69D6"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A5208F" w:rsidRDefault="00A5208F" w:rsidP="003E69D6">
      <w:pPr>
        <w:rPr>
          <w:rFonts w:ascii="Times New Roman" w:hAnsi="Times New Roman"/>
          <w:sz w:val="20"/>
          <w:szCs w:val="20"/>
        </w:rPr>
      </w:pPr>
    </w:p>
    <w:p w:rsidR="00A5208F" w:rsidRDefault="00A5208F" w:rsidP="003E69D6">
      <w:pPr>
        <w:rPr>
          <w:rFonts w:ascii="Times New Roman" w:hAnsi="Times New Roman"/>
          <w:sz w:val="20"/>
          <w:szCs w:val="20"/>
        </w:rPr>
      </w:pPr>
    </w:p>
    <w:p w:rsidR="00A5208F" w:rsidRDefault="00A5208F" w:rsidP="003E69D6">
      <w:pPr>
        <w:rPr>
          <w:rFonts w:ascii="Times New Roman" w:hAnsi="Times New Roman"/>
          <w:sz w:val="20"/>
          <w:szCs w:val="20"/>
        </w:rPr>
      </w:pPr>
    </w:p>
    <w:p w:rsidR="00F559E6" w:rsidRDefault="00F559E6" w:rsidP="003E69D6">
      <w:pPr>
        <w:rPr>
          <w:rFonts w:ascii="Times New Roman" w:hAnsi="Times New Roman"/>
          <w:sz w:val="20"/>
          <w:szCs w:val="20"/>
        </w:rPr>
      </w:pPr>
    </w:p>
    <w:p w:rsidR="009432AC" w:rsidRDefault="009432AC" w:rsidP="009432AC">
      <w:pPr>
        <w:spacing w:after="0" w:line="240" w:lineRule="auto"/>
        <w:outlineLvl w:val="0"/>
        <w:rPr>
          <w:rFonts w:ascii="Times New Roman" w:eastAsia="Times New Roman" w:hAnsi="Times New Roman"/>
          <w:b/>
          <w:sz w:val="20"/>
          <w:szCs w:val="20"/>
          <w:lang w:eastAsia="tr-TR"/>
        </w:rPr>
      </w:pPr>
      <w:r>
        <w:rPr>
          <w:noProof/>
          <w:lang w:eastAsia="tr-TR"/>
        </w:rPr>
        <w:lastRenderedPageBreak/>
        <w:drawing>
          <wp:inline distT="0" distB="0" distL="0" distR="0">
            <wp:extent cx="447675" cy="466725"/>
            <wp:effectExtent l="0" t="0" r="0" b="0"/>
            <wp:docPr id="21" name="Resim 2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7"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ESOGÜ SAĞLIK BİLİMLERİ ENSTİTÜSÜ</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TIBBİ FARMAKOLOJİ ANABİLİM DALI</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DERS BİLGİ FORMU</w:t>
      </w:r>
    </w:p>
    <w:p w:rsidR="003E69D6" w:rsidRPr="00F3422B" w:rsidRDefault="003E69D6" w:rsidP="003E69D6">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403"/>
        <w:gridCol w:w="1837"/>
        <w:gridCol w:w="1083"/>
        <w:gridCol w:w="1085"/>
        <w:gridCol w:w="1205"/>
      </w:tblGrid>
      <w:tr w:rsidR="003E69D6" w:rsidRPr="00F3422B" w:rsidTr="00946030">
        <w:tc>
          <w:tcPr>
            <w:tcW w:w="1900" w:type="dxa"/>
            <w:tcBorders>
              <w:right w:val="nil"/>
            </w:tcBorders>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KODU:</w:t>
            </w:r>
          </w:p>
        </w:tc>
        <w:tc>
          <w:tcPr>
            <w:tcW w:w="2744" w:type="dxa"/>
            <w:gridSpan w:val="2"/>
            <w:tcBorders>
              <w:left w:val="nil"/>
              <w:bottom w:val="single" w:sz="4" w:space="0" w:color="auto"/>
            </w:tcBorders>
          </w:tcPr>
          <w:p w:rsidR="003E69D6" w:rsidRPr="00B10676" w:rsidRDefault="003E69D6" w:rsidP="008963A5">
            <w:pPr>
              <w:spacing w:after="0" w:line="240" w:lineRule="auto"/>
              <w:jc w:val="center"/>
              <w:outlineLvl w:val="0"/>
              <w:rPr>
                <w:rFonts w:ascii="Times New Roman" w:eastAsia="Times New Roman" w:hAnsi="Times New Roman"/>
                <w:b/>
                <w:sz w:val="20"/>
                <w:szCs w:val="20"/>
              </w:rPr>
            </w:pPr>
            <w:proofErr w:type="gramStart"/>
            <w:r w:rsidRPr="00B10676">
              <w:rPr>
                <w:rFonts w:ascii="Times New Roman" w:eastAsia="Times New Roman" w:hAnsi="Times New Roman"/>
                <w:b/>
                <w:sz w:val="20"/>
                <w:szCs w:val="20"/>
              </w:rPr>
              <w:t>52170</w:t>
            </w:r>
            <w:r w:rsidR="008963A5">
              <w:rPr>
                <w:rFonts w:ascii="Times New Roman" w:eastAsia="Times New Roman" w:hAnsi="Times New Roman"/>
                <w:b/>
                <w:sz w:val="20"/>
                <w:szCs w:val="20"/>
              </w:rPr>
              <w:t>3</w:t>
            </w:r>
            <w:r w:rsidRPr="00B10676">
              <w:rPr>
                <w:rFonts w:ascii="Times New Roman" w:eastAsia="Times New Roman" w:hAnsi="Times New Roman"/>
                <w:b/>
                <w:sz w:val="20"/>
                <w:szCs w:val="20"/>
              </w:rPr>
              <w:t>203</w:t>
            </w:r>
            <w:proofErr w:type="gramEnd"/>
          </w:p>
        </w:tc>
        <w:tc>
          <w:tcPr>
            <w:tcW w:w="5210" w:type="dxa"/>
            <w:gridSpan w:val="4"/>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 xml:space="preserve">ANABİLİM DALI: </w:t>
            </w:r>
            <w:r w:rsidR="00A9479D" w:rsidRPr="00A9479D">
              <w:rPr>
                <w:rFonts w:ascii="Times New Roman" w:eastAsia="Times New Roman" w:hAnsi="Times New Roman"/>
                <w:sz w:val="20"/>
                <w:szCs w:val="20"/>
                <w:lang w:eastAsia="tr-TR"/>
              </w:rPr>
              <w:t>TIBBİ FARMAKOLOJİ</w:t>
            </w:r>
          </w:p>
        </w:tc>
      </w:tr>
      <w:tr w:rsidR="003E69D6" w:rsidRPr="00F3422B" w:rsidTr="00946030">
        <w:tc>
          <w:tcPr>
            <w:tcW w:w="1900" w:type="dxa"/>
            <w:tcBorders>
              <w:right w:val="nil"/>
            </w:tcBorders>
          </w:tcPr>
          <w:p w:rsidR="003E69D6" w:rsidRPr="00F3422B" w:rsidRDefault="003E69D6" w:rsidP="00946030">
            <w:pPr>
              <w:spacing w:after="0" w:line="240" w:lineRule="auto"/>
              <w:outlineLvl w:val="0"/>
              <w:rPr>
                <w:rFonts w:ascii="Times New Roman" w:eastAsia="Times New Roman" w:hAnsi="Times New Roman"/>
                <w:b/>
                <w:sz w:val="20"/>
                <w:szCs w:val="20"/>
              </w:rPr>
            </w:pPr>
            <w:bookmarkStart w:id="3" w:name="YL3" w:colFirst="1" w:colLast="1"/>
            <w:r w:rsidRPr="00F3422B">
              <w:rPr>
                <w:rFonts w:ascii="Times New Roman" w:eastAsia="Times New Roman" w:hAnsi="Times New Roman"/>
                <w:b/>
                <w:sz w:val="20"/>
                <w:szCs w:val="20"/>
              </w:rPr>
              <w:t>DERSİN ADI:</w:t>
            </w:r>
          </w:p>
        </w:tc>
        <w:tc>
          <w:tcPr>
            <w:tcW w:w="2744" w:type="dxa"/>
            <w:gridSpan w:val="2"/>
            <w:tcBorders>
              <w:left w:val="nil"/>
              <w:right w:val="nil"/>
            </w:tcBorders>
          </w:tcPr>
          <w:p w:rsidR="003E69D6" w:rsidRPr="00F3422B" w:rsidRDefault="00A9479D" w:rsidP="00946030">
            <w:pPr>
              <w:spacing w:after="0" w:line="240" w:lineRule="auto"/>
              <w:rPr>
                <w:rFonts w:ascii="Times New Roman" w:eastAsia="Times New Roman" w:hAnsi="Times New Roman"/>
                <w:sz w:val="20"/>
                <w:szCs w:val="20"/>
              </w:rPr>
            </w:pPr>
            <w:r w:rsidRPr="00A9479D">
              <w:rPr>
                <w:rFonts w:ascii="Times New Roman" w:eastAsia="Times New Roman" w:hAnsi="Times New Roman"/>
                <w:sz w:val="20"/>
                <w:szCs w:val="20"/>
              </w:rPr>
              <w:t>FARMAKOKİNETİK</w:t>
            </w:r>
          </w:p>
        </w:tc>
        <w:tc>
          <w:tcPr>
            <w:tcW w:w="5210" w:type="dxa"/>
            <w:gridSpan w:val="4"/>
            <w:tcBorders>
              <w:left w:val="nil"/>
            </w:tcBorders>
          </w:tcPr>
          <w:p w:rsidR="003E69D6" w:rsidRPr="00F3422B" w:rsidRDefault="003E69D6" w:rsidP="00946030">
            <w:pPr>
              <w:spacing w:after="0" w:line="240" w:lineRule="auto"/>
              <w:rPr>
                <w:rFonts w:ascii="Times New Roman" w:eastAsia="Times New Roman" w:hAnsi="Times New Roman"/>
                <w:sz w:val="20"/>
                <w:szCs w:val="20"/>
              </w:rPr>
            </w:pPr>
          </w:p>
        </w:tc>
      </w:tr>
      <w:bookmarkEnd w:id="3"/>
      <w:tr w:rsidR="003E69D6" w:rsidRPr="00F3422B" w:rsidTr="00946030">
        <w:trPr>
          <w:trHeight w:val="174"/>
        </w:trPr>
        <w:tc>
          <w:tcPr>
            <w:tcW w:w="3241" w:type="dxa"/>
            <w:gridSpan w:val="2"/>
            <w:vMerge w:val="restart"/>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 VEREN ÖĞRETİM</w:t>
            </w:r>
          </w:p>
          <w:p w:rsidR="003E69D6"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ELEMANI</w:t>
            </w:r>
          </w:p>
          <w:p w:rsidR="00B10676" w:rsidRPr="00F3422B" w:rsidRDefault="00F559E6" w:rsidP="00946030">
            <w:pPr>
              <w:spacing w:after="0" w:line="240" w:lineRule="auto"/>
              <w:jc w:val="center"/>
              <w:outlineLvl w:val="0"/>
              <w:rPr>
                <w:rFonts w:ascii="Times New Roman" w:eastAsia="Times New Roman" w:hAnsi="Times New Roman"/>
                <w:b/>
                <w:sz w:val="20"/>
                <w:szCs w:val="20"/>
              </w:rPr>
            </w:pPr>
            <w:r w:rsidRPr="00F559E6">
              <w:rPr>
                <w:rFonts w:ascii="Times New Roman" w:eastAsia="Times New Roman" w:hAnsi="Times New Roman"/>
                <w:b/>
                <w:sz w:val="20"/>
                <w:szCs w:val="20"/>
              </w:rPr>
              <w:t xml:space="preserve">Prof.Dr. Engin YILDIRIM   </w:t>
            </w:r>
          </w:p>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3240" w:type="dxa"/>
            <w:gridSpan w:val="2"/>
            <w:vMerge w:val="restart"/>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DİLİ</w:t>
            </w:r>
          </w:p>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Türkçe:  X</w:t>
            </w:r>
          </w:p>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 xml:space="preserve">İngilizce: </w:t>
            </w:r>
            <w:r w:rsidRPr="00F3422B">
              <w:rPr>
                <w:rFonts w:ascii="Times New Roman" w:eastAsia="Times New Roman" w:hAnsi="Times New Roman"/>
                <w:b/>
                <w:sz w:val="20"/>
                <w:szCs w:val="20"/>
              </w:rPr>
              <w:t></w:t>
            </w:r>
          </w:p>
        </w:tc>
        <w:tc>
          <w:tcPr>
            <w:tcW w:w="3373" w:type="dxa"/>
            <w:gridSpan w:val="3"/>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Kategorisi</w:t>
            </w:r>
          </w:p>
        </w:tc>
      </w:tr>
      <w:tr w:rsidR="003E69D6" w:rsidRPr="00F3422B" w:rsidTr="00946030">
        <w:trPr>
          <w:trHeight w:val="172"/>
        </w:trPr>
        <w:tc>
          <w:tcPr>
            <w:tcW w:w="3241" w:type="dxa"/>
            <w:gridSpan w:val="2"/>
            <w:vMerge/>
            <w:tcBorders>
              <w:bottom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3240" w:type="dxa"/>
            <w:gridSpan w:val="2"/>
            <w:vMerge/>
            <w:tcBorders>
              <w:bottom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1083"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Teknik</w:t>
            </w:r>
          </w:p>
        </w:tc>
        <w:tc>
          <w:tcPr>
            <w:tcW w:w="1085"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Medikal</w:t>
            </w:r>
          </w:p>
        </w:tc>
        <w:tc>
          <w:tcPr>
            <w:tcW w:w="1205"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Diğer(</w:t>
            </w:r>
            <w:proofErr w:type="gramStart"/>
            <w:r w:rsidRPr="00F3422B">
              <w:rPr>
                <w:rFonts w:ascii="Times New Roman" w:eastAsia="Times New Roman" w:hAnsi="Times New Roman"/>
                <w:sz w:val="20"/>
                <w:szCs w:val="20"/>
              </w:rPr>
              <w:t>……</w:t>
            </w:r>
            <w:proofErr w:type="gramEnd"/>
            <w:r w:rsidRPr="00F3422B">
              <w:rPr>
                <w:rFonts w:ascii="Times New Roman" w:eastAsia="Times New Roman" w:hAnsi="Times New Roman"/>
                <w:sz w:val="20"/>
                <w:szCs w:val="20"/>
              </w:rPr>
              <w:t>)</w:t>
            </w:r>
          </w:p>
        </w:tc>
      </w:tr>
      <w:tr w:rsidR="003E69D6" w:rsidRPr="00F3422B" w:rsidTr="00946030">
        <w:tc>
          <w:tcPr>
            <w:tcW w:w="3241" w:type="dxa"/>
            <w:gridSpan w:val="2"/>
            <w:tcBorders>
              <w:top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3240" w:type="dxa"/>
            <w:gridSpan w:val="2"/>
            <w:tcBorders>
              <w:top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1083" w:type="dxa"/>
          </w:tcPr>
          <w:p w:rsidR="003E69D6" w:rsidRPr="00F3422B" w:rsidRDefault="003E69D6" w:rsidP="00946030">
            <w:pPr>
              <w:spacing w:after="0" w:line="240" w:lineRule="auto"/>
              <w:jc w:val="center"/>
              <w:outlineLvl w:val="0"/>
              <w:rPr>
                <w:rFonts w:ascii="Times New Roman" w:eastAsia="Times New Roman" w:hAnsi="Times New Roman"/>
                <w:sz w:val="20"/>
                <w:szCs w:val="20"/>
              </w:rPr>
            </w:pPr>
          </w:p>
        </w:tc>
        <w:tc>
          <w:tcPr>
            <w:tcW w:w="1085" w:type="dxa"/>
          </w:tcPr>
          <w:p w:rsidR="003E69D6" w:rsidRPr="00B10676" w:rsidRDefault="00A9479D" w:rsidP="00946030">
            <w:pPr>
              <w:spacing w:after="0" w:line="240" w:lineRule="auto"/>
              <w:jc w:val="center"/>
              <w:outlineLvl w:val="0"/>
              <w:rPr>
                <w:rFonts w:ascii="Times New Roman" w:eastAsia="Times New Roman" w:hAnsi="Times New Roman"/>
                <w:b/>
                <w:sz w:val="20"/>
                <w:szCs w:val="20"/>
              </w:rPr>
            </w:pPr>
            <w:r w:rsidRPr="00B10676">
              <w:rPr>
                <w:rFonts w:ascii="Times New Roman" w:eastAsia="Times New Roman" w:hAnsi="Times New Roman"/>
                <w:b/>
                <w:sz w:val="20"/>
                <w:szCs w:val="20"/>
              </w:rPr>
              <w:t>X</w:t>
            </w:r>
          </w:p>
        </w:tc>
        <w:tc>
          <w:tcPr>
            <w:tcW w:w="1205" w:type="dxa"/>
          </w:tcPr>
          <w:p w:rsidR="003E69D6" w:rsidRPr="00F3422B" w:rsidRDefault="003E69D6" w:rsidP="00946030">
            <w:pPr>
              <w:spacing w:after="0" w:line="240" w:lineRule="auto"/>
              <w:jc w:val="center"/>
              <w:outlineLvl w:val="0"/>
              <w:rPr>
                <w:rFonts w:ascii="Times New Roman" w:eastAsia="Times New Roman" w:hAnsi="Times New Roman"/>
                <w:sz w:val="20"/>
                <w:szCs w:val="20"/>
              </w:rPr>
            </w:pPr>
          </w:p>
        </w:tc>
      </w:tr>
    </w:tbl>
    <w:p w:rsidR="003E69D6" w:rsidRPr="00F3422B" w:rsidRDefault="003E69D6" w:rsidP="003E69D6">
      <w:pPr>
        <w:rPr>
          <w:rFonts w:ascii="Times New Roman" w:hAnsi="Times New Roman"/>
          <w:sz w:val="20"/>
          <w:szCs w:val="20"/>
        </w:rPr>
      </w:pPr>
    </w:p>
    <w:p w:rsidR="003E69D6" w:rsidRPr="00F3422B" w:rsidRDefault="003E69D6" w:rsidP="003E69D6">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3E69D6" w:rsidRPr="00F3422B" w:rsidTr="00946030">
        <w:tc>
          <w:tcPr>
            <w:tcW w:w="244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BİLİMSEL HAZIRLIK</w:t>
            </w:r>
          </w:p>
        </w:tc>
        <w:tc>
          <w:tcPr>
            <w:tcW w:w="244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YÜKSEK LİSANS</w:t>
            </w:r>
          </w:p>
        </w:tc>
        <w:tc>
          <w:tcPr>
            <w:tcW w:w="2180"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DOKTORA</w:t>
            </w:r>
          </w:p>
        </w:tc>
        <w:tc>
          <w:tcPr>
            <w:tcW w:w="2710"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UZMANLIK ALAN DERSİ</w:t>
            </w:r>
          </w:p>
        </w:tc>
      </w:tr>
      <w:tr w:rsidR="003E69D6" w:rsidRPr="00F3422B" w:rsidTr="00946030">
        <w:tc>
          <w:tcPr>
            <w:tcW w:w="244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2444" w:type="dxa"/>
          </w:tcPr>
          <w:p w:rsidR="003E69D6" w:rsidRPr="00F3422B" w:rsidRDefault="00A9479D" w:rsidP="00946030">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X</w:t>
            </w:r>
          </w:p>
        </w:tc>
        <w:tc>
          <w:tcPr>
            <w:tcW w:w="2180"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2710"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r>
    </w:tbl>
    <w:p w:rsidR="003E69D6" w:rsidRPr="00F3422B" w:rsidRDefault="003E69D6" w:rsidP="003E69D6">
      <w:pPr>
        <w:rPr>
          <w:rFonts w:ascii="Times New Roman" w:hAnsi="Times New Roman"/>
          <w:sz w:val="20"/>
          <w:szCs w:val="20"/>
        </w:rPr>
      </w:pPr>
    </w:p>
    <w:p w:rsidR="003E69D6" w:rsidRPr="00F3422B" w:rsidRDefault="003E69D6" w:rsidP="003E69D6">
      <w:pPr>
        <w:spacing w:after="0" w:line="240" w:lineRule="auto"/>
        <w:outlineLvl w:val="0"/>
        <w:rPr>
          <w:rFonts w:ascii="Times New Roman" w:eastAsia="Times New Roman" w:hAnsi="Times New Roman"/>
          <w:sz w:val="20"/>
          <w:szCs w:val="20"/>
        </w:rPr>
      </w:pP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70"/>
        <w:gridCol w:w="570"/>
        <w:gridCol w:w="2615"/>
        <w:gridCol w:w="1042"/>
        <w:gridCol w:w="871"/>
        <w:gridCol w:w="899"/>
        <w:gridCol w:w="1410"/>
      </w:tblGrid>
      <w:tr w:rsidR="003E69D6" w:rsidRPr="00F3422B" w:rsidTr="00A9479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YARIYIL</w:t>
            </w:r>
          </w:p>
          <w:p w:rsidR="003E69D6" w:rsidRPr="00F3422B" w:rsidRDefault="003E69D6" w:rsidP="00946030">
            <w:pPr>
              <w:spacing w:after="0" w:line="240" w:lineRule="auto"/>
              <w:rPr>
                <w:rFonts w:ascii="Times New Roman" w:eastAsia="Times New Roman" w:hAnsi="Times New Roman"/>
                <w:sz w:val="20"/>
                <w:szCs w:val="20"/>
              </w:rPr>
            </w:pPr>
          </w:p>
        </w:tc>
        <w:tc>
          <w:tcPr>
            <w:tcW w:w="4158" w:type="dxa"/>
            <w:gridSpan w:val="5"/>
            <w:tcBorders>
              <w:left w:val="single" w:sz="12" w:space="0" w:color="auto"/>
              <w:bottom w:val="single" w:sz="4"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HAFTALIK DERS SAATİ</w:t>
            </w:r>
          </w:p>
        </w:tc>
        <w:tc>
          <w:tcPr>
            <w:tcW w:w="0" w:type="auto"/>
            <w:gridSpan w:val="4"/>
            <w:tcBorders>
              <w:left w:val="single" w:sz="12" w:space="0" w:color="auto"/>
              <w:bottom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w:t>
            </w:r>
          </w:p>
        </w:tc>
      </w:tr>
      <w:tr w:rsidR="003E69D6" w:rsidRPr="00F3422B" w:rsidTr="00A9479D">
        <w:trPr>
          <w:trHeight w:val="382"/>
        </w:trPr>
        <w:tc>
          <w:tcPr>
            <w:tcW w:w="0" w:type="auto"/>
            <w:vMerge/>
            <w:tcBorders>
              <w:top w:val="single" w:sz="4" w:space="0" w:color="auto"/>
              <w:left w:val="single" w:sz="12"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UygulamA</w:t>
            </w:r>
          </w:p>
        </w:tc>
        <w:tc>
          <w:tcPr>
            <w:tcW w:w="2224" w:type="dxa"/>
            <w:tcBorders>
              <w:top w:val="single" w:sz="4" w:space="0" w:color="auto"/>
              <w:bottom w:val="single" w:sz="4" w:space="0" w:color="auto"/>
              <w:right w:val="single" w:sz="12" w:space="0" w:color="auto"/>
            </w:tcBorders>
            <w:vAlign w:val="center"/>
          </w:tcPr>
          <w:p w:rsidR="003E69D6" w:rsidRPr="00F3422B" w:rsidRDefault="003E69D6" w:rsidP="00946030">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E69D6" w:rsidRPr="00F3422B" w:rsidRDefault="003E69D6" w:rsidP="00946030">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TÜRÜ</w:t>
            </w:r>
          </w:p>
        </w:tc>
      </w:tr>
      <w:tr w:rsidR="003E69D6" w:rsidRPr="00F3422B" w:rsidTr="00A9479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Bahar </w:t>
            </w:r>
            <w:r w:rsidRPr="00F3422B">
              <w:rPr>
                <w:rFonts w:ascii="Times New Roman" w:eastAsia="Times New Roman" w:hAnsi="Times New Roman"/>
                <w:b/>
                <w:sz w:val="20"/>
                <w:szCs w:val="20"/>
              </w:rPr>
              <w:t></w:t>
            </w:r>
          </w:p>
          <w:p w:rsidR="003E69D6" w:rsidRPr="00F3422B" w:rsidRDefault="003E69D6" w:rsidP="00A9479D">
            <w:pPr>
              <w:spacing w:after="0" w:line="240" w:lineRule="auto"/>
              <w:rPr>
                <w:rFonts w:ascii="Times New Roman" w:eastAsia="Times New Roman" w:hAnsi="Times New Roman"/>
                <w:sz w:val="20"/>
                <w:szCs w:val="20"/>
              </w:rPr>
            </w:pPr>
            <w:proofErr w:type="gramStart"/>
            <w:r w:rsidRPr="00F3422B">
              <w:rPr>
                <w:rFonts w:ascii="Times New Roman" w:eastAsia="Times New Roman" w:hAnsi="Times New Roman"/>
                <w:sz w:val="20"/>
                <w:szCs w:val="20"/>
              </w:rPr>
              <w:t xml:space="preserve">Güz   </w:t>
            </w:r>
            <w:r w:rsidR="00A9479D">
              <w:rPr>
                <w:rFonts w:ascii="Times New Roman" w:eastAsia="Times New Roman" w:hAnsi="Times New Roman"/>
                <w:b/>
                <w:sz w:val="20"/>
                <w:szCs w:val="20"/>
              </w:rPr>
              <w:t>X</w:t>
            </w:r>
            <w:proofErr w:type="gramEnd"/>
          </w:p>
        </w:tc>
        <w:tc>
          <w:tcPr>
            <w:tcW w:w="0" w:type="auto"/>
            <w:gridSpan w:val="2"/>
            <w:tcBorders>
              <w:top w:val="single" w:sz="4" w:space="0" w:color="auto"/>
              <w:left w:val="single" w:sz="12" w:space="0" w:color="auto"/>
              <w:bottom w:val="single" w:sz="12"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1</w:t>
            </w:r>
          </w:p>
        </w:tc>
        <w:tc>
          <w:tcPr>
            <w:tcW w:w="0" w:type="auto"/>
            <w:gridSpan w:val="2"/>
            <w:tcBorders>
              <w:top w:val="single" w:sz="4" w:space="0" w:color="auto"/>
              <w:left w:val="single" w:sz="4" w:space="0" w:color="auto"/>
              <w:bottom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4</w:t>
            </w:r>
          </w:p>
        </w:tc>
        <w:tc>
          <w:tcPr>
            <w:tcW w:w="2224" w:type="dxa"/>
            <w:tcBorders>
              <w:top w:val="single" w:sz="4" w:space="0" w:color="auto"/>
              <w:bottom w:val="single" w:sz="12" w:space="0" w:color="auto"/>
              <w:right w:val="single" w:sz="12" w:space="0" w:color="auto"/>
            </w:tcBorders>
            <w:shd w:val="clear" w:color="auto" w:fill="auto"/>
            <w:vAlign w:val="center"/>
          </w:tcPr>
          <w:p w:rsidR="003E69D6" w:rsidRPr="00F3422B" w:rsidRDefault="003E69D6" w:rsidP="00946030">
            <w:pPr>
              <w:spacing w:after="0" w:line="240" w:lineRule="auto"/>
              <w:jc w:val="center"/>
              <w:rPr>
                <w:rFonts w:ascii="Times New Roman" w:eastAsia="Times New Roman" w:hAnsi="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E69D6" w:rsidRPr="00F3422B" w:rsidRDefault="008963A5" w:rsidP="0017560F">
            <w:pPr>
              <w:spacing w:after="0" w:line="240" w:lineRule="auto"/>
              <w:jc w:val="center"/>
              <w:rPr>
                <w:rFonts w:ascii="Times New Roman" w:eastAsia="Times New Roman" w:hAnsi="Times New Roman"/>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vertAlign w:val="superscript"/>
              </w:rPr>
            </w:pPr>
            <w:proofErr w:type="gramStart"/>
            <w:r w:rsidRPr="00F3422B">
              <w:rPr>
                <w:rFonts w:ascii="Times New Roman" w:eastAsia="Times New Roman" w:hAnsi="Times New Roman"/>
                <w:sz w:val="20"/>
                <w:szCs w:val="20"/>
                <w:vertAlign w:val="superscript"/>
              </w:rPr>
              <w:t>ZORUNLU           SEÇMELİ</w:t>
            </w:r>
            <w:proofErr w:type="gramEnd"/>
          </w:p>
          <w:p w:rsidR="003E69D6" w:rsidRPr="00F3422B" w:rsidRDefault="00A9479D" w:rsidP="00946030">
            <w:pPr>
              <w:spacing w:after="0" w:line="240" w:lineRule="auto"/>
              <w:rPr>
                <w:rFonts w:ascii="Times New Roman" w:eastAsia="Times New Roman" w:hAnsi="Times New Roman"/>
                <w:sz w:val="20"/>
                <w:szCs w:val="20"/>
                <w:vertAlign w:val="superscript"/>
              </w:rPr>
            </w:pPr>
            <w:r>
              <w:rPr>
                <w:rFonts w:ascii="Times New Roman" w:eastAsia="Times New Roman" w:hAnsi="Times New Roman"/>
                <w:b/>
                <w:sz w:val="20"/>
                <w:szCs w:val="20"/>
              </w:rPr>
              <w:t xml:space="preserve">                           X</w:t>
            </w:r>
          </w:p>
        </w:tc>
      </w:tr>
      <w:tr w:rsidR="003E69D6" w:rsidRPr="00F3422B" w:rsidTr="00A9479D">
        <w:tblPrEx>
          <w:tblBorders>
            <w:insideH w:val="single" w:sz="6" w:space="0" w:color="auto"/>
            <w:insideV w:val="single" w:sz="6" w:space="0" w:color="auto"/>
          </w:tblBorders>
        </w:tblPrEx>
        <w:trPr>
          <w:trHeight w:val="340"/>
        </w:trPr>
        <w:tc>
          <w:tcPr>
            <w:tcW w:w="9288" w:type="dxa"/>
            <w:gridSpan w:val="10"/>
            <w:tcBorders>
              <w:top w:val="single" w:sz="12" w:space="0" w:color="auto"/>
              <w:left w:val="nil"/>
              <w:bottom w:val="single" w:sz="12" w:space="0" w:color="auto"/>
              <w:right w:val="nil"/>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A9479D">
        <w:trPr>
          <w:trHeight w:val="324"/>
        </w:trPr>
        <w:tc>
          <w:tcPr>
            <w:tcW w:w="9288" w:type="dxa"/>
            <w:gridSpan w:val="10"/>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DEĞERLENDİRME ÖLÇÜTLERİ</w:t>
            </w:r>
          </w:p>
        </w:tc>
      </w:tr>
      <w:tr w:rsidR="003E69D6" w:rsidRPr="00F3422B" w:rsidTr="00A9479D">
        <w:tc>
          <w:tcPr>
            <w:tcW w:w="3017" w:type="dxa"/>
            <w:gridSpan w:val="5"/>
            <w:vMerge w:val="restart"/>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Yüzdesi (%)</w:t>
            </w:r>
          </w:p>
        </w:tc>
      </w:tr>
      <w:tr w:rsidR="003E69D6" w:rsidRPr="00F3422B" w:rsidTr="00A9479D">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E69D6" w:rsidRPr="00F3422B" w:rsidRDefault="003E69D6" w:rsidP="00946030">
            <w:pPr>
              <w:spacing w:after="0" w:line="240" w:lineRule="auto"/>
              <w:jc w:val="center"/>
              <w:rPr>
                <w:rFonts w:ascii="Times New Roman" w:eastAsia="Times New Roman" w:hAnsi="Times New Roman"/>
                <w:sz w:val="20"/>
                <w:szCs w:val="20"/>
                <w:highlight w:val="yellow"/>
              </w:rPr>
            </w:pPr>
            <w:r w:rsidRPr="00F3422B">
              <w:rPr>
                <w:rFonts w:ascii="Times New Roman" w:eastAsia="Times New Roman" w:hAnsi="Times New Roman"/>
                <w:sz w:val="20"/>
                <w:szCs w:val="20"/>
              </w:rPr>
              <w:t xml:space="preserve"> 50</w:t>
            </w:r>
          </w:p>
        </w:tc>
      </w:tr>
      <w:tr w:rsidR="003E69D6" w:rsidRPr="00F3422B" w:rsidTr="00A9479D">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3E69D6" w:rsidRPr="00F3422B" w:rsidRDefault="003E69D6" w:rsidP="00946030">
            <w:pPr>
              <w:spacing w:after="0" w:line="240" w:lineRule="auto"/>
              <w:jc w:val="center"/>
              <w:rPr>
                <w:rFonts w:ascii="Times New Roman" w:eastAsia="Times New Roman" w:hAnsi="Times New Roman"/>
                <w:sz w:val="20"/>
                <w:szCs w:val="20"/>
                <w:highlight w:val="yellow"/>
              </w:rPr>
            </w:pPr>
          </w:p>
        </w:tc>
      </w:tr>
      <w:tr w:rsidR="003E69D6" w:rsidRPr="00F3422B" w:rsidTr="00A9479D">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A9479D">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r>
      <w:tr w:rsidR="003E69D6" w:rsidRPr="00F3422B" w:rsidTr="00A9479D">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c>
          <w:tcPr>
            <w:tcW w:w="0" w:type="auto"/>
            <w:tcBorders>
              <w:top w:val="single" w:sz="4" w:space="0" w:color="auto"/>
              <w:left w:val="single" w:sz="8" w:space="0" w:color="auto"/>
              <w:bottom w:val="single" w:sz="8" w:space="0" w:color="auto"/>
              <w:right w:val="single" w:sz="12"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r>
      <w:tr w:rsidR="003E69D6" w:rsidRPr="00F3422B" w:rsidTr="00A9479D">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A9479D">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w:t>
            </w:r>
            <w:proofErr w:type="gramStart"/>
            <w:r w:rsidRPr="00F3422B">
              <w:rPr>
                <w:rFonts w:ascii="Times New Roman" w:eastAsia="Times New Roman" w:hAnsi="Times New Roman"/>
                <w:sz w:val="20"/>
                <w:szCs w:val="20"/>
              </w:rPr>
              <w:t>………</w:t>
            </w:r>
            <w:proofErr w:type="gramEnd"/>
            <w:r w:rsidRPr="00F3422B">
              <w:rPr>
                <w:rFonts w:ascii="Times New Roman" w:eastAsia="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A9479D">
        <w:tblPrEx>
          <w:tblBorders>
            <w:insideH w:val="single" w:sz="6" w:space="0" w:color="auto"/>
            <w:insideV w:val="single" w:sz="6" w:space="0" w:color="auto"/>
          </w:tblBorders>
        </w:tblPrEx>
        <w:trPr>
          <w:cantSplit/>
          <w:trHeight w:val="276"/>
        </w:trPr>
        <w:tc>
          <w:tcPr>
            <w:tcW w:w="3017" w:type="dxa"/>
            <w:gridSpan w:val="5"/>
            <w:vMerge w:val="restart"/>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SONU SINAVI</w:t>
            </w:r>
          </w:p>
        </w:tc>
        <w:tc>
          <w:tcPr>
            <w:tcW w:w="4072"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918"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281"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A9479D">
        <w:tblPrEx>
          <w:tblBorders>
            <w:insideH w:val="single" w:sz="6" w:space="0" w:color="auto"/>
            <w:insideV w:val="single" w:sz="6" w:space="0" w:color="auto"/>
          </w:tblBorders>
        </w:tblPrEx>
        <w:trPr>
          <w:cantSplit/>
          <w:trHeight w:val="276"/>
        </w:trPr>
        <w:tc>
          <w:tcPr>
            <w:tcW w:w="3017"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072"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918"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281"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A9479D">
        <w:tblPrEx>
          <w:tblBorders>
            <w:insideH w:val="single" w:sz="6" w:space="0" w:color="auto"/>
            <w:insideV w:val="single" w:sz="6" w:space="0" w:color="auto"/>
          </w:tblBorders>
        </w:tblPrEx>
        <w:trPr>
          <w:cantSplit/>
          <w:trHeight w:val="276"/>
        </w:trPr>
        <w:tc>
          <w:tcPr>
            <w:tcW w:w="3017"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072"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918"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281"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A9479D">
        <w:tblPrEx>
          <w:tblBorders>
            <w:insideH w:val="single" w:sz="6" w:space="0" w:color="auto"/>
            <w:insideV w:val="single" w:sz="6" w:space="0" w:color="auto"/>
          </w:tblBorders>
        </w:tblPrEx>
        <w:trPr>
          <w:cantSplit/>
          <w:trHeight w:val="276"/>
        </w:trPr>
        <w:tc>
          <w:tcPr>
            <w:tcW w:w="3017"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072"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918"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281"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A9479D">
        <w:tblPrEx>
          <w:tblBorders>
            <w:insideH w:val="single" w:sz="6" w:space="0" w:color="auto"/>
            <w:insideV w:val="single" w:sz="6" w:space="0" w:color="auto"/>
          </w:tblBorders>
        </w:tblPrEx>
        <w:trPr>
          <w:cantSplit/>
          <w:trHeight w:val="276"/>
        </w:trPr>
        <w:tc>
          <w:tcPr>
            <w:tcW w:w="3017"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072"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(…yazılı…)</w:t>
            </w:r>
          </w:p>
        </w:tc>
        <w:tc>
          <w:tcPr>
            <w:tcW w:w="918"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1281"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50</w:t>
            </w:r>
          </w:p>
        </w:tc>
      </w:tr>
      <w:tr w:rsidR="003E69D6" w:rsidRPr="00F3422B" w:rsidTr="00A9479D">
        <w:tblPrEx>
          <w:tblBorders>
            <w:insideH w:val="single" w:sz="6" w:space="0" w:color="auto"/>
            <w:insideV w:val="single" w:sz="6" w:space="0" w:color="auto"/>
          </w:tblBorders>
        </w:tblPrEx>
        <w:trPr>
          <w:cantSplit/>
          <w:trHeight w:val="138"/>
        </w:trPr>
        <w:tc>
          <w:tcPr>
            <w:tcW w:w="3017" w:type="dxa"/>
            <w:gridSpan w:val="5"/>
            <w:vMerge w:val="restart"/>
            <w:vAlign w:val="center"/>
          </w:tcPr>
          <w:p w:rsidR="003E69D6" w:rsidRPr="00F3422B" w:rsidRDefault="003E69D6" w:rsidP="00946030">
            <w:pPr>
              <w:spacing w:after="0" w:line="240" w:lineRule="auto"/>
              <w:rPr>
                <w:rFonts w:ascii="Times New Roman" w:eastAsia="Times New Roman" w:hAnsi="Times New Roman"/>
                <w:b/>
                <w:sz w:val="20"/>
                <w:szCs w:val="20"/>
                <w:vertAlign w:val="superscript"/>
              </w:rPr>
            </w:pPr>
            <w:r w:rsidRPr="00F3422B">
              <w:rPr>
                <w:rFonts w:ascii="Times New Roman" w:eastAsia="Times New Roman" w:hAnsi="Times New Roman"/>
                <w:b/>
                <w:sz w:val="20"/>
                <w:szCs w:val="20"/>
              </w:rPr>
              <w:t>MAZERET SINAVI</w:t>
            </w:r>
          </w:p>
        </w:tc>
        <w:tc>
          <w:tcPr>
            <w:tcW w:w="3224" w:type="dxa"/>
            <w:gridSpan w:val="2"/>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848"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Yazılı</w:t>
            </w:r>
          </w:p>
        </w:tc>
        <w:tc>
          <w:tcPr>
            <w:tcW w:w="918"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Sözlü ve Yazılı</w:t>
            </w:r>
          </w:p>
        </w:tc>
        <w:tc>
          <w:tcPr>
            <w:tcW w:w="1281"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Çoktan Seçmeli</w:t>
            </w:r>
          </w:p>
        </w:tc>
      </w:tr>
      <w:tr w:rsidR="003E69D6" w:rsidRPr="00F3422B" w:rsidTr="00A9479D">
        <w:tblPrEx>
          <w:tblBorders>
            <w:insideH w:val="single" w:sz="6" w:space="0" w:color="auto"/>
            <w:insideV w:val="single" w:sz="6" w:space="0" w:color="auto"/>
          </w:tblBorders>
        </w:tblPrEx>
        <w:trPr>
          <w:cantSplit/>
          <w:trHeight w:val="326"/>
        </w:trPr>
        <w:tc>
          <w:tcPr>
            <w:tcW w:w="3017"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3224" w:type="dxa"/>
            <w:gridSpan w:val="2"/>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848" w:type="dxa"/>
          </w:tcPr>
          <w:p w:rsidR="003E69D6" w:rsidRPr="00F3422B" w:rsidRDefault="003E69D6" w:rsidP="00946030">
            <w:pPr>
              <w:spacing w:after="0" w:line="240" w:lineRule="auto"/>
              <w:jc w:val="center"/>
              <w:rPr>
                <w:rFonts w:ascii="Times New Roman" w:eastAsia="Times New Roman" w:hAnsi="Times New Roman"/>
                <w:b/>
                <w:sz w:val="20"/>
                <w:szCs w:val="20"/>
              </w:rPr>
            </w:pPr>
            <w:proofErr w:type="gramStart"/>
            <w:r w:rsidRPr="00F3422B">
              <w:rPr>
                <w:rFonts w:ascii="Times New Roman" w:eastAsia="Times New Roman" w:hAnsi="Times New Roman"/>
                <w:b/>
                <w:sz w:val="20"/>
                <w:szCs w:val="20"/>
              </w:rPr>
              <w:t>x</w:t>
            </w:r>
            <w:proofErr w:type="gramEnd"/>
          </w:p>
        </w:tc>
        <w:tc>
          <w:tcPr>
            <w:tcW w:w="918"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281"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A9479D">
        <w:trPr>
          <w:trHeight w:val="447"/>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both"/>
              <w:rPr>
                <w:rFonts w:ascii="Times New Roman" w:eastAsia="Times New Roman" w:hAnsi="Times New Roman"/>
                <w:sz w:val="20"/>
                <w:szCs w:val="20"/>
              </w:rPr>
            </w:pPr>
          </w:p>
        </w:tc>
      </w:tr>
      <w:tr w:rsidR="003E69D6" w:rsidRPr="00F3422B" w:rsidTr="00A9479D">
        <w:trPr>
          <w:trHeight w:val="447"/>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Bu derste, ilaçların emilimi, dağılımı ve </w:t>
            </w:r>
            <w:proofErr w:type="gramStart"/>
            <w:r w:rsidRPr="00F3422B">
              <w:rPr>
                <w:rFonts w:ascii="Times New Roman" w:eastAsia="Times New Roman" w:hAnsi="Times New Roman"/>
                <w:sz w:val="20"/>
                <w:szCs w:val="20"/>
              </w:rPr>
              <w:t>eliminasyonu</w:t>
            </w:r>
            <w:proofErr w:type="gramEnd"/>
            <w:r w:rsidRPr="00F3422B">
              <w:rPr>
                <w:rFonts w:ascii="Times New Roman" w:eastAsia="Times New Roman" w:hAnsi="Times New Roman"/>
                <w:sz w:val="20"/>
                <w:szCs w:val="20"/>
              </w:rPr>
              <w:t xml:space="preserve"> ve bu süreçlerin ilaçların ne hızda, ne miktarda ve ne kadar süreyle hedef organda etki oluşturduğu ile ilişkisı incelenecektir.</w:t>
            </w:r>
          </w:p>
        </w:tc>
      </w:tr>
      <w:tr w:rsidR="003E69D6" w:rsidRPr="00F3422B" w:rsidTr="00A9479D">
        <w:trPr>
          <w:trHeight w:val="426"/>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Seçilen bir hastada, bir ilacın </w:t>
            </w:r>
            <w:proofErr w:type="gramStart"/>
            <w:r w:rsidRPr="00F3422B">
              <w:rPr>
                <w:rFonts w:ascii="Times New Roman" w:eastAsia="Times New Roman" w:hAnsi="Times New Roman"/>
                <w:sz w:val="20"/>
                <w:szCs w:val="20"/>
              </w:rPr>
              <w:t>maksimum  yararlı</w:t>
            </w:r>
            <w:proofErr w:type="gramEnd"/>
            <w:r w:rsidRPr="00F3422B">
              <w:rPr>
                <w:rFonts w:ascii="Times New Roman" w:eastAsia="Times New Roman" w:hAnsi="Times New Roman"/>
                <w:sz w:val="20"/>
                <w:szCs w:val="20"/>
              </w:rPr>
              <w:t xml:space="preserve"> etkilerini ortaya çıkarırken istenmeyen etkilerini en aza indiren ilaç dozajının belirlenebilmesi için gerekli yetilerin kazanılması. </w:t>
            </w:r>
          </w:p>
        </w:tc>
      </w:tr>
      <w:tr w:rsidR="003E69D6" w:rsidRPr="00F3422B" w:rsidTr="00A9479D">
        <w:trPr>
          <w:trHeight w:val="518"/>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Terapötik etkinliği arttırmak ve toksisiteyi azaltmak amacıyla farmakokinetik presiplerin uygulanması. </w:t>
            </w:r>
          </w:p>
        </w:tc>
      </w:tr>
      <w:tr w:rsidR="003E69D6" w:rsidRPr="00F3422B" w:rsidTr="00A9479D">
        <w:trPr>
          <w:trHeight w:val="540"/>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widowControl w:val="0"/>
              <w:numPr>
                <w:ilvl w:val="0"/>
                <w:numId w:val="5"/>
              </w:numPr>
              <w:shd w:val="clear" w:color="auto" w:fill="FFFFFF"/>
              <w:tabs>
                <w:tab w:val="left" w:pos="422"/>
              </w:tabs>
              <w:autoSpaceDE w:val="0"/>
              <w:autoSpaceDN w:val="0"/>
              <w:adjustRightInd w:val="0"/>
              <w:spacing w:after="0" w:line="360" w:lineRule="auto"/>
              <w:ind w:right="-518"/>
              <w:rPr>
                <w:rFonts w:ascii="Times New Roman" w:eastAsia="Times New Roman" w:hAnsi="Times New Roman"/>
                <w:b/>
                <w:sz w:val="20"/>
                <w:szCs w:val="20"/>
              </w:rPr>
            </w:pPr>
            <w:r w:rsidRPr="00F3422B">
              <w:rPr>
                <w:rFonts w:ascii="Times New Roman" w:eastAsia="Times New Roman" w:hAnsi="Times New Roman"/>
                <w:color w:val="000000"/>
                <w:spacing w:val="-7"/>
                <w:sz w:val="20"/>
                <w:szCs w:val="20"/>
                <w:lang w:val="de-DE"/>
              </w:rPr>
              <w:t xml:space="preserve">Atkinson, Principles of Clinical Pharmacology </w:t>
            </w:r>
          </w:p>
        </w:tc>
      </w:tr>
      <w:tr w:rsidR="003E69D6" w:rsidRPr="00F3422B" w:rsidTr="00A9479D">
        <w:trPr>
          <w:trHeight w:val="540"/>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lastRenderedPageBreak/>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widowControl w:val="0"/>
              <w:numPr>
                <w:ilvl w:val="0"/>
                <w:numId w:val="6"/>
              </w:numPr>
              <w:shd w:val="clear" w:color="auto" w:fill="FFFFFF"/>
              <w:tabs>
                <w:tab w:val="left" w:pos="422"/>
              </w:tabs>
              <w:autoSpaceDE w:val="0"/>
              <w:autoSpaceDN w:val="0"/>
              <w:adjustRightInd w:val="0"/>
              <w:spacing w:after="0" w:line="360" w:lineRule="auto"/>
              <w:ind w:right="-338"/>
              <w:rPr>
                <w:rFonts w:ascii="Times New Roman" w:eastAsia="Times New Roman" w:hAnsi="Times New Roman"/>
                <w:color w:val="000000"/>
                <w:spacing w:val="-7"/>
                <w:sz w:val="20"/>
                <w:szCs w:val="20"/>
                <w:lang w:val="de-DE"/>
              </w:rPr>
            </w:pPr>
            <w:r w:rsidRPr="00F3422B">
              <w:rPr>
                <w:rFonts w:ascii="Times New Roman" w:eastAsia="Times New Roman" w:hAnsi="Times New Roman"/>
                <w:bCs/>
                <w:color w:val="000000"/>
                <w:sz w:val="20"/>
                <w:szCs w:val="20"/>
              </w:rPr>
              <w:t>KAYAALP, S O. (2012); Akılcıl Tedavi Yönünden Tıbbi Farmakoloji.</w:t>
            </w:r>
          </w:p>
          <w:p w:rsidR="003E69D6" w:rsidRPr="00F3422B" w:rsidRDefault="003E69D6" w:rsidP="00946030">
            <w:pPr>
              <w:widowControl w:val="0"/>
              <w:numPr>
                <w:ilvl w:val="0"/>
                <w:numId w:val="6"/>
              </w:numPr>
              <w:shd w:val="clear" w:color="auto" w:fill="FFFFFF"/>
              <w:tabs>
                <w:tab w:val="left" w:pos="422"/>
              </w:tabs>
              <w:autoSpaceDE w:val="0"/>
              <w:autoSpaceDN w:val="0"/>
              <w:adjustRightInd w:val="0"/>
              <w:spacing w:after="0" w:line="360" w:lineRule="auto"/>
              <w:ind w:right="-338"/>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 CİNGİ, I; EROL, K. (1996); Anadolu Üniversitesi Açık Öğretim Fakültesi Sağlık Personeli Önlisans Eğitimi, Farmakoloji.</w:t>
            </w:r>
          </w:p>
          <w:p w:rsidR="003E69D6" w:rsidRPr="00F3422B" w:rsidRDefault="003E69D6" w:rsidP="00946030">
            <w:pPr>
              <w:widowControl w:val="0"/>
              <w:shd w:val="clear" w:color="auto" w:fill="FFFFFF"/>
              <w:tabs>
                <w:tab w:val="left" w:pos="422"/>
              </w:tabs>
              <w:autoSpaceDE w:val="0"/>
              <w:autoSpaceDN w:val="0"/>
              <w:adjustRightInd w:val="0"/>
              <w:spacing w:after="0" w:line="360" w:lineRule="auto"/>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 xml:space="preserve">     3. DÖKMECİ, I. (2007); M.Y. Okulları için Farmakoloji Dersleri. Nobel Tıp Kitapevleri.</w:t>
            </w:r>
          </w:p>
          <w:p w:rsidR="003E69D6" w:rsidRPr="00F3422B" w:rsidRDefault="003E69D6" w:rsidP="00946030">
            <w:pPr>
              <w:widowControl w:val="0"/>
              <w:shd w:val="clear" w:color="auto" w:fill="FFFFFF"/>
              <w:tabs>
                <w:tab w:val="left" w:pos="422"/>
              </w:tabs>
              <w:autoSpaceDE w:val="0"/>
              <w:autoSpaceDN w:val="0"/>
              <w:adjustRightInd w:val="0"/>
              <w:spacing w:after="0" w:line="360" w:lineRule="auto"/>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 xml:space="preserve">    4. SÜZER, O. (2005); Farmakolojinin </w:t>
            </w:r>
            <w:proofErr w:type="gramStart"/>
            <w:r w:rsidRPr="00F3422B">
              <w:rPr>
                <w:rFonts w:ascii="Times New Roman" w:eastAsia="Times New Roman" w:hAnsi="Times New Roman"/>
                <w:color w:val="000000"/>
                <w:spacing w:val="-7"/>
                <w:sz w:val="20"/>
                <w:szCs w:val="20"/>
                <w:lang w:val="de-DE"/>
              </w:rPr>
              <w:t>Temelleri..</w:t>
            </w:r>
            <w:proofErr w:type="gramEnd"/>
            <w:r w:rsidRPr="00F3422B">
              <w:rPr>
                <w:rFonts w:ascii="Times New Roman" w:eastAsia="Times New Roman" w:hAnsi="Times New Roman"/>
                <w:color w:val="000000"/>
                <w:spacing w:val="-7"/>
                <w:sz w:val="20"/>
                <w:szCs w:val="20"/>
                <w:lang w:val="de-DE"/>
              </w:rPr>
              <w:t xml:space="preserve"> Nobel Tıp Kitapevleri.</w:t>
            </w:r>
          </w:p>
          <w:p w:rsidR="003E69D6" w:rsidRPr="00F3422B" w:rsidRDefault="003E69D6" w:rsidP="00946030">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 xml:space="preserve">     5. GOODMAN AND GİLLMAN‘</w:t>
            </w:r>
            <w:proofErr w:type="gramStart"/>
            <w:r w:rsidRPr="00F3422B">
              <w:rPr>
                <w:rFonts w:ascii="Times New Roman" w:eastAsia="Times New Roman" w:hAnsi="Times New Roman"/>
                <w:color w:val="000000"/>
                <w:spacing w:val="-7"/>
                <w:sz w:val="20"/>
                <w:szCs w:val="20"/>
                <w:lang w:val="de-DE"/>
              </w:rPr>
              <w:t>S  (</w:t>
            </w:r>
            <w:proofErr w:type="gramEnd"/>
            <w:r w:rsidRPr="00F3422B">
              <w:rPr>
                <w:rFonts w:ascii="Times New Roman" w:eastAsia="Times New Roman" w:hAnsi="Times New Roman"/>
                <w:color w:val="000000"/>
                <w:spacing w:val="-7"/>
                <w:sz w:val="20"/>
                <w:szCs w:val="20"/>
                <w:lang w:val="de-DE"/>
              </w:rPr>
              <w:t>2011). The Pharmacological basis of Therapeutics. 12th edition</w:t>
            </w:r>
          </w:p>
          <w:p w:rsidR="003E69D6" w:rsidRPr="00F3422B" w:rsidRDefault="003E69D6" w:rsidP="00946030">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6. Basic and Clinical Pharmacology: Bertram G. Katzung,</w:t>
            </w:r>
          </w:p>
          <w:p w:rsidR="003E69D6" w:rsidRPr="00F3422B" w:rsidRDefault="003E69D6" w:rsidP="00946030">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7. Pharmacology: H.P.Rang, M.M Dale, J.M.Ritter,</w:t>
            </w:r>
          </w:p>
          <w:p w:rsidR="003E69D6" w:rsidRPr="00F3422B" w:rsidRDefault="003E69D6" w:rsidP="00946030">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8. Lippincott’sPharmacology: Richard Harvey, Pamela Champe,</w:t>
            </w:r>
          </w:p>
          <w:p w:rsidR="003E69D6" w:rsidRPr="00F3422B" w:rsidRDefault="003E69D6" w:rsidP="00946030">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9.Human Pharmacology, Molecular toClinical: </w:t>
            </w:r>
            <w:proofErr w:type="gramStart"/>
            <w:r w:rsidRPr="00F3422B">
              <w:rPr>
                <w:rFonts w:ascii="Times New Roman" w:eastAsia="Times New Roman" w:hAnsi="Times New Roman"/>
                <w:sz w:val="20"/>
                <w:szCs w:val="20"/>
              </w:rPr>
              <w:t>Brody,Larner</w:t>
            </w:r>
            <w:proofErr w:type="gramEnd"/>
            <w:r w:rsidRPr="00F3422B">
              <w:rPr>
                <w:rFonts w:ascii="Times New Roman" w:eastAsia="Times New Roman" w:hAnsi="Times New Roman"/>
                <w:sz w:val="20"/>
                <w:szCs w:val="20"/>
              </w:rPr>
              <w:t>,Mınneman.</w:t>
            </w:r>
          </w:p>
          <w:p w:rsidR="003E69D6" w:rsidRPr="00F3422B" w:rsidRDefault="003E69D6" w:rsidP="00946030">
            <w:pPr>
              <w:widowControl w:val="0"/>
              <w:shd w:val="clear" w:color="auto" w:fill="FFFFFF"/>
              <w:tabs>
                <w:tab w:val="left" w:pos="422"/>
              </w:tabs>
              <w:autoSpaceDE w:val="0"/>
              <w:autoSpaceDN w:val="0"/>
              <w:adjustRightInd w:val="0"/>
              <w:spacing w:after="0" w:line="360" w:lineRule="auto"/>
              <w:ind w:left="245" w:right="-518"/>
              <w:rPr>
                <w:rFonts w:ascii="Times New Roman" w:eastAsia="Times New Roman" w:hAnsi="Times New Roman"/>
                <w:b/>
                <w:bCs/>
                <w:sz w:val="20"/>
                <w:szCs w:val="20"/>
              </w:rPr>
            </w:pPr>
          </w:p>
          <w:p w:rsidR="003E69D6" w:rsidRPr="00F3422B" w:rsidRDefault="003E69D6" w:rsidP="00946030">
            <w:pPr>
              <w:spacing w:after="0" w:line="240" w:lineRule="auto"/>
              <w:outlineLvl w:val="3"/>
              <w:rPr>
                <w:rFonts w:ascii="Times New Roman" w:eastAsia="Times New Roman" w:hAnsi="Times New Roman"/>
                <w:b/>
                <w:bCs/>
                <w:color w:val="000000"/>
                <w:sz w:val="20"/>
                <w:szCs w:val="20"/>
              </w:rPr>
            </w:pPr>
          </w:p>
        </w:tc>
      </w:tr>
      <w:tr w:rsidR="003E69D6" w:rsidRPr="00F3422B" w:rsidTr="00A9479D">
        <w:trPr>
          <w:trHeight w:val="540"/>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widowControl w:val="0"/>
              <w:shd w:val="clear" w:color="auto" w:fill="FFFFFF"/>
              <w:tabs>
                <w:tab w:val="left" w:pos="422"/>
              </w:tabs>
              <w:autoSpaceDE w:val="0"/>
              <w:autoSpaceDN w:val="0"/>
              <w:adjustRightInd w:val="0"/>
              <w:spacing w:after="0" w:line="360" w:lineRule="auto"/>
              <w:ind w:left="245" w:right="-338"/>
              <w:rPr>
                <w:rFonts w:ascii="Times New Roman" w:eastAsia="Times New Roman" w:hAnsi="Times New Roman"/>
                <w:b/>
                <w:bCs/>
                <w:color w:val="000000"/>
                <w:sz w:val="20"/>
                <w:szCs w:val="20"/>
              </w:rPr>
            </w:pPr>
          </w:p>
        </w:tc>
      </w:tr>
      <w:tr w:rsidR="003E69D6" w:rsidRPr="00F3422B" w:rsidTr="00A9479D">
        <w:tblPrEx>
          <w:tblBorders>
            <w:insideH w:val="single" w:sz="6" w:space="0" w:color="auto"/>
            <w:insideV w:val="single" w:sz="6" w:space="0" w:color="auto"/>
          </w:tblBorders>
        </w:tblPrEx>
        <w:trPr>
          <w:trHeight w:val="434"/>
        </w:trPr>
        <w:tc>
          <w:tcPr>
            <w:tcW w:w="1480" w:type="dxa"/>
            <w:gridSpan w:val="2"/>
            <w:tcBorders>
              <w:top w:val="single" w:sz="12" w:space="0" w:color="auto"/>
              <w:left w:val="single" w:sz="12" w:space="0" w:color="auto"/>
              <w:bottom w:val="single" w:sz="6" w:space="0" w:color="auto"/>
              <w:right w:val="single" w:sz="6" w:space="0" w:color="auto"/>
            </w:tcBorders>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7808" w:type="dxa"/>
            <w:gridSpan w:val="8"/>
            <w:tcBorders>
              <w:top w:val="single" w:sz="12" w:space="0" w:color="auto"/>
              <w:left w:val="single" w:sz="6"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 HAFTALIK PLANI</w:t>
            </w:r>
          </w:p>
        </w:tc>
      </w:tr>
      <w:tr w:rsidR="003E69D6" w:rsidRPr="00F3422B" w:rsidTr="00A9479D">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w:t>
            </w:r>
          </w:p>
        </w:tc>
        <w:tc>
          <w:tcPr>
            <w:tcW w:w="967"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TARİH</w:t>
            </w:r>
          </w:p>
        </w:tc>
        <w:tc>
          <w:tcPr>
            <w:tcW w:w="6841"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ind w:left="140"/>
              <w:rPr>
                <w:rFonts w:ascii="Times New Roman" w:eastAsia="Times New Roman" w:hAnsi="Times New Roman"/>
                <w:b/>
                <w:sz w:val="20"/>
                <w:szCs w:val="20"/>
              </w:rPr>
            </w:pPr>
            <w:r w:rsidRPr="00F3422B">
              <w:rPr>
                <w:rFonts w:ascii="Times New Roman" w:eastAsia="Times New Roman" w:hAnsi="Times New Roman"/>
                <w:b/>
                <w:sz w:val="20"/>
                <w:szCs w:val="20"/>
              </w:rPr>
              <w:t>İŞLENEN KONULAR</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967"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6841"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Klinik Farmakokinetik</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967"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6841"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Klinik Farmakokinetik</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967"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6841"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İlaç emilimi ve biyoyararlanım</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967"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6841"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İlaç emilimi ve biyoyararlanım</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w:t>
            </w:r>
          </w:p>
        </w:tc>
        <w:tc>
          <w:tcPr>
            <w:tcW w:w="967"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6841"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Karaciğer hastalığının farmakokinetiğe olan etkisi</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6</w:t>
            </w:r>
          </w:p>
        </w:tc>
        <w:tc>
          <w:tcPr>
            <w:tcW w:w="967"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6841"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Karaciğer hastalığının farmakokinetiğe olan etkisi</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7</w:t>
            </w:r>
          </w:p>
        </w:tc>
        <w:tc>
          <w:tcPr>
            <w:tcW w:w="967"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6841"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Yarıyıl içi sınavı</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967"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6841"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Böbrek hastalığının farmakokinetiğe olan etkisi</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967"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6841"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Böbrek hastalığının farmakokinetiğe olan etkisi</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10</w:t>
            </w:r>
          </w:p>
        </w:tc>
        <w:tc>
          <w:tcPr>
            <w:tcW w:w="967"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6841"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Renal replasman tedavisi gerektiren hastalarda farmakokinetik</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967"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6841"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Populasyon farmakokinetiği</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12</w:t>
            </w:r>
          </w:p>
        </w:tc>
        <w:tc>
          <w:tcPr>
            <w:tcW w:w="967"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6841"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Populasyon farmakokinetiği</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13</w:t>
            </w:r>
          </w:p>
        </w:tc>
        <w:tc>
          <w:tcPr>
            <w:tcW w:w="967"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6841"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İlaç dağılımının kompartmental analizi</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14</w:t>
            </w:r>
          </w:p>
        </w:tc>
        <w:tc>
          <w:tcPr>
            <w:tcW w:w="967"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6841"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Kompartmental ve nonkompartmental farmakokinetik karşılastırılması</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15</w:t>
            </w:r>
          </w:p>
        </w:tc>
        <w:tc>
          <w:tcPr>
            <w:tcW w:w="967"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6841"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lang w:val="de-DE"/>
              </w:rPr>
            </w:pPr>
            <w:r w:rsidRPr="00F3422B">
              <w:rPr>
                <w:rFonts w:ascii="Times New Roman" w:eastAsia="Times New Roman" w:hAnsi="Times New Roman"/>
                <w:sz w:val="20"/>
                <w:szCs w:val="20"/>
                <w:lang w:val="de-DE"/>
              </w:rPr>
              <w:t>İlaç kinetiğinde dağılım modelleri</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16</w:t>
            </w:r>
          </w:p>
        </w:tc>
        <w:tc>
          <w:tcPr>
            <w:tcW w:w="967"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6841"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Yarıyıl sonu sınavı</w:t>
            </w:r>
          </w:p>
        </w:tc>
      </w:tr>
    </w:tbl>
    <w:p w:rsidR="003E69D6" w:rsidRDefault="003E69D6" w:rsidP="003E69D6">
      <w:pPr>
        <w:spacing w:after="0" w:line="240" w:lineRule="auto"/>
        <w:jc w:val="center"/>
        <w:rPr>
          <w:rFonts w:ascii="Times New Roman" w:eastAsia="Times New Roman" w:hAnsi="Times New Roman"/>
          <w:b/>
          <w:sz w:val="20"/>
          <w:szCs w:val="20"/>
        </w:rPr>
      </w:pPr>
    </w:p>
    <w:p w:rsidR="00A9479D" w:rsidRDefault="00A9479D" w:rsidP="003E69D6">
      <w:pPr>
        <w:spacing w:after="0" w:line="240" w:lineRule="auto"/>
        <w:jc w:val="center"/>
        <w:rPr>
          <w:rFonts w:ascii="Times New Roman" w:eastAsia="Times New Roman" w:hAnsi="Times New Roman"/>
          <w:b/>
          <w:sz w:val="20"/>
          <w:szCs w:val="20"/>
        </w:rPr>
      </w:pPr>
    </w:p>
    <w:p w:rsidR="00A9479D" w:rsidRDefault="00A9479D" w:rsidP="003E69D6">
      <w:pPr>
        <w:spacing w:after="0" w:line="240" w:lineRule="auto"/>
        <w:jc w:val="center"/>
        <w:rPr>
          <w:rFonts w:ascii="Times New Roman" w:eastAsia="Times New Roman" w:hAnsi="Times New Roman"/>
          <w:b/>
          <w:sz w:val="20"/>
          <w:szCs w:val="20"/>
        </w:rPr>
      </w:pPr>
    </w:p>
    <w:p w:rsidR="00A9479D" w:rsidRDefault="00A9479D" w:rsidP="003E69D6">
      <w:pPr>
        <w:spacing w:after="0" w:line="240" w:lineRule="auto"/>
        <w:jc w:val="center"/>
        <w:rPr>
          <w:rFonts w:ascii="Times New Roman" w:eastAsia="Times New Roman" w:hAnsi="Times New Roman"/>
          <w:b/>
          <w:sz w:val="20"/>
          <w:szCs w:val="20"/>
        </w:rPr>
      </w:pPr>
    </w:p>
    <w:p w:rsidR="00A9479D" w:rsidRDefault="00A9479D" w:rsidP="003E69D6">
      <w:pPr>
        <w:spacing w:after="0" w:line="240" w:lineRule="auto"/>
        <w:jc w:val="center"/>
        <w:rPr>
          <w:rFonts w:ascii="Times New Roman" w:eastAsia="Times New Roman" w:hAnsi="Times New Roman"/>
          <w:b/>
          <w:sz w:val="20"/>
          <w:szCs w:val="20"/>
        </w:rPr>
      </w:pPr>
    </w:p>
    <w:p w:rsidR="00A9479D" w:rsidRDefault="00A9479D" w:rsidP="003E69D6">
      <w:pPr>
        <w:spacing w:after="0" w:line="240" w:lineRule="auto"/>
        <w:jc w:val="center"/>
        <w:rPr>
          <w:rFonts w:ascii="Times New Roman" w:eastAsia="Times New Roman" w:hAnsi="Times New Roman"/>
          <w:b/>
          <w:sz w:val="20"/>
          <w:szCs w:val="20"/>
        </w:rPr>
      </w:pPr>
    </w:p>
    <w:p w:rsidR="00A9479D" w:rsidRDefault="00A9479D" w:rsidP="003E69D6">
      <w:pPr>
        <w:spacing w:after="0" w:line="240" w:lineRule="auto"/>
        <w:jc w:val="center"/>
        <w:rPr>
          <w:rFonts w:ascii="Times New Roman" w:eastAsia="Times New Roman" w:hAnsi="Times New Roman"/>
          <w:b/>
          <w:sz w:val="20"/>
          <w:szCs w:val="20"/>
        </w:rPr>
      </w:pPr>
    </w:p>
    <w:p w:rsidR="00A9479D" w:rsidRDefault="00A9479D"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9479D" w:rsidRDefault="00A9479D" w:rsidP="003E69D6">
      <w:pPr>
        <w:spacing w:after="0" w:line="240" w:lineRule="auto"/>
        <w:jc w:val="center"/>
        <w:rPr>
          <w:rFonts w:ascii="Times New Roman" w:eastAsia="Times New Roman" w:hAnsi="Times New Roman"/>
          <w:b/>
          <w:sz w:val="20"/>
          <w:szCs w:val="20"/>
        </w:rPr>
      </w:pPr>
    </w:p>
    <w:p w:rsidR="00A9479D" w:rsidRDefault="00A9479D" w:rsidP="003E69D6">
      <w:pPr>
        <w:spacing w:after="0" w:line="240" w:lineRule="auto"/>
        <w:jc w:val="center"/>
        <w:rPr>
          <w:rFonts w:ascii="Times New Roman" w:eastAsia="Times New Roman" w:hAnsi="Times New Roman"/>
          <w:b/>
          <w:sz w:val="20"/>
          <w:szCs w:val="20"/>
        </w:rPr>
      </w:pPr>
    </w:p>
    <w:p w:rsidR="00A9479D" w:rsidRPr="00F3422B" w:rsidRDefault="00A9479D" w:rsidP="003E69D6">
      <w:pPr>
        <w:spacing w:after="0" w:line="240" w:lineRule="auto"/>
        <w:jc w:val="center"/>
        <w:rPr>
          <w:rFonts w:ascii="Times New Roman" w:eastAsia="Times New Roman" w:hAnsi="Times New Roman"/>
          <w:b/>
          <w:sz w:val="20"/>
          <w:szCs w:val="20"/>
        </w:rPr>
      </w:pPr>
    </w:p>
    <w:p w:rsidR="003E69D6" w:rsidRDefault="003E69D6" w:rsidP="003E69D6">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PROGRAM ÇIKTISI</w:t>
      </w:r>
    </w:p>
    <w:p w:rsidR="00B10676" w:rsidRPr="00F3422B" w:rsidRDefault="00B10676" w:rsidP="003E69D6">
      <w:pPr>
        <w:spacing w:after="0" w:line="240" w:lineRule="auto"/>
        <w:jc w:val="center"/>
        <w:rPr>
          <w:rFonts w:ascii="Times New Roman" w:eastAsia="Times New Roman" w:hAnsi="Times New Roman"/>
          <w:b/>
          <w:sz w:val="20"/>
          <w:szCs w:val="20"/>
        </w:rPr>
      </w:pPr>
    </w:p>
    <w:p w:rsidR="003E69D6" w:rsidRPr="00F3422B" w:rsidRDefault="003E69D6" w:rsidP="003E69D6">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E69D6" w:rsidRPr="00F3422B" w:rsidTr="00946030">
        <w:tc>
          <w:tcPr>
            <w:tcW w:w="603" w:type="dxa"/>
            <w:tcBorders>
              <w:top w:val="single" w:sz="12"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E69D6" w:rsidRPr="00F3422B" w:rsidRDefault="003E69D6" w:rsidP="00946030">
            <w:pPr>
              <w:spacing w:after="0" w:line="240" w:lineRule="auto"/>
              <w:rPr>
                <w:rFonts w:ascii="Times New Roman" w:eastAsia="Times New Roman" w:hAnsi="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3</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Sağlık Bilimlerine İlişkin Bilgi Toplama ve Edindiği Bilgileri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 Tasarlama, Yapma, Verileri Analiz Edebilme ve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Deneysel Araç ve Gereç Tanıma ve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Yapılan deneysel çalışmaların Ulusal ve Uluslar Arası</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bl>
    <w:p w:rsidR="003E69D6" w:rsidRPr="00F3422B" w:rsidRDefault="003E69D6" w:rsidP="003E69D6">
      <w:pPr>
        <w:tabs>
          <w:tab w:val="left" w:pos="7800"/>
        </w:tabs>
        <w:spacing w:after="0" w:line="240" w:lineRule="auto"/>
        <w:rPr>
          <w:rFonts w:ascii="Times New Roman" w:eastAsia="Times New Roman" w:hAnsi="Times New Roman"/>
          <w:sz w:val="20"/>
          <w:szCs w:val="20"/>
        </w:rPr>
      </w:pPr>
    </w:p>
    <w:p w:rsidR="003E69D6" w:rsidRPr="00F3422B" w:rsidRDefault="003E69D6" w:rsidP="003E69D6">
      <w:pPr>
        <w:tabs>
          <w:tab w:val="left" w:pos="7800"/>
        </w:tabs>
        <w:spacing w:after="0" w:line="240" w:lineRule="auto"/>
        <w:rPr>
          <w:rFonts w:ascii="Times New Roman" w:eastAsia="Times New Roman" w:hAnsi="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3E69D6" w:rsidRPr="00F3422B" w:rsidTr="00A5208F">
        <w:trPr>
          <w:trHeight w:val="518"/>
        </w:trPr>
        <w:tc>
          <w:tcPr>
            <w:tcW w:w="1889" w:type="pct"/>
            <w:tcBorders>
              <w:top w:val="single" w:sz="12" w:space="0" w:color="auto"/>
              <w:left w:val="single" w:sz="12" w:space="0" w:color="auto"/>
              <w:bottom w:val="single" w:sz="12" w:space="0" w:color="auto"/>
              <w:right w:val="single" w:sz="12" w:space="0" w:color="auto"/>
            </w:tcBorders>
          </w:tcPr>
          <w:p w:rsidR="003E69D6"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Öğretim Üyesi</w:t>
            </w:r>
          </w:p>
          <w:p w:rsidR="00F559E6" w:rsidRDefault="00F559E6" w:rsidP="00946030">
            <w:pPr>
              <w:spacing w:after="0" w:line="240" w:lineRule="auto"/>
              <w:jc w:val="center"/>
              <w:rPr>
                <w:rFonts w:ascii="Times New Roman" w:eastAsia="Times New Roman" w:hAnsi="Times New Roman"/>
                <w:b/>
                <w:sz w:val="20"/>
                <w:szCs w:val="20"/>
              </w:rPr>
            </w:pPr>
            <w:r w:rsidRPr="00F559E6">
              <w:rPr>
                <w:rFonts w:ascii="Times New Roman" w:eastAsia="Times New Roman" w:hAnsi="Times New Roman"/>
                <w:b/>
                <w:sz w:val="20"/>
                <w:szCs w:val="20"/>
              </w:rPr>
              <w:t xml:space="preserve">Prof.Dr. Engin YILDIRIM   </w:t>
            </w:r>
          </w:p>
          <w:p w:rsidR="00B10676" w:rsidRPr="00F3422B" w:rsidRDefault="00B10676" w:rsidP="00946030">
            <w:pPr>
              <w:spacing w:after="0" w:line="240" w:lineRule="auto"/>
              <w:jc w:val="center"/>
              <w:rPr>
                <w:rFonts w:ascii="Times New Roman" w:eastAsia="Times New Roman" w:hAnsi="Times New Roman"/>
                <w:b/>
                <w:sz w:val="20"/>
                <w:szCs w:val="20"/>
              </w:rPr>
            </w:pPr>
          </w:p>
          <w:p w:rsidR="00A9479D"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sz w:val="20"/>
                <w:szCs w:val="20"/>
              </w:rPr>
              <w:t>Doç. Dr. Mahmut ÖZDEMİR</w:t>
            </w:r>
            <w:r w:rsidRPr="00F3422B">
              <w:rPr>
                <w:rFonts w:ascii="Times New Roman" w:eastAsia="Times New Roman" w:hAnsi="Times New Roman"/>
                <w:b/>
                <w:sz w:val="20"/>
                <w:szCs w:val="20"/>
              </w:rPr>
              <w:t xml:space="preserve"> </w:t>
            </w:r>
          </w:p>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b/>
                <w:sz w:val="20"/>
                <w:szCs w:val="20"/>
              </w:rPr>
              <w:t xml:space="preserve">                            </w:t>
            </w:r>
            <w:r w:rsidR="00F559E6">
              <w:rPr>
                <w:rFonts w:ascii="Times New Roman" w:eastAsia="Times New Roman" w:hAnsi="Times New Roman"/>
                <w:b/>
                <w:sz w:val="20"/>
                <w:szCs w:val="20"/>
              </w:rPr>
              <w:t xml:space="preserve">                      </w:t>
            </w:r>
            <w:r w:rsidRPr="00F3422B">
              <w:rPr>
                <w:rFonts w:ascii="Times New Roman" w:eastAsia="Times New Roman" w:hAnsi="Times New Roman"/>
                <w:b/>
                <w:sz w:val="20"/>
                <w:szCs w:val="20"/>
              </w:rPr>
              <w:t xml:space="preserve">  Tarih: </w:t>
            </w:r>
            <w:r w:rsidR="00F559E6">
              <w:rPr>
                <w:rFonts w:ascii="Times New Roman" w:eastAsia="Times New Roman" w:hAnsi="Times New Roman"/>
                <w:b/>
                <w:sz w:val="20"/>
                <w:szCs w:val="20"/>
              </w:rPr>
              <w:t>14.03.2022</w:t>
            </w:r>
          </w:p>
          <w:p w:rsidR="003E69D6" w:rsidRPr="00F3422B" w:rsidRDefault="003E69D6" w:rsidP="00946030">
            <w:pPr>
              <w:spacing w:after="0" w:line="240" w:lineRule="auto"/>
              <w:rPr>
                <w:rFonts w:ascii="Times New Roman" w:eastAsia="Times New Roman" w:hAnsi="Times New Roman"/>
                <w:sz w:val="20"/>
                <w:szCs w:val="20"/>
              </w:rPr>
            </w:pPr>
          </w:p>
          <w:p w:rsidR="003E69D6" w:rsidRPr="00F3422B" w:rsidRDefault="003E69D6" w:rsidP="00946030">
            <w:pPr>
              <w:spacing w:after="0" w:line="240" w:lineRule="auto"/>
              <w:rPr>
                <w:rFonts w:ascii="Times New Roman" w:eastAsia="Times New Roman" w:hAnsi="Times New Roman"/>
                <w:sz w:val="20"/>
                <w:szCs w:val="20"/>
              </w:rPr>
            </w:pPr>
          </w:p>
        </w:tc>
      </w:tr>
    </w:tbl>
    <w:p w:rsidR="003E69D6" w:rsidRPr="00F3422B" w:rsidRDefault="003E69D6" w:rsidP="003E69D6">
      <w:pPr>
        <w:rPr>
          <w:rFonts w:ascii="Times New Roman" w:hAnsi="Times New Roman"/>
          <w:sz w:val="20"/>
          <w:szCs w:val="20"/>
        </w:rPr>
      </w:pPr>
    </w:p>
    <w:p w:rsidR="003E69D6" w:rsidRPr="00F3422B" w:rsidRDefault="003E69D6" w:rsidP="003E69D6">
      <w:pPr>
        <w:rPr>
          <w:rFonts w:ascii="Times New Roman" w:hAnsi="Times New Roman"/>
          <w:sz w:val="20"/>
          <w:szCs w:val="20"/>
        </w:rPr>
      </w:pPr>
    </w:p>
    <w:p w:rsidR="003E69D6" w:rsidRPr="00F3422B" w:rsidRDefault="003E69D6" w:rsidP="003E69D6">
      <w:pPr>
        <w:rPr>
          <w:rFonts w:ascii="Times New Roman" w:hAnsi="Times New Roman"/>
          <w:sz w:val="20"/>
          <w:szCs w:val="20"/>
        </w:rPr>
      </w:pPr>
    </w:p>
    <w:p w:rsidR="003E69D6" w:rsidRPr="00F3422B" w:rsidRDefault="003E69D6" w:rsidP="003E69D6">
      <w:pPr>
        <w:rPr>
          <w:rFonts w:ascii="Times New Roman" w:hAnsi="Times New Roman"/>
          <w:sz w:val="20"/>
          <w:szCs w:val="20"/>
        </w:rPr>
      </w:pPr>
    </w:p>
    <w:p w:rsidR="003E69D6" w:rsidRPr="00F3422B" w:rsidRDefault="003E69D6" w:rsidP="003E69D6">
      <w:pPr>
        <w:rPr>
          <w:rFonts w:ascii="Times New Roman" w:hAnsi="Times New Roman"/>
          <w:sz w:val="20"/>
          <w:szCs w:val="20"/>
        </w:rPr>
      </w:pPr>
    </w:p>
    <w:p w:rsidR="003E69D6" w:rsidRPr="00F3422B" w:rsidRDefault="003E69D6" w:rsidP="003E69D6">
      <w:pPr>
        <w:rPr>
          <w:rFonts w:ascii="Times New Roman" w:hAnsi="Times New Roman"/>
          <w:sz w:val="20"/>
          <w:szCs w:val="20"/>
        </w:rPr>
      </w:pPr>
    </w:p>
    <w:p w:rsidR="003E69D6" w:rsidRPr="00F3422B" w:rsidRDefault="003E69D6" w:rsidP="003E69D6">
      <w:pPr>
        <w:rPr>
          <w:rFonts w:ascii="Times New Roman" w:hAnsi="Times New Roman"/>
          <w:sz w:val="20"/>
          <w:szCs w:val="20"/>
        </w:rPr>
      </w:pPr>
    </w:p>
    <w:p w:rsidR="003E69D6" w:rsidRPr="00F3422B" w:rsidRDefault="003E69D6" w:rsidP="003E69D6">
      <w:pPr>
        <w:rPr>
          <w:rFonts w:ascii="Times New Roman" w:hAnsi="Times New Roman"/>
          <w:sz w:val="20"/>
          <w:szCs w:val="20"/>
        </w:rPr>
      </w:pPr>
    </w:p>
    <w:p w:rsidR="003E69D6" w:rsidRPr="00F3422B" w:rsidRDefault="003E69D6" w:rsidP="003E69D6">
      <w:pPr>
        <w:rPr>
          <w:rFonts w:ascii="Times New Roman" w:hAnsi="Times New Roman"/>
          <w:sz w:val="20"/>
          <w:szCs w:val="20"/>
        </w:rPr>
      </w:pPr>
    </w:p>
    <w:p w:rsidR="003E69D6" w:rsidRDefault="003E69D6"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A9479D" w:rsidRDefault="00A9479D" w:rsidP="003E69D6">
      <w:pPr>
        <w:rPr>
          <w:rFonts w:ascii="Times New Roman" w:hAnsi="Times New Roman"/>
          <w:sz w:val="20"/>
          <w:szCs w:val="20"/>
        </w:rPr>
      </w:pPr>
    </w:p>
    <w:p w:rsidR="00A9479D" w:rsidRDefault="00A9479D" w:rsidP="003E69D6">
      <w:pPr>
        <w:rPr>
          <w:rFonts w:ascii="Times New Roman" w:hAnsi="Times New Roman"/>
          <w:sz w:val="20"/>
          <w:szCs w:val="20"/>
        </w:rPr>
      </w:pPr>
    </w:p>
    <w:p w:rsidR="00A9479D" w:rsidRDefault="00A9479D" w:rsidP="003E69D6">
      <w:pPr>
        <w:rPr>
          <w:rFonts w:ascii="Times New Roman" w:hAnsi="Times New Roman"/>
          <w:sz w:val="20"/>
          <w:szCs w:val="20"/>
        </w:rPr>
      </w:pPr>
    </w:p>
    <w:p w:rsidR="00A5208F" w:rsidRDefault="00A5208F" w:rsidP="003E69D6">
      <w:pPr>
        <w:rPr>
          <w:rFonts w:ascii="Times New Roman" w:hAnsi="Times New Roman"/>
          <w:sz w:val="20"/>
          <w:szCs w:val="20"/>
        </w:rPr>
      </w:pPr>
    </w:p>
    <w:p w:rsidR="00A5208F" w:rsidRDefault="00A5208F" w:rsidP="003E69D6">
      <w:pPr>
        <w:rPr>
          <w:rFonts w:ascii="Times New Roman" w:hAnsi="Times New Roman"/>
          <w:sz w:val="20"/>
          <w:szCs w:val="20"/>
        </w:rPr>
      </w:pPr>
    </w:p>
    <w:p w:rsidR="009432AC" w:rsidRDefault="009432AC" w:rsidP="009432AC">
      <w:pPr>
        <w:spacing w:after="0" w:line="240" w:lineRule="auto"/>
        <w:outlineLvl w:val="0"/>
        <w:rPr>
          <w:rFonts w:ascii="Times New Roman" w:eastAsia="Times New Roman" w:hAnsi="Times New Roman"/>
          <w:b/>
          <w:sz w:val="20"/>
          <w:szCs w:val="20"/>
          <w:lang w:eastAsia="tr-TR"/>
        </w:rPr>
      </w:pPr>
      <w:r>
        <w:rPr>
          <w:noProof/>
          <w:lang w:eastAsia="tr-TR"/>
        </w:rPr>
        <w:lastRenderedPageBreak/>
        <w:drawing>
          <wp:inline distT="0" distB="0" distL="0" distR="0">
            <wp:extent cx="447675" cy="466725"/>
            <wp:effectExtent l="0" t="0" r="0" b="0"/>
            <wp:docPr id="22" name="Resim 2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7"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ESOGÜ SAĞLIK BİLİMLERİ ENSTİTÜSÜ</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TIBBİ FARMAKOLOJİ ANABİLİM DALI</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DERS BİLGİ FORMU</w:t>
      </w:r>
    </w:p>
    <w:p w:rsidR="003E69D6" w:rsidRPr="00F3422B" w:rsidRDefault="003E69D6" w:rsidP="003E69D6">
      <w:pPr>
        <w:spacing w:after="0" w:line="240" w:lineRule="auto"/>
        <w:jc w:val="center"/>
        <w:outlineLvl w:val="0"/>
        <w:rPr>
          <w:rFonts w:ascii="Times New Roman" w:hAnsi="Times New Roman"/>
          <w:b/>
          <w:sz w:val="20"/>
          <w:szCs w:val="20"/>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3186"/>
        <w:gridCol w:w="993"/>
        <w:gridCol w:w="1246"/>
        <w:gridCol w:w="1324"/>
      </w:tblGrid>
      <w:tr w:rsidR="003E69D6" w:rsidRPr="00F3422B" w:rsidTr="00381DCC">
        <w:tc>
          <w:tcPr>
            <w:tcW w:w="3159" w:type="dxa"/>
            <w:tcBorders>
              <w:right w:val="nil"/>
            </w:tcBorders>
          </w:tcPr>
          <w:p w:rsidR="003E69D6" w:rsidRPr="00F3422B" w:rsidRDefault="003E69D6" w:rsidP="00946030">
            <w:pPr>
              <w:spacing w:after="0" w:line="240" w:lineRule="auto"/>
              <w:outlineLvl w:val="0"/>
              <w:rPr>
                <w:rFonts w:ascii="Times New Roman" w:hAnsi="Times New Roman"/>
                <w:b/>
                <w:sz w:val="20"/>
                <w:szCs w:val="20"/>
              </w:rPr>
            </w:pPr>
            <w:r w:rsidRPr="00F3422B">
              <w:rPr>
                <w:rFonts w:ascii="Times New Roman" w:hAnsi="Times New Roman"/>
                <w:b/>
                <w:sz w:val="20"/>
                <w:szCs w:val="20"/>
              </w:rPr>
              <w:t>DERSİN KODU:</w:t>
            </w:r>
          </w:p>
        </w:tc>
        <w:tc>
          <w:tcPr>
            <w:tcW w:w="3186" w:type="dxa"/>
            <w:tcBorders>
              <w:left w:val="nil"/>
            </w:tcBorders>
          </w:tcPr>
          <w:p w:rsidR="003E69D6" w:rsidRPr="00381DCC" w:rsidRDefault="003E69D6" w:rsidP="008963A5">
            <w:pPr>
              <w:spacing w:after="0" w:line="240" w:lineRule="auto"/>
              <w:jc w:val="center"/>
              <w:outlineLvl w:val="0"/>
              <w:rPr>
                <w:rFonts w:ascii="Times New Roman" w:hAnsi="Times New Roman"/>
                <w:b/>
                <w:sz w:val="20"/>
                <w:szCs w:val="20"/>
              </w:rPr>
            </w:pPr>
            <w:bookmarkStart w:id="4" w:name="DERS521701204"/>
            <w:proofErr w:type="gramStart"/>
            <w:r w:rsidRPr="00381DCC">
              <w:rPr>
                <w:rFonts w:ascii="Times New Roman" w:hAnsi="Times New Roman"/>
                <w:b/>
                <w:sz w:val="20"/>
                <w:szCs w:val="20"/>
              </w:rPr>
              <w:t>52170</w:t>
            </w:r>
            <w:r w:rsidR="008963A5">
              <w:rPr>
                <w:rFonts w:ascii="Times New Roman" w:hAnsi="Times New Roman"/>
                <w:b/>
                <w:sz w:val="20"/>
                <w:szCs w:val="20"/>
              </w:rPr>
              <w:t>3</w:t>
            </w:r>
            <w:r w:rsidRPr="00381DCC">
              <w:rPr>
                <w:rFonts w:ascii="Times New Roman" w:hAnsi="Times New Roman"/>
                <w:b/>
                <w:sz w:val="20"/>
                <w:szCs w:val="20"/>
              </w:rPr>
              <w:t>204</w:t>
            </w:r>
            <w:bookmarkEnd w:id="4"/>
            <w:proofErr w:type="gramEnd"/>
          </w:p>
        </w:tc>
        <w:tc>
          <w:tcPr>
            <w:tcW w:w="3563" w:type="dxa"/>
            <w:gridSpan w:val="3"/>
          </w:tcPr>
          <w:p w:rsidR="003E69D6" w:rsidRPr="00F3422B" w:rsidRDefault="003E69D6" w:rsidP="00946030">
            <w:pPr>
              <w:spacing w:after="0" w:line="240" w:lineRule="auto"/>
              <w:outlineLvl w:val="0"/>
              <w:rPr>
                <w:rFonts w:ascii="Times New Roman" w:hAnsi="Times New Roman"/>
                <w:b/>
                <w:sz w:val="20"/>
                <w:szCs w:val="20"/>
              </w:rPr>
            </w:pPr>
            <w:r w:rsidRPr="00F3422B">
              <w:rPr>
                <w:rFonts w:ascii="Times New Roman" w:hAnsi="Times New Roman"/>
                <w:b/>
                <w:sz w:val="20"/>
                <w:szCs w:val="20"/>
              </w:rPr>
              <w:t xml:space="preserve">ANABİLİM DALI: </w:t>
            </w:r>
            <w:r w:rsidR="00A9479D" w:rsidRPr="00A9479D">
              <w:rPr>
                <w:rFonts w:ascii="Times New Roman" w:eastAsia="Times New Roman" w:hAnsi="Times New Roman"/>
                <w:sz w:val="20"/>
                <w:szCs w:val="20"/>
                <w:lang w:eastAsia="tr-TR"/>
              </w:rPr>
              <w:t>TIBBİ FARMAKOLOJİ</w:t>
            </w:r>
          </w:p>
        </w:tc>
      </w:tr>
      <w:tr w:rsidR="003E69D6" w:rsidRPr="00F3422B" w:rsidTr="00381DCC">
        <w:tc>
          <w:tcPr>
            <w:tcW w:w="3159" w:type="dxa"/>
            <w:tcBorders>
              <w:right w:val="nil"/>
            </w:tcBorders>
          </w:tcPr>
          <w:p w:rsidR="003E69D6" w:rsidRPr="00F3422B" w:rsidRDefault="003E69D6" w:rsidP="00946030">
            <w:pPr>
              <w:spacing w:after="0" w:line="240" w:lineRule="auto"/>
              <w:outlineLvl w:val="0"/>
              <w:rPr>
                <w:rFonts w:ascii="Times New Roman" w:hAnsi="Times New Roman"/>
                <w:b/>
                <w:sz w:val="20"/>
                <w:szCs w:val="20"/>
              </w:rPr>
            </w:pPr>
            <w:r w:rsidRPr="00F3422B">
              <w:rPr>
                <w:rFonts w:ascii="Times New Roman" w:hAnsi="Times New Roman"/>
                <w:b/>
                <w:sz w:val="20"/>
                <w:szCs w:val="20"/>
              </w:rPr>
              <w:t>DERSİN ADI:</w:t>
            </w:r>
          </w:p>
        </w:tc>
        <w:tc>
          <w:tcPr>
            <w:tcW w:w="3186" w:type="dxa"/>
            <w:tcBorders>
              <w:left w:val="nil"/>
              <w:right w:val="nil"/>
            </w:tcBorders>
          </w:tcPr>
          <w:p w:rsidR="003E69D6" w:rsidRPr="00F3422B" w:rsidRDefault="00A9479D" w:rsidP="00946030">
            <w:pPr>
              <w:spacing w:after="0" w:line="240" w:lineRule="auto"/>
              <w:rPr>
                <w:rFonts w:ascii="Times New Roman" w:hAnsi="Times New Roman"/>
                <w:sz w:val="20"/>
                <w:szCs w:val="20"/>
              </w:rPr>
            </w:pPr>
            <w:r w:rsidRPr="00A9479D">
              <w:rPr>
                <w:rFonts w:ascii="Times New Roman" w:hAnsi="Times New Roman"/>
                <w:sz w:val="20"/>
                <w:szCs w:val="20"/>
              </w:rPr>
              <w:t>DENEYSEL FARMAKOLOJİ</w:t>
            </w:r>
          </w:p>
        </w:tc>
        <w:tc>
          <w:tcPr>
            <w:tcW w:w="3563" w:type="dxa"/>
            <w:gridSpan w:val="3"/>
            <w:tcBorders>
              <w:left w:val="nil"/>
            </w:tcBorders>
          </w:tcPr>
          <w:p w:rsidR="003E69D6" w:rsidRPr="00F3422B" w:rsidRDefault="003E69D6" w:rsidP="00946030">
            <w:pPr>
              <w:spacing w:after="0" w:line="240" w:lineRule="auto"/>
              <w:rPr>
                <w:rFonts w:ascii="Times New Roman" w:hAnsi="Times New Roman"/>
                <w:sz w:val="20"/>
                <w:szCs w:val="20"/>
              </w:rPr>
            </w:pPr>
          </w:p>
        </w:tc>
      </w:tr>
      <w:tr w:rsidR="003E69D6" w:rsidRPr="00F3422B" w:rsidTr="00381DCC">
        <w:trPr>
          <w:trHeight w:val="174"/>
        </w:trPr>
        <w:tc>
          <w:tcPr>
            <w:tcW w:w="3159" w:type="dxa"/>
            <w:vMerge w:val="restart"/>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DERSİ VEREN ÖĞRETİM</w:t>
            </w:r>
          </w:p>
          <w:p w:rsidR="003E69D6"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ELEMANI</w:t>
            </w:r>
          </w:p>
          <w:p w:rsidR="003C428C" w:rsidRDefault="003C428C" w:rsidP="00946030">
            <w:pPr>
              <w:spacing w:after="0" w:line="240" w:lineRule="auto"/>
              <w:jc w:val="center"/>
              <w:outlineLvl w:val="0"/>
              <w:rPr>
                <w:rFonts w:ascii="Times New Roman" w:hAnsi="Times New Roman"/>
                <w:b/>
                <w:sz w:val="20"/>
                <w:szCs w:val="20"/>
              </w:rPr>
            </w:pPr>
            <w:r w:rsidRPr="003C428C">
              <w:rPr>
                <w:rFonts w:ascii="Times New Roman" w:hAnsi="Times New Roman"/>
                <w:b/>
                <w:sz w:val="20"/>
                <w:szCs w:val="20"/>
              </w:rPr>
              <w:t xml:space="preserve">Doç.Dr. Semra YİĞİTASLAN    </w:t>
            </w:r>
          </w:p>
          <w:p w:rsidR="00381DCC" w:rsidRDefault="00381DCC" w:rsidP="00946030">
            <w:pPr>
              <w:spacing w:after="0" w:line="240" w:lineRule="auto"/>
              <w:jc w:val="center"/>
              <w:outlineLvl w:val="0"/>
              <w:rPr>
                <w:rFonts w:ascii="Times New Roman" w:hAnsi="Times New Roman"/>
                <w:b/>
                <w:sz w:val="20"/>
                <w:szCs w:val="20"/>
              </w:rPr>
            </w:pPr>
          </w:p>
          <w:p w:rsidR="00A9479D" w:rsidRPr="00A9479D" w:rsidRDefault="00A9479D" w:rsidP="00946030">
            <w:pPr>
              <w:spacing w:after="0" w:line="240" w:lineRule="auto"/>
              <w:jc w:val="center"/>
              <w:outlineLvl w:val="0"/>
              <w:rPr>
                <w:rFonts w:ascii="Times New Roman" w:hAnsi="Times New Roman"/>
                <w:sz w:val="20"/>
                <w:szCs w:val="20"/>
              </w:rPr>
            </w:pPr>
          </w:p>
        </w:tc>
        <w:tc>
          <w:tcPr>
            <w:tcW w:w="3186" w:type="dxa"/>
            <w:vMerge w:val="restart"/>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DERSİN DİLİ</w:t>
            </w:r>
          </w:p>
          <w:p w:rsidR="003E69D6" w:rsidRPr="00F3422B" w:rsidRDefault="003E69D6" w:rsidP="00946030">
            <w:pPr>
              <w:spacing w:after="0" w:line="240" w:lineRule="auto"/>
              <w:outlineLvl w:val="0"/>
              <w:rPr>
                <w:rFonts w:ascii="Times New Roman" w:hAnsi="Times New Roman"/>
                <w:b/>
                <w:sz w:val="20"/>
                <w:szCs w:val="20"/>
              </w:rPr>
            </w:pPr>
            <w:r w:rsidRPr="00F3422B">
              <w:rPr>
                <w:rFonts w:ascii="Times New Roman" w:hAnsi="Times New Roman"/>
                <w:b/>
                <w:sz w:val="20"/>
                <w:szCs w:val="20"/>
              </w:rPr>
              <w:t>Türkçe:  X</w:t>
            </w:r>
          </w:p>
          <w:p w:rsidR="003E69D6" w:rsidRPr="00F3422B" w:rsidRDefault="003E69D6" w:rsidP="00946030">
            <w:pPr>
              <w:spacing w:after="0" w:line="240" w:lineRule="auto"/>
              <w:outlineLvl w:val="0"/>
              <w:rPr>
                <w:rFonts w:ascii="Times New Roman" w:hAnsi="Times New Roman"/>
                <w:b/>
                <w:sz w:val="20"/>
                <w:szCs w:val="20"/>
              </w:rPr>
            </w:pPr>
            <w:r w:rsidRPr="00F3422B">
              <w:rPr>
                <w:rFonts w:ascii="Times New Roman" w:hAnsi="Times New Roman"/>
                <w:b/>
                <w:sz w:val="20"/>
                <w:szCs w:val="20"/>
              </w:rPr>
              <w:t xml:space="preserve">İngilizce: </w:t>
            </w:r>
            <w:r w:rsidRPr="00F3422B">
              <w:rPr>
                <w:rFonts w:ascii="Times New Roman" w:hAnsi="Times New Roman"/>
                <w:b/>
                <w:sz w:val="20"/>
                <w:szCs w:val="20"/>
              </w:rPr>
              <w:t></w:t>
            </w:r>
          </w:p>
        </w:tc>
        <w:tc>
          <w:tcPr>
            <w:tcW w:w="3563" w:type="dxa"/>
            <w:gridSpan w:val="3"/>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Dersin Kategorisi</w:t>
            </w:r>
          </w:p>
        </w:tc>
      </w:tr>
      <w:tr w:rsidR="003E69D6" w:rsidRPr="00F3422B" w:rsidTr="00381DCC">
        <w:trPr>
          <w:trHeight w:val="172"/>
        </w:trPr>
        <w:tc>
          <w:tcPr>
            <w:tcW w:w="3159" w:type="dxa"/>
            <w:vMerge/>
            <w:tcBorders>
              <w:bottom w:val="nil"/>
            </w:tcBorders>
          </w:tcPr>
          <w:p w:rsidR="003E69D6" w:rsidRPr="00F3422B" w:rsidRDefault="003E69D6" w:rsidP="00946030">
            <w:pPr>
              <w:spacing w:after="0" w:line="240" w:lineRule="auto"/>
              <w:jc w:val="center"/>
              <w:outlineLvl w:val="0"/>
              <w:rPr>
                <w:rFonts w:ascii="Times New Roman" w:hAnsi="Times New Roman"/>
                <w:b/>
                <w:sz w:val="20"/>
                <w:szCs w:val="20"/>
              </w:rPr>
            </w:pPr>
          </w:p>
        </w:tc>
        <w:tc>
          <w:tcPr>
            <w:tcW w:w="3186" w:type="dxa"/>
            <w:vMerge/>
            <w:tcBorders>
              <w:bottom w:val="nil"/>
            </w:tcBorders>
          </w:tcPr>
          <w:p w:rsidR="003E69D6" w:rsidRPr="00F3422B" w:rsidRDefault="003E69D6" w:rsidP="00946030">
            <w:pPr>
              <w:spacing w:after="0" w:line="240" w:lineRule="auto"/>
              <w:jc w:val="center"/>
              <w:outlineLvl w:val="0"/>
              <w:rPr>
                <w:rFonts w:ascii="Times New Roman" w:hAnsi="Times New Roman"/>
                <w:b/>
                <w:sz w:val="20"/>
                <w:szCs w:val="20"/>
              </w:rPr>
            </w:pPr>
          </w:p>
        </w:tc>
        <w:tc>
          <w:tcPr>
            <w:tcW w:w="993" w:type="dxa"/>
            <w:vAlign w:val="center"/>
          </w:tcPr>
          <w:p w:rsidR="003E69D6" w:rsidRPr="00F3422B" w:rsidRDefault="003E69D6" w:rsidP="00946030">
            <w:pPr>
              <w:spacing w:after="0" w:line="240" w:lineRule="auto"/>
              <w:jc w:val="center"/>
              <w:outlineLvl w:val="0"/>
              <w:rPr>
                <w:rFonts w:ascii="Times New Roman" w:hAnsi="Times New Roman"/>
                <w:sz w:val="20"/>
                <w:szCs w:val="20"/>
              </w:rPr>
            </w:pPr>
            <w:r w:rsidRPr="00F3422B">
              <w:rPr>
                <w:rFonts w:ascii="Times New Roman" w:hAnsi="Times New Roman"/>
                <w:sz w:val="20"/>
                <w:szCs w:val="20"/>
              </w:rPr>
              <w:t>Teknik</w:t>
            </w:r>
          </w:p>
        </w:tc>
        <w:tc>
          <w:tcPr>
            <w:tcW w:w="1246" w:type="dxa"/>
            <w:vAlign w:val="center"/>
          </w:tcPr>
          <w:p w:rsidR="003E69D6" w:rsidRPr="00F3422B" w:rsidRDefault="003E69D6" w:rsidP="00946030">
            <w:pPr>
              <w:spacing w:after="0" w:line="240" w:lineRule="auto"/>
              <w:jc w:val="center"/>
              <w:outlineLvl w:val="0"/>
              <w:rPr>
                <w:rFonts w:ascii="Times New Roman" w:hAnsi="Times New Roman"/>
                <w:sz w:val="20"/>
                <w:szCs w:val="20"/>
              </w:rPr>
            </w:pPr>
            <w:r w:rsidRPr="00F3422B">
              <w:rPr>
                <w:rFonts w:ascii="Times New Roman" w:hAnsi="Times New Roman"/>
                <w:sz w:val="20"/>
                <w:szCs w:val="20"/>
              </w:rPr>
              <w:t>Medikal</w:t>
            </w:r>
          </w:p>
        </w:tc>
        <w:tc>
          <w:tcPr>
            <w:tcW w:w="1324" w:type="dxa"/>
            <w:vAlign w:val="center"/>
          </w:tcPr>
          <w:p w:rsidR="003E69D6" w:rsidRPr="00F3422B" w:rsidRDefault="003E69D6" w:rsidP="00946030">
            <w:pPr>
              <w:spacing w:after="0" w:line="240" w:lineRule="auto"/>
              <w:jc w:val="center"/>
              <w:outlineLvl w:val="0"/>
              <w:rPr>
                <w:rFonts w:ascii="Times New Roman" w:hAnsi="Times New Roman"/>
                <w:sz w:val="20"/>
                <w:szCs w:val="20"/>
              </w:rPr>
            </w:pPr>
            <w:r w:rsidRPr="00F3422B">
              <w:rPr>
                <w:rFonts w:ascii="Times New Roman" w:hAnsi="Times New Roman"/>
                <w:sz w:val="20"/>
                <w:szCs w:val="20"/>
              </w:rPr>
              <w:t>Diğer(</w:t>
            </w:r>
            <w:proofErr w:type="gramStart"/>
            <w:r w:rsidRPr="00F3422B">
              <w:rPr>
                <w:rFonts w:ascii="Times New Roman" w:hAnsi="Times New Roman"/>
                <w:sz w:val="20"/>
                <w:szCs w:val="20"/>
              </w:rPr>
              <w:t>……</w:t>
            </w:r>
            <w:proofErr w:type="gramEnd"/>
            <w:r w:rsidRPr="00F3422B">
              <w:rPr>
                <w:rFonts w:ascii="Times New Roman" w:hAnsi="Times New Roman"/>
                <w:sz w:val="20"/>
                <w:szCs w:val="20"/>
              </w:rPr>
              <w:t>)</w:t>
            </w:r>
          </w:p>
        </w:tc>
      </w:tr>
      <w:tr w:rsidR="003E69D6" w:rsidRPr="00F3422B" w:rsidTr="00381DCC">
        <w:tc>
          <w:tcPr>
            <w:tcW w:w="3159" w:type="dxa"/>
            <w:tcBorders>
              <w:top w:val="nil"/>
            </w:tcBorders>
          </w:tcPr>
          <w:p w:rsidR="003E69D6" w:rsidRPr="00F3422B" w:rsidRDefault="003E69D6" w:rsidP="00946030">
            <w:pPr>
              <w:spacing w:after="0" w:line="240" w:lineRule="auto"/>
              <w:jc w:val="center"/>
              <w:outlineLvl w:val="0"/>
              <w:rPr>
                <w:rFonts w:ascii="Times New Roman" w:hAnsi="Times New Roman"/>
                <w:b/>
                <w:sz w:val="20"/>
                <w:szCs w:val="20"/>
              </w:rPr>
            </w:pPr>
          </w:p>
        </w:tc>
        <w:tc>
          <w:tcPr>
            <w:tcW w:w="3186" w:type="dxa"/>
            <w:tcBorders>
              <w:top w:val="nil"/>
            </w:tcBorders>
          </w:tcPr>
          <w:p w:rsidR="003E69D6" w:rsidRPr="00F3422B" w:rsidRDefault="003E69D6" w:rsidP="00946030">
            <w:pPr>
              <w:spacing w:after="0" w:line="240" w:lineRule="auto"/>
              <w:jc w:val="center"/>
              <w:outlineLvl w:val="0"/>
              <w:rPr>
                <w:rFonts w:ascii="Times New Roman" w:hAnsi="Times New Roman"/>
                <w:b/>
                <w:sz w:val="20"/>
                <w:szCs w:val="20"/>
              </w:rPr>
            </w:pPr>
          </w:p>
        </w:tc>
        <w:tc>
          <w:tcPr>
            <w:tcW w:w="993" w:type="dxa"/>
          </w:tcPr>
          <w:p w:rsidR="003E69D6" w:rsidRPr="00F3422B" w:rsidRDefault="003E69D6" w:rsidP="00946030">
            <w:pPr>
              <w:spacing w:after="0" w:line="240" w:lineRule="auto"/>
              <w:jc w:val="center"/>
              <w:outlineLvl w:val="0"/>
              <w:rPr>
                <w:rFonts w:ascii="Times New Roman" w:hAnsi="Times New Roman"/>
                <w:sz w:val="20"/>
                <w:szCs w:val="20"/>
              </w:rPr>
            </w:pPr>
          </w:p>
        </w:tc>
        <w:tc>
          <w:tcPr>
            <w:tcW w:w="1246" w:type="dxa"/>
          </w:tcPr>
          <w:p w:rsidR="003E69D6" w:rsidRPr="00381DCC" w:rsidRDefault="00381DCC" w:rsidP="00946030">
            <w:pPr>
              <w:spacing w:after="0" w:line="240" w:lineRule="auto"/>
              <w:jc w:val="center"/>
              <w:outlineLvl w:val="0"/>
              <w:rPr>
                <w:rFonts w:ascii="Times New Roman" w:hAnsi="Times New Roman"/>
                <w:b/>
                <w:sz w:val="20"/>
                <w:szCs w:val="20"/>
              </w:rPr>
            </w:pPr>
            <w:r w:rsidRPr="00381DCC">
              <w:rPr>
                <w:rFonts w:ascii="Times New Roman" w:hAnsi="Times New Roman"/>
                <w:b/>
                <w:sz w:val="20"/>
                <w:szCs w:val="20"/>
              </w:rPr>
              <w:t>X</w:t>
            </w:r>
          </w:p>
        </w:tc>
        <w:tc>
          <w:tcPr>
            <w:tcW w:w="1324" w:type="dxa"/>
          </w:tcPr>
          <w:p w:rsidR="003E69D6" w:rsidRPr="00F3422B" w:rsidRDefault="003E69D6" w:rsidP="00946030">
            <w:pPr>
              <w:spacing w:after="0" w:line="240" w:lineRule="auto"/>
              <w:jc w:val="center"/>
              <w:outlineLvl w:val="0"/>
              <w:rPr>
                <w:rFonts w:ascii="Times New Roman" w:hAnsi="Times New Roman"/>
                <w:sz w:val="20"/>
                <w:szCs w:val="20"/>
              </w:rPr>
            </w:pPr>
          </w:p>
        </w:tc>
      </w:tr>
    </w:tbl>
    <w:p w:rsidR="003E69D6" w:rsidRPr="00F3422B" w:rsidRDefault="003E69D6" w:rsidP="003E69D6">
      <w:pPr>
        <w:spacing w:after="0" w:line="240" w:lineRule="auto"/>
        <w:jc w:val="center"/>
        <w:outlineLvl w:val="0"/>
        <w:rPr>
          <w:rFonts w:ascii="Times New Roman" w:hAnsi="Times New Roman"/>
          <w:b/>
          <w:sz w:val="20"/>
          <w:szCs w:val="20"/>
        </w:rPr>
      </w:pPr>
    </w:p>
    <w:p w:rsidR="003E69D6" w:rsidRPr="00F3422B" w:rsidRDefault="003E69D6" w:rsidP="003E69D6">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3E69D6" w:rsidRPr="00F3422B" w:rsidTr="00A9479D">
        <w:tc>
          <w:tcPr>
            <w:tcW w:w="2323" w:type="dxa"/>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BİLİMSEL HAZIRLIK</w:t>
            </w:r>
          </w:p>
        </w:tc>
        <w:tc>
          <w:tcPr>
            <w:tcW w:w="2305" w:type="dxa"/>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YÜKSEK LİSANS</w:t>
            </w:r>
          </w:p>
        </w:tc>
        <w:tc>
          <w:tcPr>
            <w:tcW w:w="2087" w:type="dxa"/>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DOKTORA</w:t>
            </w:r>
          </w:p>
        </w:tc>
        <w:tc>
          <w:tcPr>
            <w:tcW w:w="3174" w:type="dxa"/>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UZMANLIK ALAN DERSİ</w:t>
            </w:r>
          </w:p>
        </w:tc>
      </w:tr>
      <w:tr w:rsidR="003E69D6" w:rsidRPr="00F3422B" w:rsidTr="00A9479D">
        <w:tc>
          <w:tcPr>
            <w:tcW w:w="2323" w:type="dxa"/>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w:t>
            </w:r>
          </w:p>
        </w:tc>
        <w:tc>
          <w:tcPr>
            <w:tcW w:w="2305" w:type="dxa"/>
          </w:tcPr>
          <w:p w:rsidR="003E69D6" w:rsidRPr="00F3422B" w:rsidRDefault="00A9479D" w:rsidP="00946030">
            <w:pPr>
              <w:spacing w:after="0" w:line="240" w:lineRule="auto"/>
              <w:jc w:val="center"/>
              <w:outlineLvl w:val="0"/>
              <w:rPr>
                <w:rFonts w:ascii="Times New Roman" w:hAnsi="Times New Roman"/>
                <w:b/>
                <w:sz w:val="20"/>
                <w:szCs w:val="20"/>
              </w:rPr>
            </w:pPr>
            <w:r>
              <w:rPr>
                <w:rFonts w:ascii="Times New Roman" w:hAnsi="Times New Roman"/>
                <w:b/>
                <w:sz w:val="20"/>
                <w:szCs w:val="20"/>
              </w:rPr>
              <w:t>X</w:t>
            </w:r>
          </w:p>
        </w:tc>
        <w:tc>
          <w:tcPr>
            <w:tcW w:w="2087" w:type="dxa"/>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w:t>
            </w:r>
          </w:p>
        </w:tc>
        <w:tc>
          <w:tcPr>
            <w:tcW w:w="3174" w:type="dxa"/>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w:t>
            </w:r>
          </w:p>
        </w:tc>
      </w:tr>
    </w:tbl>
    <w:p w:rsidR="003E69D6" w:rsidRPr="00F3422B" w:rsidRDefault="003E69D6" w:rsidP="003E69D6">
      <w:pPr>
        <w:spacing w:after="0" w:line="240" w:lineRule="auto"/>
        <w:jc w:val="center"/>
        <w:outlineLvl w:val="0"/>
        <w:rPr>
          <w:rFonts w:ascii="Times New Roman" w:hAnsi="Times New Roman"/>
          <w:b/>
          <w:sz w:val="20"/>
          <w:szCs w:val="20"/>
        </w:rPr>
      </w:pPr>
    </w:p>
    <w:p w:rsidR="003E69D6" w:rsidRPr="00F3422B" w:rsidRDefault="003E69D6" w:rsidP="003E69D6">
      <w:pPr>
        <w:spacing w:after="0" w:line="240" w:lineRule="auto"/>
        <w:outlineLvl w:val="0"/>
        <w:rPr>
          <w:rFonts w:ascii="Times New Roman" w:hAnsi="Times New Roman"/>
          <w:sz w:val="20"/>
          <w:szCs w:val="20"/>
        </w:rPr>
      </w:pPr>
      <w:r w:rsidRPr="00F3422B">
        <w:rPr>
          <w:rFonts w:ascii="Times New Roman" w:hAnsi="Times New Roman"/>
          <w:b/>
          <w:sz w:val="20"/>
          <w:szCs w:val="20"/>
        </w:rPr>
        <w:t xml:space="preserve">                                                   </w:t>
      </w:r>
      <w:r w:rsidRPr="00F3422B">
        <w:rPr>
          <w:rFonts w:ascii="Times New Roman" w:hAnsi="Times New Roman"/>
          <w:b/>
          <w:sz w:val="20"/>
          <w:szCs w:val="20"/>
        </w:rPr>
        <w:tab/>
      </w:r>
      <w:r w:rsidRPr="00F3422B">
        <w:rPr>
          <w:rFonts w:ascii="Times New Roman" w:hAnsi="Times New Roman"/>
          <w:b/>
          <w:sz w:val="20"/>
          <w:szCs w:val="20"/>
        </w:rPr>
        <w:tab/>
      </w:r>
      <w:r w:rsidRPr="00F3422B">
        <w:rPr>
          <w:rFonts w:ascii="Times New Roman" w:hAnsi="Times New Roman"/>
          <w:b/>
          <w:sz w:val="20"/>
          <w:szCs w:val="20"/>
        </w:rPr>
        <w:tab/>
      </w:r>
      <w:r w:rsidRPr="00F3422B">
        <w:rPr>
          <w:rFonts w:ascii="Times New Roman" w:hAnsi="Times New Roman"/>
          <w:b/>
          <w:sz w:val="20"/>
          <w:szCs w:val="20"/>
        </w:rPr>
        <w:tab/>
      </w:r>
      <w:r w:rsidRPr="00F3422B">
        <w:rPr>
          <w:rFonts w:ascii="Times New Roman" w:hAnsi="Times New Roman"/>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397"/>
        <w:gridCol w:w="397"/>
        <w:gridCol w:w="547"/>
        <w:gridCol w:w="547"/>
        <w:gridCol w:w="2480"/>
        <w:gridCol w:w="1104"/>
        <w:gridCol w:w="928"/>
        <w:gridCol w:w="956"/>
        <w:gridCol w:w="1414"/>
      </w:tblGrid>
      <w:tr w:rsidR="003E69D6" w:rsidRPr="00F3422B" w:rsidTr="00A9479D">
        <w:trPr>
          <w:trHeight w:val="383"/>
        </w:trPr>
        <w:tc>
          <w:tcPr>
            <w:tcW w:w="0" w:type="auto"/>
            <w:vMerge w:val="restart"/>
            <w:tcBorders>
              <w:top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r w:rsidRPr="00F3422B">
              <w:rPr>
                <w:rFonts w:ascii="Times New Roman" w:hAnsi="Times New Roman"/>
                <w:b/>
                <w:sz w:val="20"/>
                <w:szCs w:val="20"/>
              </w:rPr>
              <w:t>YARIYIL</w:t>
            </w:r>
          </w:p>
          <w:p w:rsidR="003E69D6" w:rsidRPr="00F3422B" w:rsidRDefault="003E69D6" w:rsidP="00946030">
            <w:pPr>
              <w:spacing w:after="0" w:line="240" w:lineRule="auto"/>
              <w:rPr>
                <w:rFonts w:ascii="Times New Roman" w:hAnsi="Times New Roman"/>
                <w:sz w:val="20"/>
                <w:szCs w:val="20"/>
              </w:rPr>
            </w:pPr>
          </w:p>
        </w:tc>
        <w:tc>
          <w:tcPr>
            <w:tcW w:w="4160" w:type="dxa"/>
            <w:gridSpan w:val="5"/>
            <w:tcBorders>
              <w:top w:val="single" w:sz="12" w:space="0" w:color="auto"/>
              <w:left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HAFTALIK DERS SAATİ</w:t>
            </w:r>
          </w:p>
        </w:tc>
        <w:tc>
          <w:tcPr>
            <w:tcW w:w="0" w:type="auto"/>
            <w:gridSpan w:val="4"/>
            <w:tcBorders>
              <w:top w:val="single" w:sz="12" w:space="0" w:color="auto"/>
              <w:lef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 xml:space="preserve">                             DERSİN</w:t>
            </w:r>
          </w:p>
        </w:tc>
      </w:tr>
      <w:tr w:rsidR="003E69D6" w:rsidRPr="00F3422B" w:rsidTr="00A9479D">
        <w:trPr>
          <w:trHeight w:val="382"/>
        </w:trPr>
        <w:tc>
          <w:tcPr>
            <w:tcW w:w="0" w:type="auto"/>
            <w:vMerge/>
            <w:tcBorders>
              <w:right w:val="single" w:sz="12" w:space="0" w:color="auto"/>
            </w:tcBorders>
          </w:tcPr>
          <w:p w:rsidR="003E69D6" w:rsidRPr="00F3422B" w:rsidRDefault="003E69D6" w:rsidP="00946030">
            <w:pPr>
              <w:spacing w:after="0" w:line="240" w:lineRule="auto"/>
              <w:rPr>
                <w:rFonts w:ascii="Times New Roman" w:hAnsi="Times New Roman"/>
                <w:b/>
                <w:sz w:val="20"/>
                <w:szCs w:val="20"/>
              </w:rPr>
            </w:pPr>
          </w:p>
        </w:tc>
        <w:tc>
          <w:tcPr>
            <w:tcW w:w="0" w:type="auto"/>
            <w:gridSpan w:val="2"/>
            <w:tcBorders>
              <w:lef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r w:rsidRPr="00F3422B">
              <w:rPr>
                <w:rFonts w:ascii="Times New Roman" w:hAnsi="Times New Roman"/>
                <w:b/>
                <w:sz w:val="20"/>
                <w:szCs w:val="20"/>
              </w:rPr>
              <w:t>Teorik</w:t>
            </w:r>
          </w:p>
        </w:tc>
        <w:tc>
          <w:tcPr>
            <w:tcW w:w="0" w:type="auto"/>
            <w:gridSpan w:val="2"/>
            <w:vAlign w:val="center"/>
          </w:tcPr>
          <w:p w:rsidR="003E69D6" w:rsidRPr="00F3422B" w:rsidRDefault="003E69D6" w:rsidP="00946030">
            <w:pPr>
              <w:spacing w:after="0" w:line="240" w:lineRule="auto"/>
              <w:rPr>
                <w:rFonts w:ascii="Times New Roman" w:hAnsi="Times New Roman"/>
                <w:b/>
                <w:sz w:val="20"/>
                <w:szCs w:val="20"/>
              </w:rPr>
            </w:pPr>
            <w:r w:rsidRPr="00F3422B">
              <w:rPr>
                <w:rFonts w:ascii="Times New Roman" w:hAnsi="Times New Roman"/>
                <w:b/>
                <w:sz w:val="20"/>
                <w:szCs w:val="20"/>
              </w:rPr>
              <w:t>Uygulama</w:t>
            </w:r>
          </w:p>
        </w:tc>
        <w:tc>
          <w:tcPr>
            <w:tcW w:w="2272" w:type="dxa"/>
            <w:tcBorders>
              <w:right w:val="single" w:sz="12" w:space="0" w:color="auto"/>
            </w:tcBorders>
            <w:vAlign w:val="center"/>
          </w:tcPr>
          <w:p w:rsidR="003E69D6" w:rsidRPr="00F3422B" w:rsidRDefault="003E69D6" w:rsidP="00946030">
            <w:pPr>
              <w:spacing w:after="0" w:line="240" w:lineRule="auto"/>
              <w:ind w:left="-111" w:right="-108"/>
              <w:jc w:val="center"/>
              <w:rPr>
                <w:rFonts w:ascii="Times New Roman" w:hAnsi="Times New Roman"/>
                <w:b/>
                <w:sz w:val="20"/>
                <w:szCs w:val="20"/>
              </w:rPr>
            </w:pPr>
            <w:r w:rsidRPr="00F3422B">
              <w:rPr>
                <w:rFonts w:ascii="Times New Roman" w:hAnsi="Times New Roman"/>
                <w:b/>
                <w:sz w:val="20"/>
                <w:szCs w:val="20"/>
              </w:rPr>
              <w:t>Laboratuvar</w:t>
            </w:r>
          </w:p>
        </w:tc>
        <w:tc>
          <w:tcPr>
            <w:tcW w:w="0" w:type="auto"/>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Kredisi</w:t>
            </w:r>
          </w:p>
        </w:tc>
        <w:tc>
          <w:tcPr>
            <w:tcW w:w="0" w:type="auto"/>
            <w:vAlign w:val="center"/>
          </w:tcPr>
          <w:p w:rsidR="003E69D6" w:rsidRPr="00F3422B" w:rsidRDefault="003E69D6" w:rsidP="00946030">
            <w:pPr>
              <w:spacing w:after="0" w:line="240" w:lineRule="auto"/>
              <w:ind w:left="-111" w:right="-108"/>
              <w:jc w:val="center"/>
              <w:rPr>
                <w:rFonts w:ascii="Times New Roman" w:hAnsi="Times New Roman"/>
                <w:b/>
                <w:sz w:val="20"/>
                <w:szCs w:val="20"/>
              </w:rPr>
            </w:pPr>
            <w:r w:rsidRPr="00F3422B">
              <w:rPr>
                <w:rFonts w:ascii="Times New Roman" w:hAnsi="Times New Roman"/>
                <w:b/>
                <w:sz w:val="20"/>
                <w:szCs w:val="20"/>
              </w:rPr>
              <w:t>AKTS</w:t>
            </w:r>
          </w:p>
        </w:tc>
        <w:tc>
          <w:tcPr>
            <w:tcW w:w="0" w:type="auto"/>
            <w:gridSpan w:val="2"/>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TÜRÜ</w:t>
            </w:r>
          </w:p>
        </w:tc>
      </w:tr>
      <w:tr w:rsidR="003E69D6" w:rsidRPr="00F3422B" w:rsidTr="00A9479D">
        <w:trPr>
          <w:trHeight w:val="367"/>
        </w:trPr>
        <w:tc>
          <w:tcPr>
            <w:tcW w:w="0" w:type="auto"/>
            <w:tcBorders>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Bahar </w:t>
            </w:r>
            <w:r w:rsidRPr="00F3422B">
              <w:rPr>
                <w:rFonts w:ascii="Times New Roman" w:hAnsi="Times New Roman"/>
                <w:b/>
                <w:sz w:val="20"/>
                <w:szCs w:val="20"/>
              </w:rPr>
              <w:t></w:t>
            </w:r>
          </w:p>
          <w:p w:rsidR="003E69D6" w:rsidRPr="00F3422B" w:rsidRDefault="003E69D6" w:rsidP="00A9479D">
            <w:pPr>
              <w:spacing w:after="0" w:line="240" w:lineRule="auto"/>
              <w:rPr>
                <w:rFonts w:ascii="Times New Roman" w:hAnsi="Times New Roman"/>
                <w:sz w:val="20"/>
                <w:szCs w:val="20"/>
              </w:rPr>
            </w:pPr>
            <w:proofErr w:type="gramStart"/>
            <w:r w:rsidRPr="00F3422B">
              <w:rPr>
                <w:rFonts w:ascii="Times New Roman" w:hAnsi="Times New Roman"/>
                <w:sz w:val="20"/>
                <w:szCs w:val="20"/>
              </w:rPr>
              <w:t xml:space="preserve">Güz   </w:t>
            </w:r>
            <w:r w:rsidR="00A9479D">
              <w:rPr>
                <w:rFonts w:ascii="Times New Roman" w:hAnsi="Times New Roman"/>
                <w:b/>
                <w:sz w:val="20"/>
                <w:szCs w:val="20"/>
              </w:rPr>
              <w:t>X</w:t>
            </w:r>
            <w:proofErr w:type="gramEnd"/>
          </w:p>
        </w:tc>
        <w:tc>
          <w:tcPr>
            <w:tcW w:w="0" w:type="auto"/>
            <w:gridSpan w:val="2"/>
            <w:tcBorders>
              <w:left w:val="single" w:sz="12" w:space="0" w:color="auto"/>
              <w:bottom w:val="single" w:sz="12" w:space="0" w:color="auto"/>
            </w:tcBorders>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1</w:t>
            </w:r>
          </w:p>
        </w:tc>
        <w:tc>
          <w:tcPr>
            <w:tcW w:w="0" w:type="auto"/>
            <w:gridSpan w:val="2"/>
            <w:tcBorders>
              <w:bottom w:val="single" w:sz="12" w:space="0" w:color="auto"/>
            </w:tcBorders>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4</w:t>
            </w:r>
          </w:p>
        </w:tc>
        <w:tc>
          <w:tcPr>
            <w:tcW w:w="2272" w:type="dxa"/>
            <w:tcBorders>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w:t>
            </w:r>
          </w:p>
        </w:tc>
        <w:tc>
          <w:tcPr>
            <w:tcW w:w="0" w:type="auto"/>
            <w:tcBorders>
              <w:bottom w:val="single" w:sz="12" w:space="0" w:color="auto"/>
            </w:tcBorders>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3 </w:t>
            </w:r>
          </w:p>
        </w:tc>
        <w:tc>
          <w:tcPr>
            <w:tcW w:w="0" w:type="auto"/>
            <w:tcBorders>
              <w:bottom w:val="single" w:sz="12" w:space="0" w:color="auto"/>
            </w:tcBorders>
            <w:vAlign w:val="center"/>
          </w:tcPr>
          <w:p w:rsidR="003E69D6" w:rsidRPr="00F3422B" w:rsidRDefault="008963A5" w:rsidP="00946030">
            <w:pPr>
              <w:spacing w:after="0" w:line="240" w:lineRule="auto"/>
              <w:jc w:val="center"/>
              <w:rPr>
                <w:rFonts w:ascii="Times New Roman" w:hAnsi="Times New Roman"/>
                <w:sz w:val="20"/>
                <w:szCs w:val="20"/>
              </w:rPr>
            </w:pPr>
            <w:r>
              <w:rPr>
                <w:sz w:val="20"/>
                <w:szCs w:val="20"/>
              </w:rPr>
              <w:t>7,5</w:t>
            </w:r>
          </w:p>
        </w:tc>
        <w:tc>
          <w:tcPr>
            <w:tcW w:w="0" w:type="auto"/>
            <w:gridSpan w:val="2"/>
            <w:tcBorders>
              <w:bottom w:val="single" w:sz="12" w:space="0" w:color="auto"/>
            </w:tcBorders>
            <w:vAlign w:val="center"/>
          </w:tcPr>
          <w:p w:rsidR="003E69D6" w:rsidRPr="00F3422B" w:rsidRDefault="003E69D6" w:rsidP="00946030">
            <w:pPr>
              <w:spacing w:after="0" w:line="240" w:lineRule="auto"/>
              <w:jc w:val="center"/>
              <w:rPr>
                <w:rFonts w:ascii="Times New Roman" w:hAnsi="Times New Roman"/>
                <w:sz w:val="20"/>
                <w:szCs w:val="20"/>
                <w:vertAlign w:val="superscript"/>
              </w:rPr>
            </w:pPr>
            <w:proofErr w:type="gramStart"/>
            <w:r w:rsidRPr="00F3422B">
              <w:rPr>
                <w:rFonts w:ascii="Times New Roman" w:hAnsi="Times New Roman"/>
                <w:sz w:val="20"/>
                <w:szCs w:val="20"/>
                <w:vertAlign w:val="superscript"/>
              </w:rPr>
              <w:t>ZORUNLU           SEÇMELİ</w:t>
            </w:r>
            <w:proofErr w:type="gramEnd"/>
            <w:r w:rsidRPr="00F3422B">
              <w:rPr>
                <w:rFonts w:ascii="Times New Roman" w:hAnsi="Times New Roman"/>
                <w:sz w:val="20"/>
                <w:szCs w:val="20"/>
                <w:vertAlign w:val="superscript"/>
              </w:rPr>
              <w:t xml:space="preserve"> </w:t>
            </w:r>
          </w:p>
          <w:p w:rsidR="003E69D6" w:rsidRPr="00F3422B" w:rsidRDefault="00A9479D" w:rsidP="00946030">
            <w:pPr>
              <w:spacing w:after="0" w:line="240" w:lineRule="auto"/>
              <w:rPr>
                <w:rFonts w:ascii="Times New Roman" w:hAnsi="Times New Roman"/>
                <w:sz w:val="20"/>
                <w:szCs w:val="20"/>
                <w:vertAlign w:val="superscript"/>
              </w:rPr>
            </w:pPr>
            <w:r>
              <w:rPr>
                <w:rFonts w:ascii="Times New Roman" w:hAnsi="Times New Roman"/>
                <w:b/>
                <w:sz w:val="20"/>
                <w:szCs w:val="20"/>
              </w:rPr>
              <w:t xml:space="preserve">           </w:t>
            </w:r>
            <w:r w:rsidR="007D0A90">
              <w:rPr>
                <w:rFonts w:ascii="Times New Roman" w:hAnsi="Times New Roman"/>
                <w:b/>
                <w:sz w:val="20"/>
                <w:szCs w:val="20"/>
              </w:rPr>
              <w:t xml:space="preserve">X                    </w:t>
            </w:r>
          </w:p>
        </w:tc>
      </w:tr>
      <w:tr w:rsidR="003E69D6" w:rsidRPr="00F3422B" w:rsidTr="00946030">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946030">
        <w:trPr>
          <w:trHeight w:val="324"/>
        </w:trPr>
        <w:tc>
          <w:tcPr>
            <w:tcW w:w="9854" w:type="dxa"/>
            <w:gridSpan w:val="10"/>
            <w:tcBorders>
              <w:top w:val="single" w:sz="12" w:space="0" w:color="auto"/>
              <w:bottom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DEĞERLENDİRME ÖLÇÜTLERİ</w:t>
            </w:r>
          </w:p>
        </w:tc>
      </w:tr>
      <w:tr w:rsidR="003E69D6" w:rsidRPr="00F3422B" w:rsidTr="00A9479D">
        <w:tc>
          <w:tcPr>
            <w:tcW w:w="2971" w:type="dxa"/>
            <w:gridSpan w:val="5"/>
            <w:vMerge w:val="restart"/>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Sayı</w:t>
            </w:r>
          </w:p>
        </w:tc>
        <w:tc>
          <w:tcPr>
            <w:tcW w:w="0" w:type="auto"/>
            <w:tcBorders>
              <w:top w:val="single" w:sz="12" w:space="0" w:color="auto"/>
              <w:left w:val="single" w:sz="8" w:space="0" w:color="auto"/>
              <w:bottom w:val="single" w:sz="8"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Yüzdesi (%)</w:t>
            </w:r>
          </w:p>
        </w:tc>
      </w:tr>
      <w:tr w:rsidR="003E69D6" w:rsidRPr="00F3422B" w:rsidTr="00A9479D">
        <w:tc>
          <w:tcPr>
            <w:tcW w:w="2971" w:type="dxa"/>
            <w:gridSpan w:val="5"/>
            <w:vMerge/>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I. Ara Sınav</w:t>
            </w:r>
          </w:p>
        </w:tc>
        <w:tc>
          <w:tcPr>
            <w:tcW w:w="0" w:type="auto"/>
            <w:tcBorders>
              <w:top w:val="single" w:sz="8" w:space="0" w:color="auto"/>
              <w:right w:val="single" w:sz="8"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1</w:t>
            </w:r>
          </w:p>
        </w:tc>
        <w:tc>
          <w:tcPr>
            <w:tcW w:w="0" w:type="auto"/>
            <w:tcBorders>
              <w:top w:val="single" w:sz="8" w:space="0" w:color="auto"/>
              <w:left w:val="single" w:sz="8" w:space="0" w:color="auto"/>
            </w:tcBorders>
          </w:tcPr>
          <w:p w:rsidR="003E69D6" w:rsidRPr="00F3422B" w:rsidRDefault="003E69D6" w:rsidP="00946030">
            <w:pPr>
              <w:spacing w:after="0" w:line="240" w:lineRule="auto"/>
              <w:jc w:val="center"/>
              <w:rPr>
                <w:rFonts w:ascii="Times New Roman" w:hAnsi="Times New Roman"/>
                <w:sz w:val="20"/>
                <w:szCs w:val="20"/>
                <w:highlight w:val="yellow"/>
              </w:rPr>
            </w:pPr>
            <w:r w:rsidRPr="00F3422B">
              <w:rPr>
                <w:rFonts w:ascii="Times New Roman" w:hAnsi="Times New Roman"/>
                <w:sz w:val="20"/>
                <w:szCs w:val="20"/>
              </w:rPr>
              <w:t xml:space="preserve"> 50</w:t>
            </w:r>
          </w:p>
        </w:tc>
      </w:tr>
      <w:tr w:rsidR="003E69D6" w:rsidRPr="00F3422B" w:rsidTr="00A9479D">
        <w:tc>
          <w:tcPr>
            <w:tcW w:w="2971" w:type="dxa"/>
            <w:gridSpan w:val="5"/>
            <w:vMerge/>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II. Ara Sınav</w:t>
            </w:r>
          </w:p>
        </w:tc>
        <w:tc>
          <w:tcPr>
            <w:tcW w:w="0" w:type="auto"/>
            <w:tcBorders>
              <w:right w:val="single" w:sz="8"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w:t>
            </w:r>
          </w:p>
        </w:tc>
        <w:tc>
          <w:tcPr>
            <w:tcW w:w="0" w:type="auto"/>
            <w:tcBorders>
              <w:left w:val="single" w:sz="8" w:space="0" w:color="auto"/>
            </w:tcBorders>
          </w:tcPr>
          <w:p w:rsidR="003E69D6" w:rsidRPr="00F3422B" w:rsidRDefault="003E69D6" w:rsidP="00946030">
            <w:pPr>
              <w:spacing w:after="0" w:line="240" w:lineRule="auto"/>
              <w:jc w:val="center"/>
              <w:rPr>
                <w:rFonts w:ascii="Times New Roman" w:hAnsi="Times New Roman"/>
                <w:sz w:val="20"/>
                <w:szCs w:val="20"/>
                <w:highlight w:val="yellow"/>
              </w:rPr>
            </w:pPr>
            <w:r w:rsidRPr="00F3422B">
              <w:rPr>
                <w:rFonts w:ascii="Times New Roman" w:hAnsi="Times New Roman"/>
                <w:sz w:val="20"/>
                <w:szCs w:val="20"/>
              </w:rPr>
              <w:t xml:space="preserve"> </w:t>
            </w:r>
          </w:p>
        </w:tc>
      </w:tr>
      <w:tr w:rsidR="003E69D6" w:rsidRPr="00F3422B" w:rsidTr="00A9479D">
        <w:tc>
          <w:tcPr>
            <w:tcW w:w="2971" w:type="dxa"/>
            <w:gridSpan w:val="5"/>
            <w:vMerge/>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Kısa Sınav</w:t>
            </w:r>
          </w:p>
        </w:tc>
        <w:tc>
          <w:tcPr>
            <w:tcW w:w="0" w:type="auto"/>
            <w:tcBorders>
              <w:right w:val="single" w:sz="8" w:space="0" w:color="auto"/>
            </w:tcBorders>
          </w:tcPr>
          <w:p w:rsidR="003E69D6" w:rsidRPr="00F3422B" w:rsidRDefault="003E69D6" w:rsidP="00946030">
            <w:pPr>
              <w:spacing w:after="0" w:line="240" w:lineRule="auto"/>
              <w:rPr>
                <w:rFonts w:ascii="Times New Roman" w:hAnsi="Times New Roman"/>
                <w:sz w:val="20"/>
                <w:szCs w:val="20"/>
              </w:rPr>
            </w:pPr>
          </w:p>
        </w:tc>
        <w:tc>
          <w:tcPr>
            <w:tcW w:w="0" w:type="auto"/>
            <w:tcBorders>
              <w:left w:val="single" w:sz="8"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 </w:t>
            </w:r>
          </w:p>
        </w:tc>
      </w:tr>
      <w:tr w:rsidR="003E69D6" w:rsidRPr="00F3422B" w:rsidTr="00A9479D">
        <w:tc>
          <w:tcPr>
            <w:tcW w:w="2971" w:type="dxa"/>
            <w:gridSpan w:val="5"/>
            <w:vMerge/>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Ödev</w:t>
            </w:r>
          </w:p>
        </w:tc>
        <w:tc>
          <w:tcPr>
            <w:tcW w:w="0" w:type="auto"/>
            <w:tcBorders>
              <w:right w:val="single" w:sz="8"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w:t>
            </w:r>
          </w:p>
        </w:tc>
        <w:tc>
          <w:tcPr>
            <w:tcW w:w="0" w:type="auto"/>
            <w:tcBorders>
              <w:left w:val="single" w:sz="8"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w:t>
            </w:r>
          </w:p>
        </w:tc>
      </w:tr>
      <w:tr w:rsidR="003E69D6" w:rsidRPr="00F3422B" w:rsidTr="00A9479D">
        <w:tc>
          <w:tcPr>
            <w:tcW w:w="2971" w:type="dxa"/>
            <w:gridSpan w:val="5"/>
            <w:vMerge/>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Proje</w:t>
            </w:r>
          </w:p>
        </w:tc>
        <w:tc>
          <w:tcPr>
            <w:tcW w:w="0" w:type="auto"/>
            <w:tcBorders>
              <w:bottom w:val="single" w:sz="8" w:space="0" w:color="auto"/>
              <w:right w:val="single" w:sz="8"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w:t>
            </w:r>
          </w:p>
        </w:tc>
        <w:tc>
          <w:tcPr>
            <w:tcW w:w="0" w:type="auto"/>
            <w:tcBorders>
              <w:left w:val="single" w:sz="8" w:space="0" w:color="auto"/>
              <w:bottom w:val="single" w:sz="8"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w:t>
            </w:r>
          </w:p>
        </w:tc>
      </w:tr>
      <w:tr w:rsidR="003E69D6" w:rsidRPr="00F3422B" w:rsidTr="00A9479D">
        <w:tc>
          <w:tcPr>
            <w:tcW w:w="2971" w:type="dxa"/>
            <w:gridSpan w:val="5"/>
            <w:vMerge/>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hAnsi="Times New Roman"/>
                <w:sz w:val="20"/>
                <w:szCs w:val="20"/>
              </w:rPr>
            </w:pPr>
          </w:p>
        </w:tc>
        <w:tc>
          <w:tcPr>
            <w:tcW w:w="0" w:type="auto"/>
            <w:tcBorders>
              <w:top w:val="single" w:sz="8" w:space="0" w:color="auto"/>
              <w:left w:val="single" w:sz="8" w:space="0" w:color="auto"/>
              <w:bottom w:val="single" w:sz="8" w:space="0" w:color="auto"/>
            </w:tcBorders>
          </w:tcPr>
          <w:p w:rsidR="003E69D6" w:rsidRPr="00F3422B" w:rsidRDefault="003E69D6" w:rsidP="00946030">
            <w:pPr>
              <w:spacing w:after="0" w:line="240" w:lineRule="auto"/>
              <w:rPr>
                <w:rFonts w:ascii="Times New Roman" w:hAnsi="Times New Roman"/>
                <w:sz w:val="20"/>
                <w:szCs w:val="20"/>
              </w:rPr>
            </w:pPr>
          </w:p>
        </w:tc>
      </w:tr>
      <w:tr w:rsidR="003E69D6" w:rsidRPr="00F3422B" w:rsidTr="00A9479D">
        <w:tc>
          <w:tcPr>
            <w:tcW w:w="2971" w:type="dxa"/>
            <w:gridSpan w:val="5"/>
            <w:vMerge/>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Diğer (</w:t>
            </w:r>
            <w:proofErr w:type="gramStart"/>
            <w:r w:rsidRPr="00F3422B">
              <w:rPr>
                <w:rFonts w:ascii="Times New Roman" w:hAnsi="Times New Roman"/>
                <w:sz w:val="20"/>
                <w:szCs w:val="20"/>
              </w:rPr>
              <w:t>………</w:t>
            </w:r>
            <w:proofErr w:type="gramEnd"/>
            <w:r w:rsidRPr="00F3422B">
              <w:rPr>
                <w:rFonts w:ascii="Times New Roman" w:hAnsi="Times New Roman"/>
                <w:sz w:val="20"/>
                <w:szCs w:val="20"/>
              </w:rPr>
              <w:t>)</w:t>
            </w:r>
          </w:p>
        </w:tc>
        <w:tc>
          <w:tcPr>
            <w:tcW w:w="0" w:type="auto"/>
            <w:tcBorders>
              <w:top w:val="single" w:sz="8" w:space="0" w:color="auto"/>
              <w:bottom w:val="single" w:sz="12" w:space="0" w:color="auto"/>
              <w:right w:val="single" w:sz="8" w:space="0" w:color="auto"/>
            </w:tcBorders>
          </w:tcPr>
          <w:p w:rsidR="003E69D6" w:rsidRPr="00F3422B" w:rsidRDefault="003E69D6" w:rsidP="00946030">
            <w:pPr>
              <w:spacing w:after="0" w:line="240" w:lineRule="auto"/>
              <w:rPr>
                <w:rFonts w:ascii="Times New Roman" w:hAnsi="Times New Roman"/>
                <w:sz w:val="20"/>
                <w:szCs w:val="20"/>
              </w:rPr>
            </w:pPr>
          </w:p>
        </w:tc>
        <w:tc>
          <w:tcPr>
            <w:tcW w:w="0" w:type="auto"/>
            <w:tcBorders>
              <w:top w:val="single" w:sz="8" w:space="0" w:color="auto"/>
              <w:left w:val="single" w:sz="8" w:space="0" w:color="auto"/>
              <w:bottom w:val="single" w:sz="12" w:space="0" w:color="auto"/>
            </w:tcBorders>
          </w:tcPr>
          <w:p w:rsidR="003E69D6" w:rsidRPr="00F3422B" w:rsidRDefault="003E69D6" w:rsidP="00946030">
            <w:pPr>
              <w:spacing w:after="0" w:line="240" w:lineRule="auto"/>
              <w:rPr>
                <w:rFonts w:ascii="Times New Roman" w:hAnsi="Times New Roman"/>
                <w:sz w:val="20"/>
                <w:szCs w:val="20"/>
              </w:rPr>
            </w:pPr>
          </w:p>
        </w:tc>
      </w:tr>
      <w:tr w:rsidR="003E69D6" w:rsidRPr="00F3422B" w:rsidTr="00A9479D">
        <w:tblPrEx>
          <w:tblBorders>
            <w:insideH w:val="single" w:sz="6" w:space="0" w:color="auto"/>
            <w:insideV w:val="single" w:sz="6" w:space="0" w:color="auto"/>
          </w:tblBorders>
        </w:tblPrEx>
        <w:trPr>
          <w:cantSplit/>
          <w:trHeight w:val="276"/>
        </w:trPr>
        <w:tc>
          <w:tcPr>
            <w:tcW w:w="2971" w:type="dxa"/>
            <w:gridSpan w:val="5"/>
            <w:vMerge w:val="restart"/>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YARIYIL SONU SINAVI</w:t>
            </w:r>
          </w:p>
        </w:tc>
        <w:tc>
          <w:tcPr>
            <w:tcW w:w="4401" w:type="dxa"/>
            <w:gridSpan w:val="3"/>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Kısa Sınav</w:t>
            </w:r>
          </w:p>
        </w:tc>
        <w:tc>
          <w:tcPr>
            <w:tcW w:w="1070" w:type="dxa"/>
          </w:tcPr>
          <w:p w:rsidR="003E69D6" w:rsidRPr="00F3422B" w:rsidRDefault="003E69D6" w:rsidP="00946030">
            <w:pPr>
              <w:spacing w:after="0" w:line="240" w:lineRule="auto"/>
              <w:jc w:val="center"/>
              <w:rPr>
                <w:rFonts w:ascii="Times New Roman" w:hAnsi="Times New Roman"/>
                <w:b/>
                <w:sz w:val="20"/>
                <w:szCs w:val="20"/>
              </w:rPr>
            </w:pPr>
          </w:p>
        </w:tc>
        <w:tc>
          <w:tcPr>
            <w:tcW w:w="1412" w:type="dxa"/>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A9479D">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hAnsi="Times New Roman"/>
                <w:sz w:val="20"/>
                <w:szCs w:val="20"/>
              </w:rPr>
            </w:pPr>
          </w:p>
        </w:tc>
        <w:tc>
          <w:tcPr>
            <w:tcW w:w="4401" w:type="dxa"/>
            <w:gridSpan w:val="3"/>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Ödev</w:t>
            </w:r>
          </w:p>
        </w:tc>
        <w:tc>
          <w:tcPr>
            <w:tcW w:w="1070" w:type="dxa"/>
          </w:tcPr>
          <w:p w:rsidR="003E69D6" w:rsidRPr="00F3422B" w:rsidRDefault="003E69D6" w:rsidP="00946030">
            <w:pPr>
              <w:spacing w:after="0" w:line="240" w:lineRule="auto"/>
              <w:jc w:val="center"/>
              <w:rPr>
                <w:rFonts w:ascii="Times New Roman" w:hAnsi="Times New Roman"/>
                <w:b/>
                <w:sz w:val="20"/>
                <w:szCs w:val="20"/>
              </w:rPr>
            </w:pPr>
          </w:p>
        </w:tc>
        <w:tc>
          <w:tcPr>
            <w:tcW w:w="1412" w:type="dxa"/>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A9479D">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hAnsi="Times New Roman"/>
                <w:sz w:val="20"/>
                <w:szCs w:val="20"/>
              </w:rPr>
            </w:pPr>
          </w:p>
        </w:tc>
        <w:tc>
          <w:tcPr>
            <w:tcW w:w="4401" w:type="dxa"/>
            <w:gridSpan w:val="3"/>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Proje</w:t>
            </w:r>
          </w:p>
        </w:tc>
        <w:tc>
          <w:tcPr>
            <w:tcW w:w="1070" w:type="dxa"/>
          </w:tcPr>
          <w:p w:rsidR="003E69D6" w:rsidRPr="00F3422B" w:rsidRDefault="003E69D6" w:rsidP="00946030">
            <w:pPr>
              <w:spacing w:after="0" w:line="240" w:lineRule="auto"/>
              <w:jc w:val="center"/>
              <w:rPr>
                <w:rFonts w:ascii="Times New Roman" w:hAnsi="Times New Roman"/>
                <w:b/>
                <w:sz w:val="20"/>
                <w:szCs w:val="20"/>
              </w:rPr>
            </w:pPr>
          </w:p>
        </w:tc>
        <w:tc>
          <w:tcPr>
            <w:tcW w:w="1412" w:type="dxa"/>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A9479D">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hAnsi="Times New Roman"/>
                <w:sz w:val="20"/>
                <w:szCs w:val="20"/>
              </w:rPr>
            </w:pPr>
          </w:p>
        </w:tc>
        <w:tc>
          <w:tcPr>
            <w:tcW w:w="4401" w:type="dxa"/>
            <w:gridSpan w:val="3"/>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Sözlü Sınav</w:t>
            </w:r>
          </w:p>
        </w:tc>
        <w:tc>
          <w:tcPr>
            <w:tcW w:w="1070" w:type="dxa"/>
          </w:tcPr>
          <w:p w:rsidR="003E69D6" w:rsidRPr="00F3422B" w:rsidRDefault="003E69D6" w:rsidP="00946030">
            <w:pPr>
              <w:spacing w:after="0" w:line="240" w:lineRule="auto"/>
              <w:jc w:val="center"/>
              <w:rPr>
                <w:rFonts w:ascii="Times New Roman" w:hAnsi="Times New Roman"/>
                <w:b/>
                <w:sz w:val="20"/>
                <w:szCs w:val="20"/>
              </w:rPr>
            </w:pPr>
          </w:p>
        </w:tc>
        <w:tc>
          <w:tcPr>
            <w:tcW w:w="1412" w:type="dxa"/>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A9479D">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hAnsi="Times New Roman"/>
                <w:sz w:val="20"/>
                <w:szCs w:val="20"/>
              </w:rPr>
            </w:pPr>
          </w:p>
        </w:tc>
        <w:tc>
          <w:tcPr>
            <w:tcW w:w="4401" w:type="dxa"/>
            <w:gridSpan w:val="3"/>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Diğer (…yazılı…)</w:t>
            </w:r>
          </w:p>
        </w:tc>
        <w:tc>
          <w:tcPr>
            <w:tcW w:w="1070" w:type="dxa"/>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w:t>
            </w:r>
          </w:p>
        </w:tc>
        <w:tc>
          <w:tcPr>
            <w:tcW w:w="1412" w:type="dxa"/>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50</w:t>
            </w:r>
          </w:p>
        </w:tc>
      </w:tr>
      <w:tr w:rsidR="003E69D6" w:rsidRPr="00F3422B" w:rsidTr="00A9479D">
        <w:tblPrEx>
          <w:tblBorders>
            <w:insideH w:val="single" w:sz="6" w:space="0" w:color="auto"/>
            <w:insideV w:val="single" w:sz="6" w:space="0" w:color="auto"/>
          </w:tblBorders>
        </w:tblPrEx>
        <w:trPr>
          <w:cantSplit/>
          <w:trHeight w:val="138"/>
        </w:trPr>
        <w:tc>
          <w:tcPr>
            <w:tcW w:w="2971" w:type="dxa"/>
            <w:gridSpan w:val="5"/>
            <w:vMerge w:val="restart"/>
            <w:vAlign w:val="center"/>
          </w:tcPr>
          <w:p w:rsidR="003E69D6" w:rsidRPr="00F3422B" w:rsidRDefault="003E69D6" w:rsidP="00946030">
            <w:pPr>
              <w:spacing w:after="0" w:line="240" w:lineRule="auto"/>
              <w:rPr>
                <w:rFonts w:ascii="Times New Roman" w:hAnsi="Times New Roman"/>
                <w:b/>
                <w:sz w:val="20"/>
                <w:szCs w:val="20"/>
                <w:vertAlign w:val="superscript"/>
              </w:rPr>
            </w:pPr>
            <w:r w:rsidRPr="00F3422B">
              <w:rPr>
                <w:rFonts w:ascii="Times New Roman" w:hAnsi="Times New Roman"/>
                <w:b/>
                <w:sz w:val="20"/>
                <w:szCs w:val="20"/>
              </w:rPr>
              <w:t>MAZERET SINAVI</w:t>
            </w:r>
          </w:p>
        </w:tc>
        <w:tc>
          <w:tcPr>
            <w:tcW w:w="3416" w:type="dxa"/>
            <w:gridSpan w:val="2"/>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Sözlü Sınav</w:t>
            </w:r>
          </w:p>
        </w:tc>
        <w:tc>
          <w:tcPr>
            <w:tcW w:w="985" w:type="dxa"/>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Yazılı</w:t>
            </w:r>
          </w:p>
        </w:tc>
        <w:tc>
          <w:tcPr>
            <w:tcW w:w="1070" w:type="dxa"/>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Sözlü ve Yazılı</w:t>
            </w:r>
          </w:p>
        </w:tc>
        <w:tc>
          <w:tcPr>
            <w:tcW w:w="1412" w:type="dxa"/>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Çoktan Seçmeli</w:t>
            </w:r>
          </w:p>
        </w:tc>
      </w:tr>
      <w:tr w:rsidR="003E69D6" w:rsidRPr="00F3422B" w:rsidTr="00A9479D">
        <w:tblPrEx>
          <w:tblBorders>
            <w:insideH w:val="single" w:sz="6" w:space="0" w:color="auto"/>
            <w:insideV w:val="single" w:sz="6" w:space="0" w:color="auto"/>
          </w:tblBorders>
        </w:tblPrEx>
        <w:trPr>
          <w:cantSplit/>
          <w:trHeight w:val="326"/>
        </w:trPr>
        <w:tc>
          <w:tcPr>
            <w:tcW w:w="2971" w:type="dxa"/>
            <w:gridSpan w:val="5"/>
            <w:vMerge/>
          </w:tcPr>
          <w:p w:rsidR="003E69D6" w:rsidRPr="00F3422B" w:rsidRDefault="003E69D6" w:rsidP="00946030">
            <w:pPr>
              <w:spacing w:after="0" w:line="240" w:lineRule="auto"/>
              <w:rPr>
                <w:rFonts w:ascii="Times New Roman" w:hAnsi="Times New Roman"/>
                <w:sz w:val="20"/>
                <w:szCs w:val="20"/>
              </w:rPr>
            </w:pPr>
          </w:p>
        </w:tc>
        <w:tc>
          <w:tcPr>
            <w:tcW w:w="3416" w:type="dxa"/>
            <w:gridSpan w:val="2"/>
          </w:tcPr>
          <w:p w:rsidR="003E69D6" w:rsidRPr="00F3422B" w:rsidRDefault="003E69D6" w:rsidP="00946030">
            <w:pPr>
              <w:spacing w:after="0" w:line="240" w:lineRule="auto"/>
              <w:jc w:val="center"/>
              <w:rPr>
                <w:rFonts w:ascii="Times New Roman" w:hAnsi="Times New Roman"/>
                <w:b/>
                <w:sz w:val="20"/>
                <w:szCs w:val="20"/>
              </w:rPr>
            </w:pPr>
          </w:p>
        </w:tc>
        <w:tc>
          <w:tcPr>
            <w:tcW w:w="985" w:type="dxa"/>
          </w:tcPr>
          <w:p w:rsidR="003E69D6" w:rsidRPr="00F3422B" w:rsidRDefault="003E69D6" w:rsidP="00946030">
            <w:pPr>
              <w:spacing w:after="0" w:line="240" w:lineRule="auto"/>
              <w:jc w:val="center"/>
              <w:rPr>
                <w:rFonts w:ascii="Times New Roman" w:hAnsi="Times New Roman"/>
                <w:b/>
                <w:sz w:val="20"/>
                <w:szCs w:val="20"/>
              </w:rPr>
            </w:pPr>
            <w:proofErr w:type="gramStart"/>
            <w:r w:rsidRPr="00F3422B">
              <w:rPr>
                <w:rFonts w:ascii="Times New Roman" w:hAnsi="Times New Roman"/>
                <w:b/>
                <w:sz w:val="20"/>
                <w:szCs w:val="20"/>
              </w:rPr>
              <w:t>x</w:t>
            </w:r>
            <w:proofErr w:type="gramEnd"/>
          </w:p>
        </w:tc>
        <w:tc>
          <w:tcPr>
            <w:tcW w:w="1070" w:type="dxa"/>
          </w:tcPr>
          <w:p w:rsidR="003E69D6" w:rsidRPr="00F3422B" w:rsidRDefault="003E69D6" w:rsidP="00946030">
            <w:pPr>
              <w:spacing w:after="0" w:line="240" w:lineRule="auto"/>
              <w:jc w:val="center"/>
              <w:rPr>
                <w:rFonts w:ascii="Times New Roman" w:hAnsi="Times New Roman"/>
                <w:b/>
                <w:sz w:val="20"/>
                <w:szCs w:val="20"/>
              </w:rPr>
            </w:pPr>
          </w:p>
        </w:tc>
        <w:tc>
          <w:tcPr>
            <w:tcW w:w="1412" w:type="dxa"/>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A9479D">
        <w:trPr>
          <w:trHeight w:val="447"/>
        </w:trPr>
        <w:tc>
          <w:tcPr>
            <w:tcW w:w="2971" w:type="dxa"/>
            <w:gridSpan w:val="5"/>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tcBorders>
            <w:vAlign w:val="center"/>
          </w:tcPr>
          <w:p w:rsidR="003E69D6" w:rsidRPr="00F3422B" w:rsidRDefault="003E69D6" w:rsidP="00946030">
            <w:pPr>
              <w:spacing w:after="0" w:line="240" w:lineRule="auto"/>
              <w:jc w:val="both"/>
              <w:rPr>
                <w:rFonts w:ascii="Times New Roman" w:hAnsi="Times New Roman"/>
                <w:sz w:val="20"/>
                <w:szCs w:val="20"/>
              </w:rPr>
            </w:pPr>
            <w:r w:rsidRPr="00F3422B">
              <w:rPr>
                <w:rFonts w:ascii="Times New Roman" w:hAnsi="Times New Roman"/>
                <w:sz w:val="20"/>
                <w:szCs w:val="20"/>
              </w:rPr>
              <w:t xml:space="preserve"> </w:t>
            </w:r>
          </w:p>
        </w:tc>
      </w:tr>
      <w:tr w:rsidR="003E69D6" w:rsidRPr="00F3422B" w:rsidTr="00A9479D">
        <w:trPr>
          <w:trHeight w:val="447"/>
        </w:trPr>
        <w:tc>
          <w:tcPr>
            <w:tcW w:w="2971" w:type="dxa"/>
            <w:gridSpan w:val="5"/>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tcBorders>
          </w:tcPr>
          <w:p w:rsidR="003E69D6" w:rsidRPr="00F3422B" w:rsidRDefault="003E69D6" w:rsidP="00946030">
            <w:pPr>
              <w:spacing w:after="0" w:line="240" w:lineRule="auto"/>
              <w:jc w:val="both"/>
              <w:rPr>
                <w:rFonts w:ascii="Times New Roman" w:hAnsi="Times New Roman"/>
                <w:sz w:val="20"/>
                <w:szCs w:val="20"/>
              </w:rPr>
            </w:pPr>
          </w:p>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Deney hayvanları ile ilgili genel bilgiler, bir farmakolojik deneysel çalışmanın düzenlenmesi, etik kurallar, deney hayvanlarının tanıtımı, </w:t>
            </w:r>
            <w:proofErr w:type="gramStart"/>
            <w:r w:rsidRPr="00F3422B">
              <w:rPr>
                <w:rFonts w:ascii="Times New Roman" w:hAnsi="Times New Roman"/>
                <w:sz w:val="20"/>
                <w:szCs w:val="20"/>
              </w:rPr>
              <w:t>manüplasyonu,ilaç</w:t>
            </w:r>
            <w:proofErr w:type="gramEnd"/>
            <w:r w:rsidRPr="00F3422B">
              <w:rPr>
                <w:rFonts w:ascii="Times New Roman" w:hAnsi="Times New Roman"/>
                <w:sz w:val="20"/>
                <w:szCs w:val="20"/>
              </w:rPr>
              <w:t xml:space="preserve"> verme yolları, injeksiyon teknikleri, kan alma teknikleri, anestezi teknikleri, deney sonrası işlemler</w:t>
            </w:r>
          </w:p>
        </w:tc>
      </w:tr>
      <w:tr w:rsidR="003E69D6" w:rsidRPr="00F3422B" w:rsidTr="00A9479D">
        <w:trPr>
          <w:trHeight w:val="426"/>
        </w:trPr>
        <w:tc>
          <w:tcPr>
            <w:tcW w:w="2971" w:type="dxa"/>
            <w:gridSpan w:val="5"/>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tcBorders>
          </w:tcPr>
          <w:p w:rsidR="003E69D6" w:rsidRPr="00F3422B" w:rsidRDefault="003E69D6" w:rsidP="00946030">
            <w:pPr>
              <w:spacing w:after="0" w:line="240" w:lineRule="auto"/>
              <w:ind w:left="-108"/>
              <w:jc w:val="both"/>
              <w:rPr>
                <w:rFonts w:ascii="Times New Roman" w:hAnsi="Times New Roman"/>
                <w:sz w:val="20"/>
                <w:szCs w:val="20"/>
              </w:rPr>
            </w:pPr>
            <w:r w:rsidRPr="00F3422B">
              <w:rPr>
                <w:rFonts w:ascii="Times New Roman" w:hAnsi="Times New Roman"/>
                <w:sz w:val="20"/>
                <w:szCs w:val="20"/>
              </w:rPr>
              <w:t xml:space="preserve">Deney hayvanı kullanımıyla ilgili etik </w:t>
            </w:r>
            <w:proofErr w:type="gramStart"/>
            <w:r w:rsidRPr="00F3422B">
              <w:rPr>
                <w:rFonts w:ascii="Times New Roman" w:hAnsi="Times New Roman"/>
                <w:sz w:val="20"/>
                <w:szCs w:val="20"/>
              </w:rPr>
              <w:t>kurallar  ve</w:t>
            </w:r>
            <w:proofErr w:type="gramEnd"/>
            <w:r w:rsidRPr="00F3422B">
              <w:rPr>
                <w:rFonts w:ascii="Times New Roman" w:hAnsi="Times New Roman"/>
                <w:sz w:val="20"/>
                <w:szCs w:val="20"/>
              </w:rPr>
              <w:t xml:space="preserve"> teknik  bilgilerin öğretilmesi</w:t>
            </w:r>
          </w:p>
        </w:tc>
      </w:tr>
      <w:tr w:rsidR="003E69D6" w:rsidRPr="00F3422B" w:rsidTr="00A9479D">
        <w:trPr>
          <w:trHeight w:val="518"/>
        </w:trPr>
        <w:tc>
          <w:tcPr>
            <w:tcW w:w="2971" w:type="dxa"/>
            <w:gridSpan w:val="5"/>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DERSİN HEDEFİ</w:t>
            </w:r>
          </w:p>
        </w:tc>
        <w:tc>
          <w:tcPr>
            <w:tcW w:w="0" w:type="auto"/>
            <w:gridSpan w:val="5"/>
            <w:tcBorders>
              <w:top w:val="single" w:sz="12" w:space="0" w:color="auto"/>
              <w:left w:val="single" w:sz="12" w:space="0" w:color="auto"/>
              <w:bottom w:val="single" w:sz="12" w:space="0" w:color="auto"/>
            </w:tcBorders>
          </w:tcPr>
          <w:p w:rsidR="003E69D6" w:rsidRPr="00F3422B" w:rsidRDefault="003E69D6" w:rsidP="00946030">
            <w:pPr>
              <w:spacing w:after="0" w:line="240" w:lineRule="auto"/>
              <w:ind w:left="-108"/>
              <w:rPr>
                <w:rFonts w:ascii="Times New Roman" w:hAnsi="Times New Roman"/>
                <w:sz w:val="20"/>
                <w:szCs w:val="20"/>
              </w:rPr>
            </w:pPr>
            <w:r w:rsidRPr="00F3422B">
              <w:rPr>
                <w:rFonts w:ascii="Times New Roman" w:hAnsi="Times New Roman"/>
                <w:sz w:val="20"/>
                <w:szCs w:val="20"/>
              </w:rPr>
              <w:t>Deney hayvanı kullanılarak bir araştırmanın planlanıp gerçekleştirilebilmesi</w:t>
            </w:r>
          </w:p>
        </w:tc>
      </w:tr>
      <w:tr w:rsidR="003E69D6" w:rsidRPr="00F3422B" w:rsidTr="00A9479D">
        <w:trPr>
          <w:trHeight w:val="540"/>
        </w:trPr>
        <w:tc>
          <w:tcPr>
            <w:tcW w:w="2971" w:type="dxa"/>
            <w:gridSpan w:val="5"/>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tcBorders>
          </w:tcPr>
          <w:p w:rsidR="003E69D6" w:rsidRPr="00F3422B" w:rsidRDefault="003E69D6" w:rsidP="00946030">
            <w:pPr>
              <w:spacing w:after="0" w:line="240" w:lineRule="auto"/>
              <w:jc w:val="both"/>
              <w:rPr>
                <w:rFonts w:ascii="Times New Roman" w:hAnsi="Times New Roman"/>
                <w:sz w:val="20"/>
                <w:szCs w:val="20"/>
              </w:rPr>
            </w:pPr>
            <w:r w:rsidRPr="00F3422B">
              <w:rPr>
                <w:rFonts w:ascii="Times New Roman" w:hAnsi="Times New Roman"/>
                <w:sz w:val="20"/>
                <w:szCs w:val="20"/>
              </w:rPr>
              <w:t xml:space="preserve">Handbook of Laboratory Animal Science, Volume 1, Essential Principles </w:t>
            </w:r>
            <w:proofErr w:type="gramStart"/>
            <w:r w:rsidRPr="00F3422B">
              <w:rPr>
                <w:rFonts w:ascii="Times New Roman" w:hAnsi="Times New Roman"/>
                <w:sz w:val="20"/>
                <w:szCs w:val="20"/>
              </w:rPr>
              <w:t>And    Practices</w:t>
            </w:r>
            <w:proofErr w:type="gramEnd"/>
            <w:r w:rsidRPr="00F3422B">
              <w:rPr>
                <w:rFonts w:ascii="Times New Roman" w:hAnsi="Times New Roman"/>
                <w:sz w:val="20"/>
                <w:szCs w:val="20"/>
              </w:rPr>
              <w:t>, Hau J, Van Hooster G.</w:t>
            </w:r>
          </w:p>
          <w:p w:rsidR="003E69D6" w:rsidRPr="00F3422B" w:rsidRDefault="003E69D6" w:rsidP="00946030">
            <w:pPr>
              <w:spacing w:after="0" w:line="240" w:lineRule="auto"/>
              <w:outlineLvl w:val="3"/>
              <w:rPr>
                <w:rFonts w:ascii="Times New Roman" w:hAnsi="Times New Roman"/>
                <w:bCs/>
                <w:sz w:val="20"/>
                <w:szCs w:val="20"/>
              </w:rPr>
            </w:pPr>
          </w:p>
        </w:tc>
      </w:tr>
      <w:tr w:rsidR="003E69D6" w:rsidRPr="00F3422B" w:rsidTr="00A9479D">
        <w:trPr>
          <w:trHeight w:val="540"/>
        </w:trPr>
        <w:tc>
          <w:tcPr>
            <w:tcW w:w="2971" w:type="dxa"/>
            <w:gridSpan w:val="5"/>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lastRenderedPageBreak/>
              <w:t>YARDIMCI KAYNAKLAR</w:t>
            </w:r>
          </w:p>
        </w:tc>
        <w:tc>
          <w:tcPr>
            <w:tcW w:w="0" w:type="auto"/>
            <w:gridSpan w:val="5"/>
            <w:tcBorders>
              <w:top w:val="single" w:sz="12" w:space="0" w:color="auto"/>
              <w:left w:val="single" w:sz="12" w:space="0" w:color="auto"/>
              <w:bottom w:val="single" w:sz="12" w:space="0" w:color="auto"/>
            </w:tcBorders>
          </w:tcPr>
          <w:p w:rsidR="003E69D6" w:rsidRPr="00F3422B" w:rsidRDefault="003E69D6" w:rsidP="00946030">
            <w:pPr>
              <w:spacing w:after="0" w:line="240" w:lineRule="auto"/>
              <w:jc w:val="both"/>
              <w:rPr>
                <w:rFonts w:ascii="Times New Roman" w:hAnsi="Times New Roman"/>
                <w:sz w:val="20"/>
                <w:szCs w:val="20"/>
              </w:rPr>
            </w:pPr>
            <w:r w:rsidRPr="00F3422B">
              <w:rPr>
                <w:rFonts w:ascii="Times New Roman" w:hAnsi="Times New Roman"/>
                <w:sz w:val="20"/>
                <w:szCs w:val="20"/>
              </w:rPr>
              <w:t>Laboratory manual for General pharmacology, Johnson DL.</w:t>
            </w:r>
          </w:p>
          <w:p w:rsidR="003E69D6" w:rsidRPr="00F3422B" w:rsidRDefault="003E69D6" w:rsidP="00946030">
            <w:pPr>
              <w:spacing w:after="0" w:line="240" w:lineRule="auto"/>
              <w:jc w:val="both"/>
              <w:rPr>
                <w:rFonts w:ascii="Times New Roman" w:hAnsi="Times New Roman"/>
                <w:sz w:val="20"/>
                <w:szCs w:val="20"/>
              </w:rPr>
            </w:pPr>
            <w:r w:rsidRPr="00F3422B">
              <w:rPr>
                <w:rFonts w:ascii="Times New Roman" w:hAnsi="Times New Roman"/>
                <w:sz w:val="20"/>
                <w:szCs w:val="20"/>
              </w:rPr>
              <w:t xml:space="preserve">Handbook of experimantal pharmacology General Pharmacology, Clark JA </w:t>
            </w:r>
          </w:p>
          <w:p w:rsidR="003E69D6" w:rsidRPr="00F3422B" w:rsidRDefault="003E69D6" w:rsidP="00946030">
            <w:pPr>
              <w:spacing w:after="0" w:line="240" w:lineRule="auto"/>
              <w:jc w:val="both"/>
              <w:rPr>
                <w:rFonts w:ascii="Times New Roman" w:hAnsi="Times New Roman"/>
                <w:sz w:val="20"/>
                <w:szCs w:val="20"/>
              </w:rPr>
            </w:pPr>
            <w:r w:rsidRPr="00F3422B">
              <w:rPr>
                <w:rFonts w:ascii="Times New Roman" w:hAnsi="Times New Roman"/>
                <w:sz w:val="20"/>
                <w:szCs w:val="20"/>
              </w:rPr>
              <w:t>Laboratory Animals in Research and Teaching: Ethics, Care, and Methods, Akins CK.</w:t>
            </w:r>
          </w:p>
          <w:p w:rsidR="003E69D6" w:rsidRPr="00F3422B" w:rsidRDefault="003E69D6" w:rsidP="00946030">
            <w:pPr>
              <w:spacing w:after="0" w:line="240" w:lineRule="auto"/>
              <w:jc w:val="both"/>
              <w:rPr>
                <w:rFonts w:ascii="Times New Roman" w:hAnsi="Times New Roman"/>
                <w:sz w:val="20"/>
                <w:szCs w:val="20"/>
              </w:rPr>
            </w:pPr>
            <w:r w:rsidRPr="00F3422B">
              <w:rPr>
                <w:rFonts w:ascii="Times New Roman" w:hAnsi="Times New Roman"/>
                <w:sz w:val="20"/>
                <w:szCs w:val="20"/>
              </w:rPr>
              <w:t>Guidlines on Handling and Training of Laboratory Animals, Animal Research &amp;Biological Council</w:t>
            </w:r>
          </w:p>
          <w:p w:rsidR="003E69D6" w:rsidRPr="00F3422B" w:rsidRDefault="003E69D6" w:rsidP="00946030">
            <w:pPr>
              <w:spacing w:after="0" w:line="240" w:lineRule="auto"/>
              <w:outlineLvl w:val="3"/>
              <w:rPr>
                <w:rFonts w:ascii="Times New Roman" w:hAnsi="Times New Roman"/>
                <w:bCs/>
                <w:color w:val="000000"/>
                <w:sz w:val="20"/>
                <w:szCs w:val="20"/>
              </w:rPr>
            </w:pPr>
            <w:r w:rsidRPr="00F3422B">
              <w:rPr>
                <w:rFonts w:ascii="Times New Roman" w:hAnsi="Times New Roman"/>
                <w:bCs/>
                <w:color w:val="000000"/>
                <w:sz w:val="20"/>
                <w:szCs w:val="20"/>
              </w:rPr>
              <w:t>Başaran A</w:t>
            </w:r>
            <w:proofErr w:type="gramStart"/>
            <w:r w:rsidRPr="00F3422B">
              <w:rPr>
                <w:rFonts w:ascii="Times New Roman" w:hAnsi="Times New Roman"/>
                <w:bCs/>
                <w:color w:val="000000"/>
                <w:sz w:val="20"/>
                <w:szCs w:val="20"/>
              </w:rPr>
              <w:t>.,</w:t>
            </w:r>
            <w:proofErr w:type="gramEnd"/>
            <w:r w:rsidRPr="00F3422B">
              <w:rPr>
                <w:rFonts w:ascii="Times New Roman" w:hAnsi="Times New Roman"/>
                <w:bCs/>
                <w:color w:val="000000"/>
                <w:sz w:val="20"/>
                <w:szCs w:val="20"/>
              </w:rPr>
              <w:t xml:space="preserve"> Deney Hayvanları,Nisan Kitabevi,Eskişehir.</w:t>
            </w:r>
          </w:p>
        </w:tc>
      </w:tr>
      <w:tr w:rsidR="003E69D6" w:rsidRPr="00F3422B" w:rsidTr="00A9479D">
        <w:trPr>
          <w:trHeight w:val="540"/>
        </w:trPr>
        <w:tc>
          <w:tcPr>
            <w:tcW w:w="2971" w:type="dxa"/>
            <w:gridSpan w:val="5"/>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p>
        </w:tc>
        <w:tc>
          <w:tcPr>
            <w:tcW w:w="0" w:type="auto"/>
            <w:gridSpan w:val="5"/>
            <w:tcBorders>
              <w:top w:val="single" w:sz="12" w:space="0" w:color="auto"/>
              <w:left w:val="single" w:sz="12" w:space="0" w:color="auto"/>
              <w:bottom w:val="single" w:sz="12" w:space="0" w:color="auto"/>
            </w:tcBorders>
          </w:tcPr>
          <w:p w:rsidR="003E69D6" w:rsidRPr="00F3422B" w:rsidRDefault="003E69D6" w:rsidP="00946030">
            <w:pPr>
              <w:widowControl w:val="0"/>
              <w:shd w:val="clear" w:color="auto" w:fill="FFFFFF"/>
              <w:tabs>
                <w:tab w:val="left" w:pos="422"/>
              </w:tabs>
              <w:autoSpaceDE w:val="0"/>
              <w:autoSpaceDN w:val="0"/>
              <w:adjustRightInd w:val="0"/>
              <w:spacing w:after="0" w:line="360" w:lineRule="auto"/>
              <w:ind w:left="245" w:right="-338"/>
              <w:rPr>
                <w:rFonts w:ascii="Times New Roman" w:hAnsi="Times New Roman"/>
                <w:b/>
                <w:bCs/>
                <w:color w:val="000000"/>
                <w:sz w:val="20"/>
                <w:szCs w:val="20"/>
              </w:rPr>
            </w:pPr>
          </w:p>
        </w:tc>
      </w:tr>
      <w:tr w:rsidR="003E69D6" w:rsidRPr="00F3422B" w:rsidTr="00A9479D">
        <w:tblPrEx>
          <w:tblBorders>
            <w:insideH w:val="single" w:sz="6" w:space="0" w:color="auto"/>
            <w:insideV w:val="single" w:sz="6" w:space="0" w:color="auto"/>
          </w:tblBorders>
        </w:tblPrEx>
        <w:trPr>
          <w:trHeight w:val="434"/>
        </w:trPr>
        <w:tc>
          <w:tcPr>
            <w:tcW w:w="1480" w:type="dxa"/>
            <w:gridSpan w:val="2"/>
            <w:tcBorders>
              <w:top w:val="single" w:sz="12" w:space="0" w:color="auto"/>
            </w:tcBorders>
          </w:tcPr>
          <w:p w:rsidR="003E69D6" w:rsidRPr="00F3422B" w:rsidRDefault="003E69D6" w:rsidP="00946030">
            <w:pPr>
              <w:spacing w:after="0" w:line="240" w:lineRule="auto"/>
              <w:jc w:val="center"/>
              <w:rPr>
                <w:rFonts w:ascii="Times New Roman" w:hAnsi="Times New Roman"/>
                <w:b/>
                <w:sz w:val="20"/>
                <w:szCs w:val="20"/>
              </w:rPr>
            </w:pPr>
          </w:p>
        </w:tc>
        <w:tc>
          <w:tcPr>
            <w:tcW w:w="8374" w:type="dxa"/>
            <w:gridSpan w:val="8"/>
            <w:tcBorders>
              <w:top w:val="single" w:sz="12" w:space="0" w:color="auto"/>
              <w:bottom w:val="single" w:sz="4" w:space="0" w:color="auto"/>
            </w:tcBorders>
          </w:tcPr>
          <w:p w:rsidR="003E69D6" w:rsidRPr="00F3422B" w:rsidRDefault="003E69D6" w:rsidP="00946030">
            <w:pPr>
              <w:spacing w:after="0" w:line="240" w:lineRule="auto"/>
              <w:rPr>
                <w:rFonts w:ascii="Times New Roman" w:hAnsi="Times New Roman"/>
                <w:b/>
                <w:sz w:val="20"/>
                <w:szCs w:val="20"/>
              </w:rPr>
            </w:pPr>
            <w:r w:rsidRPr="00F3422B">
              <w:rPr>
                <w:rFonts w:ascii="Times New Roman" w:hAnsi="Times New Roman"/>
                <w:b/>
                <w:sz w:val="20"/>
                <w:szCs w:val="20"/>
              </w:rPr>
              <w:t xml:space="preserve">                                DERSİN HAFTALIK PLANI</w:t>
            </w:r>
          </w:p>
        </w:tc>
      </w:tr>
      <w:tr w:rsidR="003E69D6" w:rsidRPr="00F3422B" w:rsidTr="00A9479D">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HAFTA</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
                <w:sz w:val="20"/>
                <w:szCs w:val="20"/>
              </w:rPr>
            </w:pPr>
            <w:r w:rsidRPr="00F3422B">
              <w:rPr>
                <w:rFonts w:ascii="Times New Roman" w:hAnsi="Times New Roman"/>
                <w:b/>
                <w:sz w:val="20"/>
                <w:szCs w:val="20"/>
              </w:rPr>
              <w:t xml:space="preserve">   TARİH</w:t>
            </w: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ind w:left="140"/>
              <w:rPr>
                <w:rFonts w:ascii="Times New Roman" w:hAnsi="Times New Roman"/>
                <w:b/>
                <w:sz w:val="20"/>
                <w:szCs w:val="20"/>
              </w:rPr>
            </w:pPr>
            <w:r w:rsidRPr="00F3422B">
              <w:rPr>
                <w:rFonts w:ascii="Times New Roman" w:hAnsi="Times New Roman"/>
                <w:b/>
                <w:sz w:val="20"/>
                <w:szCs w:val="20"/>
              </w:rPr>
              <w:t>İŞLENEN KONULAR</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Deney hayvanlarının tanıtımı</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2</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Deney </w:t>
            </w:r>
            <w:proofErr w:type="gramStart"/>
            <w:r w:rsidRPr="00F3422B">
              <w:rPr>
                <w:rFonts w:ascii="Times New Roman" w:hAnsi="Times New Roman"/>
                <w:sz w:val="20"/>
                <w:szCs w:val="20"/>
              </w:rPr>
              <w:t>hayvanlarının  fizyolojik</w:t>
            </w:r>
            <w:proofErr w:type="gramEnd"/>
            <w:r w:rsidRPr="00F3422B">
              <w:rPr>
                <w:rFonts w:ascii="Times New Roman" w:hAnsi="Times New Roman"/>
                <w:sz w:val="20"/>
                <w:szCs w:val="20"/>
              </w:rPr>
              <w:t xml:space="preserve"> özellileri ve üretim teknikleri</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3</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Etik Kurallar</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4</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Deneysel Çalışma Planlaması</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5</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Rodentlerin manüplasyonu</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6</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r w:rsidRPr="00F3422B">
              <w:rPr>
                <w:rFonts w:ascii="Times New Roman" w:hAnsi="Times New Roman"/>
                <w:sz w:val="20"/>
                <w:szCs w:val="20"/>
              </w:rPr>
              <w:t xml:space="preserve">Sıçan ve fareye </w:t>
            </w:r>
            <w:proofErr w:type="gramStart"/>
            <w:r w:rsidRPr="00F3422B">
              <w:rPr>
                <w:rFonts w:ascii="Times New Roman" w:hAnsi="Times New Roman"/>
                <w:sz w:val="20"/>
                <w:szCs w:val="20"/>
              </w:rPr>
              <w:t>injeksiyon  teknikleri</w:t>
            </w:r>
            <w:proofErr w:type="gramEnd"/>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7</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bCs/>
                <w:sz w:val="20"/>
                <w:szCs w:val="20"/>
              </w:rPr>
              <w:t xml:space="preserve">Sıçan ve fareye oral yolla ilaç </w:t>
            </w:r>
            <w:proofErr w:type="gramStart"/>
            <w:r w:rsidRPr="00F3422B">
              <w:rPr>
                <w:rFonts w:ascii="Times New Roman" w:hAnsi="Times New Roman"/>
                <w:bCs/>
                <w:sz w:val="20"/>
                <w:szCs w:val="20"/>
              </w:rPr>
              <w:t>verme  yöntemleri</w:t>
            </w:r>
            <w:proofErr w:type="gramEnd"/>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8</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keepNext/>
              <w:spacing w:after="0" w:line="240" w:lineRule="auto"/>
              <w:outlineLvl w:val="0"/>
              <w:rPr>
                <w:rFonts w:ascii="Times New Roman" w:hAnsi="Times New Roman"/>
                <w:b/>
                <w:bCs/>
                <w:sz w:val="20"/>
                <w:szCs w:val="20"/>
              </w:rPr>
            </w:pPr>
            <w:r w:rsidRPr="00F3422B">
              <w:rPr>
                <w:rFonts w:ascii="Times New Roman" w:hAnsi="Times New Roman"/>
                <w:b/>
                <w:bCs/>
                <w:sz w:val="20"/>
                <w:szCs w:val="20"/>
              </w:rPr>
              <w:t>Arasınav</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9</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Anestezi Teknikleri</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10</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Tavşana parenteral ilaç verme</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11</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r w:rsidRPr="00F3422B">
              <w:rPr>
                <w:rFonts w:ascii="Times New Roman" w:hAnsi="Times New Roman"/>
                <w:bCs/>
                <w:sz w:val="20"/>
                <w:szCs w:val="20"/>
              </w:rPr>
              <w:t>Deney hayvanlarında idrar toplama yöntemleri</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12</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Kan alma Teknikleri</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13</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Serum ve plazma elde edilmesi</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14</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Deney hayvanlarında ötanazi</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15</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Deney hayvanlarında otopsi</w:t>
            </w:r>
          </w:p>
        </w:tc>
      </w:tr>
      <w:tr w:rsidR="003E69D6" w:rsidRPr="00F3422B" w:rsidTr="00A9479D">
        <w:tblPrEx>
          <w:tblBorders>
            <w:insideH w:val="single" w:sz="6" w:space="0" w:color="auto"/>
            <w:insideV w:val="single" w:sz="6" w:space="0" w:color="auto"/>
          </w:tblBorders>
        </w:tblPrEx>
        <w:tc>
          <w:tcPr>
            <w:tcW w:w="1480" w:type="dxa"/>
            <w:gridSpan w:val="2"/>
            <w:tcBorders>
              <w:bottom w:val="single" w:sz="12" w:space="0" w:color="auto"/>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16</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keepNext/>
              <w:spacing w:after="0" w:line="240" w:lineRule="auto"/>
              <w:outlineLvl w:val="0"/>
              <w:rPr>
                <w:rFonts w:ascii="Times New Roman" w:hAnsi="Times New Roman"/>
                <w:b/>
                <w:bCs/>
                <w:sz w:val="20"/>
                <w:szCs w:val="20"/>
              </w:rPr>
            </w:pPr>
            <w:r w:rsidRPr="00F3422B">
              <w:rPr>
                <w:rFonts w:ascii="Times New Roman" w:hAnsi="Times New Roman"/>
                <w:b/>
                <w:bCs/>
                <w:sz w:val="20"/>
                <w:szCs w:val="20"/>
              </w:rPr>
              <w:t>Yarıyıl sonu sınavı</w:t>
            </w:r>
          </w:p>
        </w:tc>
      </w:tr>
    </w:tbl>
    <w:p w:rsidR="003E69D6" w:rsidRPr="00F3422B" w:rsidRDefault="003E69D6" w:rsidP="003E69D6">
      <w:pPr>
        <w:spacing w:after="0" w:line="240" w:lineRule="auto"/>
        <w:jc w:val="center"/>
        <w:rPr>
          <w:rFonts w:ascii="Times New Roman" w:hAnsi="Times New Roman"/>
          <w:b/>
          <w:sz w:val="20"/>
          <w:szCs w:val="20"/>
        </w:rPr>
      </w:pPr>
    </w:p>
    <w:p w:rsidR="00381DCC" w:rsidRDefault="00381DCC" w:rsidP="003E69D6">
      <w:pPr>
        <w:spacing w:after="0" w:line="240" w:lineRule="auto"/>
        <w:jc w:val="center"/>
        <w:rPr>
          <w:rFonts w:ascii="Times New Roman" w:hAnsi="Times New Roman"/>
          <w:b/>
          <w:sz w:val="20"/>
          <w:szCs w:val="20"/>
        </w:rPr>
      </w:pPr>
    </w:p>
    <w:p w:rsidR="003E69D6" w:rsidRDefault="003E69D6" w:rsidP="003E69D6">
      <w:pPr>
        <w:spacing w:after="0" w:line="240" w:lineRule="auto"/>
        <w:jc w:val="center"/>
        <w:rPr>
          <w:rFonts w:ascii="Times New Roman" w:hAnsi="Times New Roman"/>
          <w:b/>
          <w:sz w:val="20"/>
          <w:szCs w:val="20"/>
        </w:rPr>
      </w:pPr>
      <w:r w:rsidRPr="00F3422B">
        <w:rPr>
          <w:rFonts w:ascii="Times New Roman" w:hAnsi="Times New Roman"/>
          <w:b/>
          <w:sz w:val="20"/>
          <w:szCs w:val="20"/>
        </w:rPr>
        <w:t>ROGRAM ÇIKTISI</w:t>
      </w:r>
    </w:p>
    <w:p w:rsidR="00381DCC" w:rsidRPr="00F3422B" w:rsidRDefault="00381DCC" w:rsidP="003E69D6">
      <w:pPr>
        <w:spacing w:after="0" w:line="240" w:lineRule="auto"/>
        <w:jc w:val="center"/>
        <w:rPr>
          <w:rFonts w:ascii="Times New Roman" w:hAnsi="Times New Roman"/>
          <w:b/>
          <w:sz w:val="20"/>
          <w:szCs w:val="20"/>
        </w:rPr>
      </w:pPr>
    </w:p>
    <w:p w:rsidR="003E69D6" w:rsidRPr="00F3422B" w:rsidRDefault="003E69D6" w:rsidP="003E69D6">
      <w:pPr>
        <w:spacing w:after="0" w:line="240" w:lineRule="auto"/>
        <w:rPr>
          <w:rFonts w:ascii="Times New Roman" w:hAnsi="Times New Roman"/>
          <w:sz w:val="20"/>
          <w:szCs w:val="20"/>
        </w:rPr>
      </w:pPr>
      <w:r w:rsidRPr="00F3422B">
        <w:rPr>
          <w:rFonts w:ascii="Times New Roman" w:hAnsi="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E69D6" w:rsidRPr="00F3422B" w:rsidTr="00946030">
        <w:tc>
          <w:tcPr>
            <w:tcW w:w="603" w:type="dxa"/>
            <w:tcBorders>
              <w:top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NO</w:t>
            </w:r>
          </w:p>
        </w:tc>
        <w:tc>
          <w:tcPr>
            <w:tcW w:w="7585" w:type="dxa"/>
            <w:tcBorders>
              <w:top w:val="single" w:sz="12" w:space="0" w:color="auto"/>
            </w:tcBorders>
          </w:tcPr>
          <w:p w:rsidR="003E69D6" w:rsidRPr="00F3422B" w:rsidRDefault="003E69D6" w:rsidP="00946030">
            <w:pPr>
              <w:spacing w:after="0" w:line="240" w:lineRule="auto"/>
              <w:rPr>
                <w:rFonts w:ascii="Times New Roman" w:hAnsi="Times New Roman"/>
                <w:b/>
                <w:sz w:val="20"/>
                <w:szCs w:val="20"/>
              </w:rPr>
            </w:pPr>
          </w:p>
        </w:tc>
        <w:tc>
          <w:tcPr>
            <w:tcW w:w="567" w:type="dxa"/>
            <w:tcBorders>
              <w:top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1</w:t>
            </w:r>
          </w:p>
        </w:tc>
        <w:tc>
          <w:tcPr>
            <w:tcW w:w="567" w:type="dxa"/>
            <w:tcBorders>
              <w:top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2</w:t>
            </w:r>
          </w:p>
        </w:tc>
        <w:tc>
          <w:tcPr>
            <w:tcW w:w="567" w:type="dxa"/>
            <w:tcBorders>
              <w:top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3</w:t>
            </w: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Sağlık Bilimlerine İlişkin Bilgi Toplama ve Edindiği Bilgileri </w:t>
            </w:r>
          </w:p>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Uygulama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81DCC"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2</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Bilimsel Sorgulama ve Hipotez Oluşturma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81DCC"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3</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Literatür Tarama ve Değerlendirme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81DCC"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4</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Deney Tasarlama, Yapma, Verileri Analiz Edebilme ve </w:t>
            </w:r>
          </w:p>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Değerlendirebilme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81DCC"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5</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Deneysel Araç ve Gereç Tanıma ve </w:t>
            </w:r>
          </w:p>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Uygun Şekilde kullanabilme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81DCC"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r>
      <w:tr w:rsidR="003E69D6" w:rsidRPr="00F3422B" w:rsidTr="00946030">
        <w:trPr>
          <w:trHeight w:val="429"/>
        </w:trPr>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6</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bCs/>
                <w:color w:val="000000"/>
                <w:sz w:val="20"/>
                <w:szCs w:val="20"/>
              </w:rPr>
              <w:t>Disiplinler-arası Takım Çalışması Yapabilme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81DCC"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7</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Tıbbi Problemleri Tanıma, Formülize Etme ve Çözme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81DCC"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8</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Araştırmalarda ve Veri Analizlerinde Etkin Bilgisayar Kullanabilme Becerisi</w:t>
            </w:r>
          </w:p>
        </w:tc>
        <w:tc>
          <w:tcPr>
            <w:tcW w:w="567" w:type="dxa"/>
            <w:vAlign w:val="center"/>
          </w:tcPr>
          <w:p w:rsidR="003E69D6" w:rsidRPr="00F3422B" w:rsidRDefault="00381DCC"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9</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Yapılan deneysel çalışmaların Ulusal ve Uluslar Arası</w:t>
            </w:r>
          </w:p>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Bilime Sağlayacağı Katkıyı Anlama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81DCC"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10</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Etkin Yazılı ve Sözlü İletişim/Sunum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81DCC"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11</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Mesleki ve Etik Sorumluluğu Anlama ve Uygulama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81DCC"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12</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Yaşam Boyu Öğrenimin Önemini Kavrama ve Uygulama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81DCC"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13</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Tıp Eğitiminde temel Kavramları Tanıma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81DCC"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946030">
        <w:tc>
          <w:tcPr>
            <w:tcW w:w="603" w:type="dxa"/>
            <w:tcBorders>
              <w:bottom w:val="single" w:sz="12" w:space="0" w:color="auto"/>
            </w:tcBorders>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14</w:t>
            </w:r>
          </w:p>
        </w:tc>
        <w:tc>
          <w:tcPr>
            <w:tcW w:w="7585" w:type="dxa"/>
            <w:tcBorders>
              <w:bottom w:val="single" w:sz="12"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tcBorders>
              <w:bottom w:val="single" w:sz="12" w:space="0" w:color="auto"/>
            </w:tcBorders>
            <w:vAlign w:val="center"/>
          </w:tcPr>
          <w:p w:rsidR="003E69D6" w:rsidRPr="00F3422B" w:rsidRDefault="00381DCC"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567" w:type="dxa"/>
            <w:tcBorders>
              <w:bottom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p>
        </w:tc>
      </w:tr>
    </w:tbl>
    <w:p w:rsidR="003E69D6" w:rsidRPr="00F3422B" w:rsidRDefault="003E69D6" w:rsidP="003E69D6">
      <w:pPr>
        <w:tabs>
          <w:tab w:val="left" w:pos="7800"/>
        </w:tabs>
        <w:spacing w:after="0" w:line="240" w:lineRule="auto"/>
        <w:rPr>
          <w:rFonts w:ascii="Times New Roman" w:hAnsi="Times New Roman"/>
          <w:sz w:val="20"/>
          <w:szCs w:val="20"/>
        </w:rPr>
      </w:pPr>
    </w:p>
    <w:p w:rsidR="003E69D6" w:rsidRPr="00F3422B" w:rsidRDefault="003E69D6" w:rsidP="003E69D6">
      <w:pPr>
        <w:tabs>
          <w:tab w:val="left" w:pos="7800"/>
        </w:tabs>
        <w:spacing w:after="0" w:line="240" w:lineRule="auto"/>
        <w:rPr>
          <w:rFonts w:ascii="Times New Roman" w:hAnsi="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3E69D6" w:rsidRPr="00F3422B" w:rsidTr="00A5208F">
        <w:trPr>
          <w:trHeight w:val="518"/>
        </w:trPr>
        <w:tc>
          <w:tcPr>
            <w:tcW w:w="1889" w:type="pct"/>
            <w:tcBorders>
              <w:top w:val="single" w:sz="12" w:space="0" w:color="auto"/>
              <w:bottom w:val="single" w:sz="12" w:space="0" w:color="auto"/>
              <w:right w:val="single" w:sz="12" w:space="0" w:color="auto"/>
            </w:tcBorders>
          </w:tcPr>
          <w:p w:rsidR="003E69D6"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Dersin Öğretim Üyesi</w:t>
            </w:r>
          </w:p>
          <w:p w:rsidR="003C428C" w:rsidRDefault="003C428C" w:rsidP="00946030">
            <w:pPr>
              <w:spacing w:after="0" w:line="240" w:lineRule="auto"/>
              <w:jc w:val="center"/>
              <w:rPr>
                <w:rFonts w:ascii="Times New Roman" w:hAnsi="Times New Roman"/>
                <w:b/>
                <w:sz w:val="20"/>
                <w:szCs w:val="20"/>
              </w:rPr>
            </w:pPr>
            <w:r w:rsidRPr="003C428C">
              <w:rPr>
                <w:rFonts w:ascii="Times New Roman" w:hAnsi="Times New Roman"/>
                <w:b/>
                <w:sz w:val="20"/>
                <w:szCs w:val="20"/>
              </w:rPr>
              <w:t xml:space="preserve">Doç.Dr. Semra YİĞİTASLAN    </w:t>
            </w:r>
          </w:p>
          <w:p w:rsidR="00381DCC" w:rsidRPr="00F3422B" w:rsidRDefault="00381DCC" w:rsidP="00946030">
            <w:pPr>
              <w:spacing w:after="0" w:line="240" w:lineRule="auto"/>
              <w:jc w:val="center"/>
              <w:rPr>
                <w:rFonts w:ascii="Times New Roman" w:hAnsi="Times New Roman"/>
                <w:b/>
                <w:sz w:val="20"/>
                <w:szCs w:val="20"/>
              </w:rPr>
            </w:pPr>
          </w:p>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sz w:val="20"/>
                <w:szCs w:val="20"/>
              </w:rPr>
              <w:t>Prof. Dr. Kevser EROL</w:t>
            </w:r>
            <w:r w:rsidRPr="00F3422B">
              <w:rPr>
                <w:rFonts w:ascii="Times New Roman" w:hAnsi="Times New Roman"/>
                <w:b/>
                <w:sz w:val="20"/>
                <w:szCs w:val="20"/>
              </w:rPr>
              <w:t xml:space="preserve"> </w:t>
            </w:r>
          </w:p>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İmza</w:t>
            </w:r>
          </w:p>
        </w:tc>
        <w:tc>
          <w:tcPr>
            <w:tcW w:w="3111" w:type="pct"/>
            <w:tcBorders>
              <w:top w:val="single" w:sz="12" w:space="0" w:color="auto"/>
              <w:left w:val="single" w:sz="12" w:space="0" w:color="auto"/>
              <w:bottom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r w:rsidRPr="00F3422B">
              <w:rPr>
                <w:rFonts w:ascii="Times New Roman" w:hAnsi="Times New Roman"/>
                <w:b/>
                <w:sz w:val="20"/>
                <w:szCs w:val="20"/>
              </w:rPr>
              <w:t xml:space="preserve">                            </w:t>
            </w:r>
            <w:r w:rsidR="003A531F">
              <w:rPr>
                <w:rFonts w:ascii="Times New Roman" w:hAnsi="Times New Roman"/>
                <w:b/>
                <w:sz w:val="20"/>
                <w:szCs w:val="20"/>
              </w:rPr>
              <w:t xml:space="preserve">                       </w:t>
            </w:r>
            <w:r w:rsidRPr="00F3422B">
              <w:rPr>
                <w:rFonts w:ascii="Times New Roman" w:hAnsi="Times New Roman"/>
                <w:b/>
                <w:sz w:val="20"/>
                <w:szCs w:val="20"/>
              </w:rPr>
              <w:t xml:space="preserve">  Tarih: </w:t>
            </w:r>
            <w:r w:rsidR="003A531F" w:rsidRPr="003A531F">
              <w:rPr>
                <w:rFonts w:ascii="Times New Roman" w:hAnsi="Times New Roman"/>
                <w:b/>
                <w:sz w:val="20"/>
                <w:szCs w:val="20"/>
              </w:rPr>
              <w:t>14.03.2022</w:t>
            </w:r>
          </w:p>
          <w:p w:rsidR="003E69D6" w:rsidRPr="00F3422B" w:rsidRDefault="003E69D6" w:rsidP="00946030">
            <w:pPr>
              <w:spacing w:after="0" w:line="240" w:lineRule="auto"/>
              <w:rPr>
                <w:rFonts w:ascii="Times New Roman" w:hAnsi="Times New Roman"/>
                <w:sz w:val="20"/>
                <w:szCs w:val="20"/>
              </w:rPr>
            </w:pPr>
          </w:p>
          <w:p w:rsidR="003E69D6" w:rsidRPr="00F3422B" w:rsidRDefault="003E69D6" w:rsidP="00946030">
            <w:pPr>
              <w:spacing w:after="0" w:line="240" w:lineRule="auto"/>
              <w:rPr>
                <w:rFonts w:ascii="Times New Roman" w:hAnsi="Times New Roman"/>
                <w:sz w:val="20"/>
                <w:szCs w:val="20"/>
              </w:rPr>
            </w:pPr>
          </w:p>
          <w:p w:rsidR="003E69D6" w:rsidRPr="00F3422B" w:rsidRDefault="003E69D6" w:rsidP="00946030">
            <w:pPr>
              <w:spacing w:after="0" w:line="240" w:lineRule="auto"/>
              <w:rPr>
                <w:rFonts w:ascii="Times New Roman" w:hAnsi="Times New Roman"/>
                <w:sz w:val="20"/>
                <w:szCs w:val="20"/>
              </w:rPr>
            </w:pPr>
          </w:p>
        </w:tc>
      </w:tr>
    </w:tbl>
    <w:p w:rsidR="003E69D6" w:rsidRDefault="003E69D6" w:rsidP="003E69D6">
      <w:pPr>
        <w:rPr>
          <w:rFonts w:ascii="Times New Roman" w:hAnsi="Times New Roman"/>
          <w:sz w:val="20"/>
          <w:szCs w:val="20"/>
        </w:rPr>
      </w:pPr>
    </w:p>
    <w:p w:rsidR="00D73030" w:rsidRPr="00F3422B" w:rsidRDefault="00D73030" w:rsidP="003E69D6">
      <w:pPr>
        <w:rPr>
          <w:rFonts w:ascii="Times New Roman" w:hAnsi="Times New Roman"/>
          <w:sz w:val="20"/>
          <w:szCs w:val="20"/>
        </w:rPr>
      </w:pPr>
    </w:p>
    <w:p w:rsidR="009432AC" w:rsidRDefault="009432AC" w:rsidP="009432AC">
      <w:pPr>
        <w:spacing w:after="0" w:line="240" w:lineRule="auto"/>
        <w:outlineLvl w:val="0"/>
        <w:rPr>
          <w:rFonts w:ascii="Times New Roman" w:eastAsia="Times New Roman" w:hAnsi="Times New Roman"/>
          <w:b/>
          <w:sz w:val="20"/>
          <w:szCs w:val="20"/>
          <w:lang w:eastAsia="tr-TR"/>
        </w:rPr>
      </w:pPr>
      <w:r>
        <w:rPr>
          <w:noProof/>
          <w:lang w:eastAsia="tr-TR"/>
        </w:rPr>
        <w:drawing>
          <wp:inline distT="0" distB="0" distL="0" distR="0">
            <wp:extent cx="447675" cy="466725"/>
            <wp:effectExtent l="0" t="0" r="0" b="0"/>
            <wp:docPr id="23" name="Resim 2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7"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ESOGÜ SAĞLIK BİLİMLERİ ENSTİTÜSÜ</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TIBBİ FARMAKOLOJİ ANABİLİM DALI</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DERS BİLGİ FORMU</w:t>
      </w:r>
    </w:p>
    <w:p w:rsidR="003E69D6" w:rsidRPr="00F3422B" w:rsidRDefault="003E69D6" w:rsidP="003E69D6">
      <w:pPr>
        <w:spacing w:after="0" w:line="240" w:lineRule="auto"/>
        <w:outlineLvl w:val="0"/>
        <w:rPr>
          <w:rFonts w:ascii="Times New Roman" w:eastAsia="Times New Roman" w:hAnsi="Times New Roman"/>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237"/>
        <w:gridCol w:w="2338"/>
        <w:gridCol w:w="620"/>
        <w:gridCol w:w="1045"/>
        <w:gridCol w:w="1060"/>
        <w:gridCol w:w="1806"/>
      </w:tblGrid>
      <w:tr w:rsidR="003E69D6" w:rsidRPr="00F3422B" w:rsidTr="00A9479D">
        <w:tc>
          <w:tcPr>
            <w:tcW w:w="1783" w:type="dxa"/>
            <w:tcBorders>
              <w:right w:val="nil"/>
            </w:tcBorders>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KODU:</w:t>
            </w:r>
          </w:p>
        </w:tc>
        <w:tc>
          <w:tcPr>
            <w:tcW w:w="3575" w:type="dxa"/>
            <w:gridSpan w:val="2"/>
            <w:tcBorders>
              <w:left w:val="nil"/>
              <w:bottom w:val="single" w:sz="4" w:space="0" w:color="auto"/>
            </w:tcBorders>
          </w:tcPr>
          <w:p w:rsidR="003E69D6" w:rsidRPr="00381DCC" w:rsidRDefault="003E69D6" w:rsidP="008963A5">
            <w:pPr>
              <w:spacing w:after="0" w:line="240" w:lineRule="auto"/>
              <w:jc w:val="center"/>
              <w:outlineLvl w:val="0"/>
              <w:rPr>
                <w:rFonts w:ascii="Times New Roman" w:eastAsia="Times New Roman" w:hAnsi="Times New Roman"/>
                <w:b/>
                <w:sz w:val="20"/>
                <w:szCs w:val="20"/>
              </w:rPr>
            </w:pPr>
            <w:bookmarkStart w:id="5" w:name="DERS521701205"/>
            <w:proofErr w:type="gramStart"/>
            <w:r w:rsidRPr="00381DCC">
              <w:rPr>
                <w:rFonts w:ascii="Times New Roman" w:eastAsia="Times New Roman" w:hAnsi="Times New Roman"/>
                <w:b/>
                <w:sz w:val="20"/>
                <w:szCs w:val="20"/>
              </w:rPr>
              <w:t>52170</w:t>
            </w:r>
            <w:r w:rsidR="008963A5">
              <w:rPr>
                <w:rFonts w:ascii="Times New Roman" w:eastAsia="Times New Roman" w:hAnsi="Times New Roman"/>
                <w:b/>
                <w:sz w:val="20"/>
                <w:szCs w:val="20"/>
              </w:rPr>
              <w:t>3</w:t>
            </w:r>
            <w:r w:rsidRPr="00381DCC">
              <w:rPr>
                <w:rFonts w:ascii="Times New Roman" w:eastAsia="Times New Roman" w:hAnsi="Times New Roman"/>
                <w:b/>
                <w:sz w:val="20"/>
                <w:szCs w:val="20"/>
              </w:rPr>
              <w:t>205</w:t>
            </w:r>
            <w:bookmarkEnd w:id="5"/>
            <w:proofErr w:type="gramEnd"/>
          </w:p>
        </w:tc>
        <w:tc>
          <w:tcPr>
            <w:tcW w:w="4531" w:type="dxa"/>
            <w:gridSpan w:val="4"/>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 xml:space="preserve">ANABİLİM DALI: </w:t>
            </w:r>
            <w:r w:rsidR="00A9479D" w:rsidRPr="00A9479D">
              <w:rPr>
                <w:rFonts w:ascii="Times New Roman" w:eastAsia="Times New Roman" w:hAnsi="Times New Roman"/>
                <w:sz w:val="20"/>
                <w:szCs w:val="20"/>
                <w:lang w:eastAsia="tr-TR"/>
              </w:rPr>
              <w:t>TIBBİ FARMAKOLOJİ</w:t>
            </w:r>
          </w:p>
        </w:tc>
      </w:tr>
      <w:tr w:rsidR="003E69D6" w:rsidRPr="00F3422B" w:rsidTr="00A9479D">
        <w:tc>
          <w:tcPr>
            <w:tcW w:w="1783" w:type="dxa"/>
            <w:tcBorders>
              <w:right w:val="nil"/>
            </w:tcBorders>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ADI:</w:t>
            </w:r>
          </w:p>
        </w:tc>
        <w:tc>
          <w:tcPr>
            <w:tcW w:w="3575" w:type="dxa"/>
            <w:gridSpan w:val="2"/>
            <w:tcBorders>
              <w:left w:val="nil"/>
              <w:right w:val="nil"/>
            </w:tcBorders>
          </w:tcPr>
          <w:p w:rsidR="003E69D6" w:rsidRPr="00F3422B" w:rsidRDefault="00A9479D" w:rsidP="00946030">
            <w:pPr>
              <w:spacing w:after="0" w:line="240" w:lineRule="auto"/>
              <w:rPr>
                <w:rFonts w:ascii="Times New Roman" w:eastAsia="Times New Roman" w:hAnsi="Times New Roman"/>
                <w:sz w:val="20"/>
                <w:szCs w:val="20"/>
              </w:rPr>
            </w:pPr>
            <w:r w:rsidRPr="00A9479D">
              <w:rPr>
                <w:rFonts w:ascii="Times New Roman" w:eastAsia="Times New Roman" w:hAnsi="Times New Roman"/>
                <w:sz w:val="20"/>
                <w:szCs w:val="20"/>
              </w:rPr>
              <w:t>AKUT ZEHİRLENME TEDAVİSİNDE GENEL İLKELER</w:t>
            </w:r>
          </w:p>
        </w:tc>
        <w:tc>
          <w:tcPr>
            <w:tcW w:w="4531" w:type="dxa"/>
            <w:gridSpan w:val="4"/>
            <w:tcBorders>
              <w:left w:val="nil"/>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A9479D">
        <w:trPr>
          <w:trHeight w:val="174"/>
        </w:trPr>
        <w:tc>
          <w:tcPr>
            <w:tcW w:w="3020" w:type="dxa"/>
            <w:gridSpan w:val="2"/>
            <w:vMerge w:val="restart"/>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 VEREN ÖĞRETİM</w:t>
            </w:r>
          </w:p>
          <w:p w:rsidR="003E69D6"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ELEMANI</w:t>
            </w:r>
          </w:p>
          <w:p w:rsidR="00381DCC" w:rsidRPr="00F3422B" w:rsidRDefault="00381DCC" w:rsidP="00946030">
            <w:pPr>
              <w:spacing w:after="0" w:line="240" w:lineRule="auto"/>
              <w:jc w:val="center"/>
              <w:outlineLvl w:val="0"/>
              <w:rPr>
                <w:rFonts w:ascii="Times New Roman" w:eastAsia="Times New Roman" w:hAnsi="Times New Roman"/>
                <w:b/>
                <w:sz w:val="20"/>
                <w:szCs w:val="20"/>
              </w:rPr>
            </w:pPr>
          </w:p>
          <w:p w:rsidR="003E69D6" w:rsidRPr="00F3422B" w:rsidRDefault="00A9479D"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Prof</w:t>
            </w:r>
            <w:r w:rsidR="003E69D6" w:rsidRPr="00F3422B">
              <w:rPr>
                <w:rFonts w:ascii="Times New Roman" w:eastAsia="Times New Roman" w:hAnsi="Times New Roman"/>
                <w:sz w:val="20"/>
                <w:szCs w:val="20"/>
              </w:rPr>
              <w:t>. Dr. Başar SIRMAGÜL</w:t>
            </w:r>
            <w:r w:rsidR="003E69D6" w:rsidRPr="00F3422B">
              <w:rPr>
                <w:rFonts w:ascii="Times New Roman" w:eastAsia="Times New Roman" w:hAnsi="Times New Roman"/>
                <w:b/>
                <w:sz w:val="20"/>
                <w:szCs w:val="20"/>
              </w:rPr>
              <w:t xml:space="preserve"> </w:t>
            </w:r>
          </w:p>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2958" w:type="dxa"/>
            <w:gridSpan w:val="2"/>
            <w:vMerge w:val="restart"/>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DİLİ</w:t>
            </w:r>
          </w:p>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Türkçe:  X</w:t>
            </w:r>
          </w:p>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 xml:space="preserve">İngilizce: </w:t>
            </w:r>
            <w:r w:rsidRPr="00F3422B">
              <w:rPr>
                <w:rFonts w:ascii="Times New Roman" w:eastAsia="Times New Roman" w:hAnsi="Times New Roman"/>
                <w:b/>
                <w:sz w:val="20"/>
                <w:szCs w:val="20"/>
              </w:rPr>
              <w:t></w:t>
            </w:r>
          </w:p>
        </w:tc>
        <w:tc>
          <w:tcPr>
            <w:tcW w:w="3911" w:type="dxa"/>
            <w:gridSpan w:val="3"/>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Kategorisi</w:t>
            </w:r>
          </w:p>
        </w:tc>
      </w:tr>
      <w:tr w:rsidR="003E69D6" w:rsidRPr="00F3422B" w:rsidTr="00A9479D">
        <w:trPr>
          <w:trHeight w:val="172"/>
        </w:trPr>
        <w:tc>
          <w:tcPr>
            <w:tcW w:w="3020" w:type="dxa"/>
            <w:gridSpan w:val="2"/>
            <w:vMerge/>
            <w:tcBorders>
              <w:bottom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2958" w:type="dxa"/>
            <w:gridSpan w:val="2"/>
            <w:vMerge/>
            <w:tcBorders>
              <w:bottom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1045"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Teknik</w:t>
            </w:r>
          </w:p>
        </w:tc>
        <w:tc>
          <w:tcPr>
            <w:tcW w:w="1060"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Medikal</w:t>
            </w:r>
          </w:p>
        </w:tc>
        <w:tc>
          <w:tcPr>
            <w:tcW w:w="1806"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Diğer(</w:t>
            </w:r>
            <w:proofErr w:type="gramStart"/>
            <w:r w:rsidRPr="00F3422B">
              <w:rPr>
                <w:rFonts w:ascii="Times New Roman" w:eastAsia="Times New Roman" w:hAnsi="Times New Roman"/>
                <w:sz w:val="20"/>
                <w:szCs w:val="20"/>
              </w:rPr>
              <w:t>……</w:t>
            </w:r>
            <w:proofErr w:type="gramEnd"/>
            <w:r w:rsidRPr="00F3422B">
              <w:rPr>
                <w:rFonts w:ascii="Times New Roman" w:eastAsia="Times New Roman" w:hAnsi="Times New Roman"/>
                <w:sz w:val="20"/>
                <w:szCs w:val="20"/>
              </w:rPr>
              <w:t>)</w:t>
            </w:r>
          </w:p>
        </w:tc>
      </w:tr>
      <w:tr w:rsidR="003E69D6" w:rsidRPr="00F3422B" w:rsidTr="00A9479D">
        <w:tc>
          <w:tcPr>
            <w:tcW w:w="3020" w:type="dxa"/>
            <w:gridSpan w:val="2"/>
            <w:tcBorders>
              <w:top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2958" w:type="dxa"/>
            <w:gridSpan w:val="2"/>
            <w:tcBorders>
              <w:top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1045" w:type="dxa"/>
          </w:tcPr>
          <w:p w:rsidR="003E69D6" w:rsidRPr="00F3422B" w:rsidRDefault="003E69D6" w:rsidP="00946030">
            <w:pPr>
              <w:spacing w:after="0" w:line="240" w:lineRule="auto"/>
              <w:jc w:val="center"/>
              <w:outlineLvl w:val="0"/>
              <w:rPr>
                <w:rFonts w:ascii="Times New Roman" w:eastAsia="Times New Roman" w:hAnsi="Times New Roman"/>
                <w:sz w:val="20"/>
                <w:szCs w:val="20"/>
              </w:rPr>
            </w:pPr>
          </w:p>
        </w:tc>
        <w:tc>
          <w:tcPr>
            <w:tcW w:w="1060" w:type="dxa"/>
          </w:tcPr>
          <w:p w:rsidR="003E69D6" w:rsidRPr="00381DCC" w:rsidRDefault="00A9479D" w:rsidP="00946030">
            <w:pPr>
              <w:spacing w:after="0" w:line="240" w:lineRule="auto"/>
              <w:jc w:val="center"/>
              <w:outlineLvl w:val="0"/>
              <w:rPr>
                <w:rFonts w:ascii="Times New Roman" w:eastAsia="Times New Roman" w:hAnsi="Times New Roman"/>
                <w:b/>
                <w:sz w:val="20"/>
                <w:szCs w:val="20"/>
              </w:rPr>
            </w:pPr>
            <w:r w:rsidRPr="00381DCC">
              <w:rPr>
                <w:rFonts w:ascii="Times New Roman" w:eastAsia="Times New Roman" w:hAnsi="Times New Roman"/>
                <w:b/>
                <w:sz w:val="20"/>
                <w:szCs w:val="20"/>
              </w:rPr>
              <w:t>X</w:t>
            </w:r>
          </w:p>
        </w:tc>
        <w:tc>
          <w:tcPr>
            <w:tcW w:w="1806" w:type="dxa"/>
          </w:tcPr>
          <w:p w:rsidR="003E69D6" w:rsidRPr="00F3422B" w:rsidRDefault="003E69D6" w:rsidP="00946030">
            <w:pPr>
              <w:spacing w:after="0" w:line="240" w:lineRule="auto"/>
              <w:jc w:val="center"/>
              <w:outlineLvl w:val="0"/>
              <w:rPr>
                <w:rFonts w:ascii="Times New Roman" w:eastAsia="Times New Roman" w:hAnsi="Times New Roman"/>
                <w:sz w:val="20"/>
                <w:szCs w:val="20"/>
              </w:rPr>
            </w:pPr>
          </w:p>
        </w:tc>
      </w:tr>
    </w:tbl>
    <w:p w:rsidR="003E69D6" w:rsidRPr="00F3422B" w:rsidRDefault="003E69D6" w:rsidP="003E69D6">
      <w:pPr>
        <w:spacing w:after="0" w:line="240" w:lineRule="auto"/>
        <w:jc w:val="center"/>
        <w:outlineLvl w:val="0"/>
        <w:rPr>
          <w:rFonts w:ascii="Times New Roman" w:eastAsia="Times New Roman" w:hAnsi="Times New Roman"/>
          <w:b/>
          <w:sz w:val="20"/>
          <w:szCs w:val="20"/>
        </w:rPr>
      </w:pPr>
    </w:p>
    <w:p w:rsidR="003E69D6" w:rsidRPr="00F3422B" w:rsidRDefault="003E69D6" w:rsidP="003E69D6">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3E69D6" w:rsidRPr="00F3422B" w:rsidTr="00A9479D">
        <w:tc>
          <w:tcPr>
            <w:tcW w:w="2323"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BİLİMSEL HAZIRLIK</w:t>
            </w:r>
          </w:p>
        </w:tc>
        <w:tc>
          <w:tcPr>
            <w:tcW w:w="2305"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YÜKSEK LİSANS</w:t>
            </w:r>
          </w:p>
        </w:tc>
        <w:tc>
          <w:tcPr>
            <w:tcW w:w="2087"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DOKTORA</w:t>
            </w:r>
          </w:p>
        </w:tc>
        <w:tc>
          <w:tcPr>
            <w:tcW w:w="317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UZMANLIK ALAN DERSİ</w:t>
            </w:r>
          </w:p>
        </w:tc>
      </w:tr>
      <w:tr w:rsidR="003E69D6" w:rsidRPr="00F3422B" w:rsidTr="00A9479D">
        <w:tc>
          <w:tcPr>
            <w:tcW w:w="2323"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2305" w:type="dxa"/>
          </w:tcPr>
          <w:p w:rsidR="003E69D6" w:rsidRPr="00F3422B" w:rsidRDefault="00A9479D" w:rsidP="00946030">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X</w:t>
            </w:r>
          </w:p>
        </w:tc>
        <w:tc>
          <w:tcPr>
            <w:tcW w:w="2087"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317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r>
    </w:tbl>
    <w:p w:rsidR="003E69D6" w:rsidRPr="00F3422B" w:rsidRDefault="003E69D6" w:rsidP="003E69D6">
      <w:pPr>
        <w:spacing w:after="0" w:line="240" w:lineRule="auto"/>
        <w:jc w:val="center"/>
        <w:outlineLvl w:val="0"/>
        <w:rPr>
          <w:rFonts w:ascii="Times New Roman" w:eastAsia="Times New Roman" w:hAnsi="Times New Roman"/>
          <w:b/>
          <w:sz w:val="20"/>
          <w:szCs w:val="20"/>
        </w:rPr>
      </w:pPr>
    </w:p>
    <w:p w:rsidR="003E69D6" w:rsidRPr="00F3422B" w:rsidRDefault="003E69D6" w:rsidP="003E69D6">
      <w:pPr>
        <w:spacing w:after="0" w:line="240" w:lineRule="auto"/>
        <w:outlineLvl w:val="0"/>
        <w:rPr>
          <w:rFonts w:ascii="Times New Roman" w:eastAsia="Times New Roman" w:hAnsi="Times New Roman"/>
          <w:sz w:val="20"/>
          <w:szCs w:val="20"/>
        </w:rPr>
      </w:pPr>
      <w:r w:rsidRPr="00F3422B">
        <w:rPr>
          <w:rFonts w:ascii="Times New Roman" w:eastAsia="Times New Roman" w:hAnsi="Times New Roman"/>
          <w:b/>
          <w:sz w:val="20"/>
          <w:szCs w:val="20"/>
        </w:rPr>
        <w:t xml:space="preserve">                                                   </w:t>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2449"/>
        <w:gridCol w:w="1108"/>
        <w:gridCol w:w="934"/>
        <w:gridCol w:w="970"/>
        <w:gridCol w:w="1422"/>
      </w:tblGrid>
      <w:tr w:rsidR="003E69D6" w:rsidRPr="00F3422B" w:rsidTr="00A9479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YARIYIL</w:t>
            </w:r>
          </w:p>
          <w:p w:rsidR="003E69D6" w:rsidRPr="00F3422B" w:rsidRDefault="003E69D6" w:rsidP="00946030">
            <w:pPr>
              <w:spacing w:after="0" w:line="240" w:lineRule="auto"/>
              <w:rPr>
                <w:rFonts w:ascii="Times New Roman" w:eastAsia="Times New Roman" w:hAnsi="Times New Roman"/>
                <w:sz w:val="20"/>
                <w:szCs w:val="20"/>
              </w:rPr>
            </w:pPr>
          </w:p>
        </w:tc>
        <w:tc>
          <w:tcPr>
            <w:tcW w:w="4134" w:type="dxa"/>
            <w:gridSpan w:val="5"/>
            <w:tcBorders>
              <w:left w:val="single" w:sz="12" w:space="0" w:color="auto"/>
              <w:bottom w:val="single" w:sz="4"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HAFTALIK DERS SAATİ</w:t>
            </w:r>
          </w:p>
        </w:tc>
        <w:tc>
          <w:tcPr>
            <w:tcW w:w="0" w:type="auto"/>
            <w:gridSpan w:val="4"/>
            <w:tcBorders>
              <w:left w:val="single" w:sz="12" w:space="0" w:color="auto"/>
              <w:bottom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w:t>
            </w:r>
          </w:p>
        </w:tc>
      </w:tr>
      <w:tr w:rsidR="003E69D6" w:rsidRPr="00F3422B" w:rsidTr="00A9479D">
        <w:trPr>
          <w:trHeight w:val="382"/>
        </w:trPr>
        <w:tc>
          <w:tcPr>
            <w:tcW w:w="0" w:type="auto"/>
            <w:vMerge/>
            <w:tcBorders>
              <w:top w:val="single" w:sz="4" w:space="0" w:color="auto"/>
              <w:left w:val="single" w:sz="12"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Uygulama</w:t>
            </w:r>
          </w:p>
        </w:tc>
        <w:tc>
          <w:tcPr>
            <w:tcW w:w="2246" w:type="dxa"/>
            <w:tcBorders>
              <w:top w:val="single" w:sz="4" w:space="0" w:color="auto"/>
              <w:bottom w:val="single" w:sz="4" w:space="0" w:color="auto"/>
              <w:right w:val="single" w:sz="12" w:space="0" w:color="auto"/>
            </w:tcBorders>
            <w:vAlign w:val="center"/>
          </w:tcPr>
          <w:p w:rsidR="003E69D6" w:rsidRPr="00F3422B" w:rsidRDefault="003E69D6" w:rsidP="00946030">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E69D6" w:rsidRPr="00F3422B" w:rsidRDefault="003E69D6" w:rsidP="00946030">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TÜRÜ</w:t>
            </w:r>
          </w:p>
        </w:tc>
      </w:tr>
      <w:tr w:rsidR="003E69D6" w:rsidRPr="00F3422B" w:rsidTr="00A9479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Bahar </w:t>
            </w:r>
            <w:r w:rsidRPr="00F3422B">
              <w:rPr>
                <w:rFonts w:ascii="Times New Roman" w:eastAsia="Times New Roman" w:hAnsi="Times New Roman"/>
                <w:b/>
                <w:sz w:val="20"/>
                <w:szCs w:val="20"/>
              </w:rPr>
              <w:t></w:t>
            </w:r>
          </w:p>
          <w:p w:rsidR="003E69D6" w:rsidRPr="00F3422B" w:rsidRDefault="003E69D6" w:rsidP="00A9479D">
            <w:pPr>
              <w:spacing w:after="0" w:line="240" w:lineRule="auto"/>
              <w:rPr>
                <w:rFonts w:ascii="Times New Roman" w:eastAsia="Times New Roman" w:hAnsi="Times New Roman"/>
                <w:sz w:val="20"/>
                <w:szCs w:val="20"/>
              </w:rPr>
            </w:pPr>
            <w:proofErr w:type="gramStart"/>
            <w:r w:rsidRPr="00F3422B">
              <w:rPr>
                <w:rFonts w:ascii="Times New Roman" w:eastAsia="Times New Roman" w:hAnsi="Times New Roman"/>
                <w:sz w:val="20"/>
                <w:szCs w:val="20"/>
              </w:rPr>
              <w:t xml:space="preserve">Güz   </w:t>
            </w:r>
            <w:r w:rsidR="00A9479D">
              <w:rPr>
                <w:rFonts w:ascii="Times New Roman" w:eastAsia="Times New Roman" w:hAnsi="Times New Roman"/>
                <w:b/>
                <w:sz w:val="20"/>
                <w:szCs w:val="20"/>
              </w:rPr>
              <w:t>X</w:t>
            </w:r>
            <w:proofErr w:type="gramEnd"/>
          </w:p>
        </w:tc>
        <w:tc>
          <w:tcPr>
            <w:tcW w:w="0" w:type="auto"/>
            <w:gridSpan w:val="2"/>
            <w:tcBorders>
              <w:top w:val="single" w:sz="4" w:space="0" w:color="auto"/>
              <w:left w:val="single" w:sz="12" w:space="0" w:color="auto"/>
              <w:bottom w:val="single" w:sz="12"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3</w:t>
            </w:r>
          </w:p>
        </w:tc>
        <w:tc>
          <w:tcPr>
            <w:tcW w:w="0" w:type="auto"/>
            <w:gridSpan w:val="2"/>
            <w:tcBorders>
              <w:top w:val="single" w:sz="4" w:space="0" w:color="auto"/>
              <w:left w:val="single" w:sz="4" w:space="0" w:color="auto"/>
              <w:bottom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0</w:t>
            </w:r>
          </w:p>
        </w:tc>
        <w:tc>
          <w:tcPr>
            <w:tcW w:w="2246" w:type="dxa"/>
            <w:tcBorders>
              <w:top w:val="single" w:sz="4" w:space="0" w:color="auto"/>
              <w:bottom w:val="single" w:sz="12" w:space="0" w:color="auto"/>
              <w:right w:val="single" w:sz="12" w:space="0" w:color="auto"/>
            </w:tcBorders>
            <w:shd w:val="clear" w:color="auto" w:fill="auto"/>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E69D6" w:rsidRPr="00F3422B" w:rsidRDefault="008963A5" w:rsidP="00946030">
            <w:pPr>
              <w:spacing w:after="0" w:line="240" w:lineRule="auto"/>
              <w:jc w:val="center"/>
              <w:rPr>
                <w:rFonts w:ascii="Times New Roman" w:eastAsia="Times New Roman" w:hAnsi="Times New Roman"/>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vertAlign w:val="superscript"/>
              </w:rPr>
            </w:pPr>
            <w:proofErr w:type="gramStart"/>
            <w:r w:rsidRPr="00F3422B">
              <w:rPr>
                <w:rFonts w:ascii="Times New Roman" w:eastAsia="Times New Roman" w:hAnsi="Times New Roman"/>
                <w:sz w:val="20"/>
                <w:szCs w:val="20"/>
                <w:vertAlign w:val="superscript"/>
              </w:rPr>
              <w:t>ZORUNLU           SEÇMELİ</w:t>
            </w:r>
            <w:proofErr w:type="gramEnd"/>
            <w:r w:rsidRPr="00F3422B">
              <w:rPr>
                <w:rFonts w:ascii="Times New Roman" w:eastAsia="Times New Roman" w:hAnsi="Times New Roman"/>
                <w:sz w:val="20"/>
                <w:szCs w:val="20"/>
                <w:vertAlign w:val="superscript"/>
              </w:rPr>
              <w:t xml:space="preserve"> </w:t>
            </w:r>
          </w:p>
          <w:p w:rsidR="003E69D6" w:rsidRPr="00F3422B" w:rsidRDefault="003E69D6" w:rsidP="00A9479D">
            <w:pPr>
              <w:spacing w:after="0" w:line="240" w:lineRule="auto"/>
              <w:rPr>
                <w:rFonts w:ascii="Times New Roman" w:eastAsia="Times New Roman" w:hAnsi="Times New Roman"/>
                <w:sz w:val="20"/>
                <w:szCs w:val="20"/>
                <w:vertAlign w:val="superscript"/>
              </w:rPr>
            </w:pPr>
            <w:r w:rsidRPr="00F3422B">
              <w:rPr>
                <w:rFonts w:ascii="Times New Roman" w:eastAsia="Times New Roman" w:hAnsi="Times New Roman"/>
                <w:b/>
                <w:sz w:val="20"/>
                <w:szCs w:val="20"/>
              </w:rPr>
              <w:t xml:space="preserve">         </w:t>
            </w:r>
            <w:r w:rsidR="00A9479D">
              <w:rPr>
                <w:rFonts w:ascii="Times New Roman" w:eastAsia="Times New Roman" w:hAnsi="Times New Roman"/>
                <w:b/>
                <w:sz w:val="20"/>
                <w:szCs w:val="20"/>
              </w:rPr>
              <w:t xml:space="preserve">                     </w:t>
            </w:r>
            <w:r w:rsidRPr="00F3422B">
              <w:rPr>
                <w:rFonts w:ascii="Times New Roman" w:eastAsia="Times New Roman" w:hAnsi="Times New Roman"/>
                <w:b/>
                <w:sz w:val="20"/>
                <w:szCs w:val="20"/>
              </w:rPr>
              <w:t xml:space="preserve"> </w:t>
            </w:r>
            <w:r w:rsidR="00A9479D">
              <w:rPr>
                <w:rFonts w:ascii="Times New Roman" w:eastAsia="Times New Roman" w:hAnsi="Times New Roman"/>
                <w:b/>
                <w:sz w:val="20"/>
                <w:szCs w:val="20"/>
              </w:rPr>
              <w:t>X</w:t>
            </w:r>
          </w:p>
        </w:tc>
      </w:tr>
      <w:tr w:rsidR="003E69D6" w:rsidRPr="00F3422B" w:rsidTr="00946030">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DEĞERLENDİRME ÖLÇÜTLERİ</w:t>
            </w:r>
          </w:p>
        </w:tc>
      </w:tr>
      <w:tr w:rsidR="003E69D6" w:rsidRPr="00F3422B" w:rsidTr="00A9479D">
        <w:tc>
          <w:tcPr>
            <w:tcW w:w="2971" w:type="dxa"/>
            <w:gridSpan w:val="5"/>
            <w:vMerge w:val="restart"/>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Yüzdesi (%)</w:t>
            </w:r>
          </w:p>
        </w:tc>
      </w:tr>
      <w:tr w:rsidR="003E69D6" w:rsidRPr="00F3422B" w:rsidTr="00A9479D">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E69D6" w:rsidRPr="00F3422B" w:rsidRDefault="003E69D6" w:rsidP="00946030">
            <w:pPr>
              <w:spacing w:after="0" w:line="240" w:lineRule="auto"/>
              <w:jc w:val="center"/>
              <w:rPr>
                <w:rFonts w:ascii="Times New Roman" w:eastAsia="Times New Roman" w:hAnsi="Times New Roman"/>
                <w:sz w:val="20"/>
                <w:szCs w:val="20"/>
                <w:highlight w:val="yellow"/>
              </w:rPr>
            </w:pPr>
            <w:r w:rsidRPr="00F3422B">
              <w:rPr>
                <w:rFonts w:ascii="Times New Roman" w:eastAsia="Times New Roman" w:hAnsi="Times New Roman"/>
                <w:sz w:val="20"/>
                <w:szCs w:val="20"/>
              </w:rPr>
              <w:t xml:space="preserve"> 50</w:t>
            </w:r>
          </w:p>
        </w:tc>
      </w:tr>
      <w:tr w:rsidR="003E69D6" w:rsidRPr="00F3422B" w:rsidTr="00A9479D">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3E69D6" w:rsidRPr="00F3422B" w:rsidRDefault="003E69D6" w:rsidP="00946030">
            <w:pPr>
              <w:spacing w:after="0" w:line="240" w:lineRule="auto"/>
              <w:jc w:val="center"/>
              <w:rPr>
                <w:rFonts w:ascii="Times New Roman" w:eastAsia="Times New Roman" w:hAnsi="Times New Roman"/>
                <w:sz w:val="20"/>
                <w:szCs w:val="20"/>
                <w:highlight w:val="yellow"/>
              </w:rPr>
            </w:pPr>
            <w:r w:rsidRPr="00F3422B">
              <w:rPr>
                <w:rFonts w:ascii="Times New Roman" w:eastAsia="Times New Roman" w:hAnsi="Times New Roman"/>
                <w:sz w:val="20"/>
                <w:szCs w:val="20"/>
              </w:rPr>
              <w:t xml:space="preserve"> </w:t>
            </w:r>
          </w:p>
        </w:tc>
      </w:tr>
      <w:tr w:rsidR="003E69D6" w:rsidRPr="00F3422B" w:rsidTr="00A9479D">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A9479D">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A9479D">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A9479D">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A9479D">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w:t>
            </w:r>
            <w:proofErr w:type="gramStart"/>
            <w:r w:rsidRPr="00F3422B">
              <w:rPr>
                <w:rFonts w:ascii="Times New Roman" w:eastAsia="Times New Roman" w:hAnsi="Times New Roman"/>
                <w:sz w:val="20"/>
                <w:szCs w:val="20"/>
              </w:rPr>
              <w:t>………</w:t>
            </w:r>
            <w:proofErr w:type="gramEnd"/>
            <w:r w:rsidRPr="00F3422B">
              <w:rPr>
                <w:rFonts w:ascii="Times New Roman" w:eastAsia="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A9479D">
        <w:tblPrEx>
          <w:tblBorders>
            <w:insideH w:val="single" w:sz="6" w:space="0" w:color="auto"/>
            <w:insideV w:val="single" w:sz="6" w:space="0" w:color="auto"/>
          </w:tblBorders>
        </w:tblPrEx>
        <w:trPr>
          <w:cantSplit/>
          <w:trHeight w:val="276"/>
        </w:trPr>
        <w:tc>
          <w:tcPr>
            <w:tcW w:w="2971" w:type="dxa"/>
            <w:gridSpan w:val="5"/>
            <w:vMerge w:val="restart"/>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SONU SINAVI</w:t>
            </w:r>
          </w:p>
        </w:tc>
        <w:tc>
          <w:tcPr>
            <w:tcW w:w="4350"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1094"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39"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A9479D">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350"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1094"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39"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A9479D">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350"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1094"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39"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A9479D">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350"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1094"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39"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A9479D">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350"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(…yazılı…)</w:t>
            </w:r>
          </w:p>
        </w:tc>
        <w:tc>
          <w:tcPr>
            <w:tcW w:w="1094"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1439"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50</w:t>
            </w:r>
          </w:p>
        </w:tc>
      </w:tr>
      <w:tr w:rsidR="003E69D6" w:rsidRPr="00F3422B" w:rsidTr="00A9479D">
        <w:tblPrEx>
          <w:tblBorders>
            <w:insideH w:val="single" w:sz="6" w:space="0" w:color="auto"/>
            <w:insideV w:val="single" w:sz="6" w:space="0" w:color="auto"/>
          </w:tblBorders>
        </w:tblPrEx>
        <w:trPr>
          <w:cantSplit/>
          <w:trHeight w:val="138"/>
        </w:trPr>
        <w:tc>
          <w:tcPr>
            <w:tcW w:w="2971" w:type="dxa"/>
            <w:gridSpan w:val="5"/>
            <w:vMerge w:val="restart"/>
            <w:vAlign w:val="center"/>
          </w:tcPr>
          <w:p w:rsidR="003E69D6" w:rsidRPr="00F3422B" w:rsidRDefault="003E69D6" w:rsidP="00946030">
            <w:pPr>
              <w:spacing w:after="0" w:line="240" w:lineRule="auto"/>
              <w:rPr>
                <w:rFonts w:ascii="Times New Roman" w:eastAsia="Times New Roman" w:hAnsi="Times New Roman"/>
                <w:b/>
                <w:sz w:val="20"/>
                <w:szCs w:val="20"/>
                <w:vertAlign w:val="superscript"/>
              </w:rPr>
            </w:pPr>
            <w:r w:rsidRPr="00F3422B">
              <w:rPr>
                <w:rFonts w:ascii="Times New Roman" w:eastAsia="Times New Roman" w:hAnsi="Times New Roman"/>
                <w:b/>
                <w:sz w:val="20"/>
                <w:szCs w:val="20"/>
              </w:rPr>
              <w:t>MAZERET SINAVI</w:t>
            </w:r>
          </w:p>
        </w:tc>
        <w:tc>
          <w:tcPr>
            <w:tcW w:w="3371" w:type="dxa"/>
            <w:gridSpan w:val="2"/>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979"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Yazılı</w:t>
            </w:r>
          </w:p>
        </w:tc>
        <w:tc>
          <w:tcPr>
            <w:tcW w:w="1094"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Sözlü ve Yazılı</w:t>
            </w:r>
          </w:p>
        </w:tc>
        <w:tc>
          <w:tcPr>
            <w:tcW w:w="1439"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Çoktan Seçmeli</w:t>
            </w:r>
          </w:p>
        </w:tc>
      </w:tr>
      <w:tr w:rsidR="003E69D6" w:rsidRPr="00F3422B" w:rsidTr="00A9479D">
        <w:tblPrEx>
          <w:tblBorders>
            <w:insideH w:val="single" w:sz="6" w:space="0" w:color="auto"/>
            <w:insideV w:val="single" w:sz="6" w:space="0" w:color="auto"/>
          </w:tblBorders>
        </w:tblPrEx>
        <w:trPr>
          <w:cantSplit/>
          <w:trHeight w:val="32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3371" w:type="dxa"/>
            <w:gridSpan w:val="2"/>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979" w:type="dxa"/>
          </w:tcPr>
          <w:p w:rsidR="003E69D6" w:rsidRPr="00F3422B" w:rsidRDefault="003E69D6" w:rsidP="00946030">
            <w:pPr>
              <w:spacing w:after="0" w:line="240" w:lineRule="auto"/>
              <w:jc w:val="center"/>
              <w:rPr>
                <w:rFonts w:ascii="Times New Roman" w:eastAsia="Times New Roman" w:hAnsi="Times New Roman"/>
                <w:b/>
                <w:sz w:val="20"/>
                <w:szCs w:val="20"/>
              </w:rPr>
            </w:pPr>
            <w:proofErr w:type="gramStart"/>
            <w:r w:rsidRPr="00F3422B">
              <w:rPr>
                <w:rFonts w:ascii="Times New Roman" w:eastAsia="Times New Roman" w:hAnsi="Times New Roman"/>
                <w:b/>
                <w:sz w:val="20"/>
                <w:szCs w:val="20"/>
              </w:rPr>
              <w:t>x</w:t>
            </w:r>
            <w:proofErr w:type="gramEnd"/>
          </w:p>
        </w:tc>
        <w:tc>
          <w:tcPr>
            <w:tcW w:w="1094"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39"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A9479D">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A9479D">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autoSpaceDE w:val="0"/>
              <w:autoSpaceDN w:val="0"/>
              <w:adjustRightInd w:val="0"/>
              <w:spacing w:after="0" w:line="240" w:lineRule="auto"/>
              <w:jc w:val="both"/>
              <w:rPr>
                <w:rFonts w:ascii="Times New Roman" w:eastAsia="Times New Roman" w:hAnsi="Times New Roman"/>
                <w:bCs/>
                <w:sz w:val="20"/>
                <w:szCs w:val="20"/>
              </w:rPr>
            </w:pPr>
            <w:r w:rsidRPr="00F3422B">
              <w:rPr>
                <w:rFonts w:ascii="Times New Roman" w:eastAsia="Times New Roman" w:hAnsi="Times New Roman"/>
                <w:bCs/>
                <w:sz w:val="20"/>
                <w:szCs w:val="20"/>
              </w:rPr>
              <w:t xml:space="preserve">Zehir </w:t>
            </w:r>
            <w:proofErr w:type="gramStart"/>
            <w:r w:rsidRPr="00F3422B">
              <w:rPr>
                <w:rFonts w:ascii="Times New Roman" w:eastAsia="Times New Roman" w:hAnsi="Times New Roman"/>
                <w:bCs/>
                <w:sz w:val="20"/>
                <w:szCs w:val="20"/>
              </w:rPr>
              <w:t>spesifik</w:t>
            </w:r>
            <w:proofErr w:type="gramEnd"/>
            <w:r w:rsidRPr="00F3422B">
              <w:rPr>
                <w:rFonts w:ascii="Times New Roman" w:eastAsia="Times New Roman" w:hAnsi="Times New Roman"/>
                <w:bCs/>
                <w:sz w:val="20"/>
                <w:szCs w:val="20"/>
              </w:rPr>
              <w:t xml:space="preserve"> farklılıklar, özellikle tanısal anlamda ve doz bağımlı klinik farklılıklar</w:t>
            </w:r>
          </w:p>
          <w:p w:rsidR="003E69D6" w:rsidRPr="00F3422B" w:rsidRDefault="003E69D6" w:rsidP="00946030">
            <w:pPr>
              <w:autoSpaceDE w:val="0"/>
              <w:autoSpaceDN w:val="0"/>
              <w:adjustRightInd w:val="0"/>
              <w:spacing w:after="0" w:line="240" w:lineRule="auto"/>
              <w:jc w:val="both"/>
              <w:rPr>
                <w:rFonts w:ascii="Times New Roman" w:eastAsia="Times New Roman" w:hAnsi="Times New Roman"/>
                <w:bCs/>
                <w:sz w:val="20"/>
                <w:szCs w:val="20"/>
              </w:rPr>
            </w:pPr>
            <w:r w:rsidRPr="00F3422B">
              <w:rPr>
                <w:rFonts w:ascii="Times New Roman" w:eastAsia="Times New Roman" w:hAnsi="Times New Roman"/>
                <w:bCs/>
                <w:sz w:val="20"/>
                <w:szCs w:val="20"/>
              </w:rPr>
              <w:t xml:space="preserve">Zehirlenmelerde genel değerlendirme ve tanı </w:t>
            </w:r>
            <w:proofErr w:type="gramStart"/>
            <w:r w:rsidRPr="00F3422B">
              <w:rPr>
                <w:rFonts w:ascii="Times New Roman" w:eastAsia="Times New Roman" w:hAnsi="Times New Roman"/>
                <w:bCs/>
                <w:sz w:val="20"/>
                <w:szCs w:val="20"/>
              </w:rPr>
              <w:t>kriterleri</w:t>
            </w:r>
            <w:proofErr w:type="gramEnd"/>
            <w:r w:rsidRPr="00F3422B">
              <w:rPr>
                <w:rFonts w:ascii="Times New Roman" w:eastAsia="Times New Roman" w:hAnsi="Times New Roman"/>
                <w:bCs/>
                <w:sz w:val="20"/>
                <w:szCs w:val="20"/>
              </w:rPr>
              <w:t>. Tedavi ve antidot uygulanımı.İlaç ve zehir kavramı, toksikolojide acil kavramı ve değerlendirme.Kimyasal karsinojenez ve teratojenitenin akut zehirlenme bağlantısı</w:t>
            </w:r>
            <w:proofErr w:type="gramStart"/>
            <w:r w:rsidRPr="00F3422B">
              <w:rPr>
                <w:rFonts w:ascii="Times New Roman" w:eastAsia="Times New Roman" w:hAnsi="Times New Roman"/>
                <w:bCs/>
                <w:sz w:val="20"/>
                <w:szCs w:val="20"/>
              </w:rPr>
              <w:t>..</w:t>
            </w:r>
            <w:proofErr w:type="gramEnd"/>
          </w:p>
          <w:p w:rsidR="003E69D6" w:rsidRPr="00F3422B" w:rsidRDefault="003E69D6" w:rsidP="00946030">
            <w:pPr>
              <w:spacing w:after="0" w:line="240" w:lineRule="auto"/>
              <w:ind w:left="-464" w:firstLine="464"/>
              <w:rPr>
                <w:rFonts w:ascii="Times New Roman" w:eastAsia="Times New Roman" w:hAnsi="Times New Roman"/>
                <w:sz w:val="20"/>
                <w:szCs w:val="20"/>
              </w:rPr>
            </w:pPr>
          </w:p>
        </w:tc>
      </w:tr>
      <w:tr w:rsidR="003E69D6" w:rsidRPr="00F3422B" w:rsidTr="00A9479D">
        <w:trPr>
          <w:trHeight w:val="426"/>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bCs/>
                <w:color w:val="000000"/>
                <w:sz w:val="20"/>
                <w:szCs w:val="20"/>
              </w:rPr>
              <w:t xml:space="preserve"> </w:t>
            </w:r>
            <w:r w:rsidRPr="00F3422B">
              <w:rPr>
                <w:rFonts w:ascii="Times New Roman" w:eastAsia="Times New Roman" w:hAnsi="Times New Roman"/>
                <w:color w:val="000000"/>
                <w:sz w:val="20"/>
                <w:szCs w:val="20"/>
              </w:rPr>
              <w:t>Dersin temel amacı,</w:t>
            </w:r>
            <w:r w:rsidRPr="00F3422B">
              <w:rPr>
                <w:rFonts w:ascii="Times New Roman" w:eastAsia="Times New Roman" w:hAnsi="Times New Roman"/>
                <w:b/>
                <w:color w:val="000000"/>
                <w:sz w:val="20"/>
                <w:szCs w:val="20"/>
              </w:rPr>
              <w:t xml:space="preserve"> </w:t>
            </w:r>
            <w:r w:rsidRPr="00F3422B">
              <w:rPr>
                <w:rFonts w:ascii="Times New Roman" w:eastAsia="Times New Roman" w:hAnsi="Times New Roman"/>
                <w:sz w:val="20"/>
                <w:szCs w:val="20"/>
              </w:rPr>
              <w:t xml:space="preserve">Akut zehirlenmede tanı ve tedavi ilkelerinin belirlenmesi, toksikolojide bireysel ve toplumsal yaklaşım </w:t>
            </w:r>
            <w:proofErr w:type="gramStart"/>
            <w:r w:rsidRPr="00F3422B">
              <w:rPr>
                <w:rFonts w:ascii="Times New Roman" w:eastAsia="Times New Roman" w:hAnsi="Times New Roman"/>
                <w:sz w:val="20"/>
                <w:szCs w:val="20"/>
              </w:rPr>
              <w:t>kriterlerinin</w:t>
            </w:r>
            <w:proofErr w:type="gramEnd"/>
            <w:r w:rsidRPr="00F3422B">
              <w:rPr>
                <w:rFonts w:ascii="Times New Roman" w:eastAsia="Times New Roman" w:hAnsi="Times New Roman"/>
                <w:sz w:val="20"/>
                <w:szCs w:val="20"/>
              </w:rPr>
              <w:t xml:space="preserve"> belirlenmesi. Ilaç ve zehir kavramlarının oturtulması. </w:t>
            </w:r>
            <w:proofErr w:type="gramStart"/>
            <w:r w:rsidRPr="00F3422B">
              <w:rPr>
                <w:rFonts w:ascii="Times New Roman" w:eastAsia="Times New Roman" w:hAnsi="Times New Roman"/>
                <w:sz w:val="20"/>
                <w:szCs w:val="20"/>
              </w:rPr>
              <w:t>Akut zehirlenmelerde acil tedavi basamaklarının bilinmesi.</w:t>
            </w:r>
            <w:proofErr w:type="gramEnd"/>
          </w:p>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A9479D">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lastRenderedPageBreak/>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1- Zehir </w:t>
            </w:r>
            <w:proofErr w:type="gramStart"/>
            <w:r w:rsidRPr="00F3422B">
              <w:rPr>
                <w:rFonts w:ascii="Times New Roman" w:eastAsia="Times New Roman" w:hAnsi="Times New Roman"/>
                <w:sz w:val="20"/>
                <w:szCs w:val="20"/>
              </w:rPr>
              <w:t>spesifik</w:t>
            </w:r>
            <w:proofErr w:type="gramEnd"/>
            <w:r w:rsidRPr="00F3422B">
              <w:rPr>
                <w:rFonts w:ascii="Times New Roman" w:eastAsia="Times New Roman" w:hAnsi="Times New Roman"/>
                <w:sz w:val="20"/>
                <w:szCs w:val="20"/>
              </w:rPr>
              <w:t xml:space="preserve"> farklılıklar, özellikle tanısal anlamda ve doz bağımlı klinik farklılıklar </w:t>
            </w:r>
            <w:r w:rsidRPr="00F3422B">
              <w:rPr>
                <w:rFonts w:ascii="Times New Roman" w:eastAsia="Times New Roman" w:hAnsi="Times New Roman"/>
                <w:sz w:val="20"/>
                <w:szCs w:val="20"/>
                <w:lang w:val="de-DE"/>
              </w:rPr>
              <w:t>Zehirlenmelerde genel değerlendirme ve tanı kriterleri. Tedavi ve antidot uygulanımı. İlaç ve zehir kavramı, toksikolojide acil kavramı ve değerlendirme. Kimyasal karsinojenez ve teratojenitenin akut zehirlenme bağlantısı.</w:t>
            </w:r>
          </w:p>
          <w:p w:rsidR="003E69D6" w:rsidRPr="00F3422B" w:rsidRDefault="003E69D6" w:rsidP="00946030">
            <w:pPr>
              <w:spacing w:after="0" w:line="240" w:lineRule="auto"/>
              <w:jc w:val="both"/>
              <w:rPr>
                <w:rFonts w:ascii="Times New Roman" w:eastAsia="Times New Roman" w:hAnsi="Times New Roman"/>
                <w:sz w:val="20"/>
                <w:szCs w:val="20"/>
              </w:rPr>
            </w:pPr>
          </w:p>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2- </w:t>
            </w:r>
            <w:proofErr w:type="gramStart"/>
            <w:r w:rsidRPr="00F3422B">
              <w:rPr>
                <w:rFonts w:ascii="Times New Roman" w:eastAsia="Times New Roman" w:hAnsi="Times New Roman"/>
                <w:sz w:val="20"/>
                <w:szCs w:val="20"/>
              </w:rPr>
              <w:t>Tanı , sınıflama</w:t>
            </w:r>
            <w:proofErr w:type="gramEnd"/>
            <w:r w:rsidRPr="00F3422B">
              <w:rPr>
                <w:rFonts w:ascii="Times New Roman" w:eastAsia="Times New Roman" w:hAnsi="Times New Roman"/>
                <w:sz w:val="20"/>
                <w:szCs w:val="20"/>
              </w:rPr>
              <w:t>, etken madde tanımı ve belirlenmesi, spesifik ajanların klinik özelliklerinin bilinmesi kısa sürede veri bankalarından optimum yararlanılması. Akut subakut ve kronik algoritimlerin tespiti.</w:t>
            </w:r>
          </w:p>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A9479D">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rPr>
            </w:pPr>
            <w:r w:rsidRPr="00F3422B">
              <w:rPr>
                <w:rFonts w:ascii="Times New Roman" w:eastAsia="Times New Roman" w:hAnsi="Times New Roman"/>
                <w:sz w:val="20"/>
                <w:szCs w:val="20"/>
              </w:rPr>
              <w:t xml:space="preserve">1. </w:t>
            </w:r>
            <w:r w:rsidRPr="00F3422B">
              <w:rPr>
                <w:rFonts w:ascii="Times New Roman" w:eastAsia="Times New Roman" w:hAnsi="Times New Roman"/>
                <w:color w:val="000000"/>
                <w:spacing w:val="-7"/>
                <w:sz w:val="20"/>
                <w:szCs w:val="20"/>
                <w:lang w:val="de-DE"/>
              </w:rPr>
              <w:t>KAYAALP, S O. (2012); Akılcıl Tedavi Yönünden Tıbbi Farmakoloji.</w:t>
            </w:r>
          </w:p>
          <w:p w:rsidR="003E69D6" w:rsidRPr="00F3422B" w:rsidRDefault="003E69D6" w:rsidP="00946030">
            <w:pPr>
              <w:spacing w:before="100" w:beforeAutospacing="1" w:after="100" w:afterAutospacing="1" w:line="240" w:lineRule="auto"/>
              <w:outlineLvl w:val="3"/>
              <w:rPr>
                <w:rFonts w:ascii="Times New Roman" w:eastAsia="Times New Roman" w:hAnsi="Times New Roman"/>
                <w:bCs/>
                <w:sz w:val="20"/>
                <w:szCs w:val="20"/>
              </w:rPr>
            </w:pPr>
            <w:r w:rsidRPr="00F3422B">
              <w:rPr>
                <w:rFonts w:ascii="Times New Roman" w:eastAsia="Times New Roman" w:hAnsi="Times New Roman"/>
                <w:bCs/>
                <w:sz w:val="20"/>
                <w:szCs w:val="20"/>
              </w:rPr>
              <w:t>2. Basic and Clinical Pharmacology: Bertram G. Katzung,</w:t>
            </w:r>
          </w:p>
          <w:p w:rsidR="003E69D6" w:rsidRPr="00F3422B" w:rsidRDefault="003E69D6" w:rsidP="00946030">
            <w:pPr>
              <w:spacing w:after="0" w:line="240" w:lineRule="auto"/>
              <w:outlineLvl w:val="3"/>
              <w:rPr>
                <w:rFonts w:ascii="Times New Roman" w:eastAsia="Times New Roman" w:hAnsi="Times New Roman"/>
                <w:bCs/>
                <w:sz w:val="20"/>
                <w:szCs w:val="20"/>
              </w:rPr>
            </w:pPr>
            <w:r w:rsidRPr="00F3422B">
              <w:rPr>
                <w:rFonts w:ascii="Times New Roman" w:eastAsia="Times New Roman" w:hAnsi="Times New Roman"/>
                <w:bCs/>
                <w:sz w:val="20"/>
                <w:szCs w:val="20"/>
              </w:rPr>
              <w:t>3. Toksikoloji (Akut zehirlenmelerde Tanı ve tedavi)</w:t>
            </w:r>
          </w:p>
        </w:tc>
      </w:tr>
      <w:tr w:rsidR="003E69D6" w:rsidRPr="00F3422B" w:rsidTr="00A9479D">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widowControl w:val="0"/>
              <w:shd w:val="clear" w:color="auto" w:fill="FFFFFF"/>
              <w:tabs>
                <w:tab w:val="left" w:pos="422"/>
              </w:tabs>
              <w:autoSpaceDE w:val="0"/>
              <w:autoSpaceDN w:val="0"/>
              <w:adjustRightInd w:val="0"/>
              <w:spacing w:after="0" w:line="360" w:lineRule="auto"/>
              <w:ind w:left="245" w:right="-338"/>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1. CİNGİ, I; EROL, K. (1996); Anadolu Üniversitesi Açık Öğretim Fakültesi Sağlık Personeli Önlisans Eğitimi, Farmakoloji.</w:t>
            </w:r>
          </w:p>
          <w:p w:rsidR="003E69D6" w:rsidRPr="00F3422B" w:rsidRDefault="003E69D6" w:rsidP="00946030">
            <w:pPr>
              <w:widowControl w:val="0"/>
              <w:shd w:val="clear" w:color="auto" w:fill="FFFFFF"/>
              <w:tabs>
                <w:tab w:val="left" w:pos="422"/>
              </w:tabs>
              <w:autoSpaceDE w:val="0"/>
              <w:autoSpaceDN w:val="0"/>
              <w:adjustRightInd w:val="0"/>
              <w:spacing w:after="0" w:line="360" w:lineRule="auto"/>
              <w:ind w:left="245"/>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2.  DÖKMECİ, I. (2007); M.Y. Okulları için Farmakoloji Dersleri. Nobel Tıp Kitapevleri.</w:t>
            </w:r>
          </w:p>
          <w:p w:rsidR="003E69D6" w:rsidRPr="00F3422B" w:rsidRDefault="003E69D6" w:rsidP="00946030">
            <w:pPr>
              <w:widowControl w:val="0"/>
              <w:shd w:val="clear" w:color="auto" w:fill="FFFFFF"/>
              <w:tabs>
                <w:tab w:val="left" w:pos="422"/>
              </w:tabs>
              <w:autoSpaceDE w:val="0"/>
              <w:autoSpaceDN w:val="0"/>
              <w:adjustRightInd w:val="0"/>
              <w:spacing w:after="0" w:line="360" w:lineRule="auto"/>
              <w:ind w:left="245"/>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 xml:space="preserve">3. SÜZER, O. (2005); Farmakolojinin </w:t>
            </w:r>
            <w:proofErr w:type="gramStart"/>
            <w:r w:rsidRPr="00F3422B">
              <w:rPr>
                <w:rFonts w:ascii="Times New Roman" w:eastAsia="Times New Roman" w:hAnsi="Times New Roman"/>
                <w:color w:val="000000"/>
                <w:spacing w:val="-7"/>
                <w:sz w:val="20"/>
                <w:szCs w:val="20"/>
                <w:lang w:val="de-DE"/>
              </w:rPr>
              <w:t>Temelleri..</w:t>
            </w:r>
            <w:proofErr w:type="gramEnd"/>
            <w:r w:rsidRPr="00F3422B">
              <w:rPr>
                <w:rFonts w:ascii="Times New Roman" w:eastAsia="Times New Roman" w:hAnsi="Times New Roman"/>
                <w:color w:val="000000"/>
                <w:spacing w:val="-7"/>
                <w:sz w:val="20"/>
                <w:szCs w:val="20"/>
                <w:lang w:val="de-DE"/>
              </w:rPr>
              <w:t xml:space="preserve"> Nobel Tıp Kitapevleri.</w:t>
            </w:r>
          </w:p>
          <w:p w:rsidR="003E69D6" w:rsidRPr="00F3422B" w:rsidRDefault="003E69D6" w:rsidP="00946030">
            <w:pPr>
              <w:widowControl w:val="0"/>
              <w:shd w:val="clear" w:color="auto" w:fill="FFFFFF"/>
              <w:tabs>
                <w:tab w:val="left" w:pos="422"/>
              </w:tabs>
              <w:autoSpaceDE w:val="0"/>
              <w:autoSpaceDN w:val="0"/>
              <w:adjustRightInd w:val="0"/>
              <w:spacing w:after="0" w:line="360" w:lineRule="auto"/>
              <w:ind w:left="245" w:right="-518"/>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4. GOODMAN AND GİLLMAN‘</w:t>
            </w:r>
            <w:proofErr w:type="gramStart"/>
            <w:r w:rsidRPr="00F3422B">
              <w:rPr>
                <w:rFonts w:ascii="Times New Roman" w:eastAsia="Times New Roman" w:hAnsi="Times New Roman"/>
                <w:color w:val="000000"/>
                <w:spacing w:val="-7"/>
                <w:sz w:val="20"/>
                <w:szCs w:val="20"/>
                <w:lang w:val="de-DE"/>
              </w:rPr>
              <w:t>S  (</w:t>
            </w:r>
            <w:proofErr w:type="gramEnd"/>
            <w:r w:rsidRPr="00F3422B">
              <w:rPr>
                <w:rFonts w:ascii="Times New Roman" w:eastAsia="Times New Roman" w:hAnsi="Times New Roman"/>
                <w:color w:val="000000"/>
                <w:spacing w:val="-7"/>
                <w:sz w:val="20"/>
                <w:szCs w:val="20"/>
                <w:lang w:val="de-DE"/>
              </w:rPr>
              <w:t>2011). The Pharmacological basis of Therapeutics. 12th edition</w:t>
            </w:r>
          </w:p>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5. Basic and Clinical Pharmacology: Bertram G. Katzung,</w:t>
            </w:r>
          </w:p>
          <w:p w:rsidR="003E69D6" w:rsidRPr="00F3422B" w:rsidRDefault="003E69D6" w:rsidP="00946030">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6. Pharmacology: H.P.Rang, M.M Dale, J.M.Ritter,</w:t>
            </w:r>
          </w:p>
          <w:p w:rsidR="003E69D6" w:rsidRPr="00F3422B" w:rsidRDefault="003E69D6" w:rsidP="00946030">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7. Lippincott’sPharmacology: Richard Harvey, Pamela Champe,</w:t>
            </w:r>
          </w:p>
          <w:p w:rsidR="003E69D6" w:rsidRPr="00F3422B" w:rsidRDefault="003E69D6" w:rsidP="00946030">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8.Human Pharmacology, Molecular toClinical: </w:t>
            </w:r>
            <w:proofErr w:type="gramStart"/>
            <w:r w:rsidRPr="00F3422B">
              <w:rPr>
                <w:rFonts w:ascii="Times New Roman" w:eastAsia="Times New Roman" w:hAnsi="Times New Roman"/>
                <w:sz w:val="20"/>
                <w:szCs w:val="20"/>
              </w:rPr>
              <w:t>Brody,Larner</w:t>
            </w:r>
            <w:proofErr w:type="gramEnd"/>
            <w:r w:rsidRPr="00F3422B">
              <w:rPr>
                <w:rFonts w:ascii="Times New Roman" w:eastAsia="Times New Roman" w:hAnsi="Times New Roman"/>
                <w:sz w:val="20"/>
                <w:szCs w:val="20"/>
              </w:rPr>
              <w:t>,Mınneman.</w:t>
            </w:r>
          </w:p>
          <w:p w:rsidR="003E69D6" w:rsidRPr="00F3422B" w:rsidRDefault="003E69D6" w:rsidP="00946030">
            <w:pPr>
              <w:widowControl w:val="0"/>
              <w:shd w:val="clear" w:color="auto" w:fill="FFFFFF"/>
              <w:tabs>
                <w:tab w:val="left" w:pos="422"/>
              </w:tabs>
              <w:autoSpaceDE w:val="0"/>
              <w:autoSpaceDN w:val="0"/>
              <w:adjustRightInd w:val="0"/>
              <w:spacing w:after="0" w:line="360" w:lineRule="auto"/>
              <w:ind w:left="245" w:right="-518"/>
              <w:rPr>
                <w:rFonts w:ascii="Times New Roman" w:eastAsia="Times New Roman" w:hAnsi="Times New Roman"/>
                <w:b/>
                <w:bCs/>
                <w:sz w:val="20"/>
                <w:szCs w:val="20"/>
              </w:rPr>
            </w:pPr>
          </w:p>
          <w:p w:rsidR="003E69D6" w:rsidRPr="00F3422B" w:rsidRDefault="003E69D6" w:rsidP="00946030">
            <w:pPr>
              <w:spacing w:after="0" w:line="240" w:lineRule="auto"/>
              <w:outlineLvl w:val="3"/>
              <w:rPr>
                <w:rFonts w:ascii="Times New Roman" w:eastAsia="Times New Roman" w:hAnsi="Times New Roman"/>
                <w:b/>
                <w:bCs/>
                <w:color w:val="000000"/>
                <w:sz w:val="20"/>
                <w:szCs w:val="20"/>
              </w:rPr>
            </w:pPr>
          </w:p>
        </w:tc>
      </w:tr>
      <w:tr w:rsidR="003E69D6" w:rsidRPr="00F3422B" w:rsidTr="00A9479D">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widowControl w:val="0"/>
              <w:shd w:val="clear" w:color="auto" w:fill="FFFFFF"/>
              <w:tabs>
                <w:tab w:val="left" w:pos="422"/>
              </w:tabs>
              <w:autoSpaceDE w:val="0"/>
              <w:autoSpaceDN w:val="0"/>
              <w:adjustRightInd w:val="0"/>
              <w:spacing w:after="0" w:line="360" w:lineRule="auto"/>
              <w:ind w:left="245" w:right="-338"/>
              <w:rPr>
                <w:rFonts w:ascii="Times New Roman" w:eastAsia="Times New Roman" w:hAnsi="Times New Roman"/>
                <w:b/>
                <w:bCs/>
                <w:color w:val="000000"/>
                <w:sz w:val="20"/>
                <w:szCs w:val="20"/>
              </w:rPr>
            </w:pPr>
          </w:p>
        </w:tc>
      </w:tr>
      <w:tr w:rsidR="003E69D6" w:rsidRPr="00F3422B" w:rsidTr="00A9479D">
        <w:tblPrEx>
          <w:tblBorders>
            <w:insideH w:val="single" w:sz="6" w:space="0" w:color="auto"/>
            <w:insideV w:val="single" w:sz="6" w:space="0" w:color="auto"/>
          </w:tblBorders>
        </w:tblPrEx>
        <w:trPr>
          <w:trHeight w:val="434"/>
        </w:trPr>
        <w:tc>
          <w:tcPr>
            <w:tcW w:w="1480" w:type="dxa"/>
            <w:gridSpan w:val="2"/>
            <w:tcBorders>
              <w:top w:val="single" w:sz="12" w:space="0" w:color="auto"/>
              <w:left w:val="single" w:sz="12" w:space="0" w:color="auto"/>
              <w:bottom w:val="single" w:sz="6" w:space="0" w:color="auto"/>
              <w:right w:val="single" w:sz="6" w:space="0" w:color="auto"/>
            </w:tcBorders>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8374" w:type="dxa"/>
            <w:gridSpan w:val="8"/>
            <w:tcBorders>
              <w:top w:val="single" w:sz="12" w:space="0" w:color="auto"/>
              <w:left w:val="single" w:sz="6"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 HAFTALIK PLANI</w:t>
            </w:r>
          </w:p>
        </w:tc>
      </w:tr>
      <w:tr w:rsidR="003E69D6" w:rsidRPr="00F3422B" w:rsidTr="00A9479D">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TARİH</w:t>
            </w: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ind w:left="140"/>
              <w:rPr>
                <w:rFonts w:ascii="Times New Roman" w:eastAsia="Times New Roman" w:hAnsi="Times New Roman"/>
                <w:b/>
                <w:sz w:val="20"/>
                <w:szCs w:val="20"/>
              </w:rPr>
            </w:pPr>
            <w:r w:rsidRPr="00F3422B">
              <w:rPr>
                <w:rFonts w:ascii="Times New Roman" w:eastAsia="Times New Roman" w:hAnsi="Times New Roman"/>
                <w:b/>
                <w:sz w:val="20"/>
                <w:szCs w:val="20"/>
              </w:rPr>
              <w:t>İŞLENEN KONULAR</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Fundamentals of pharmacology &amp; toxicology, systematic review of all major classes of drugs </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lang w:val="en-GB"/>
              </w:rPr>
              <w:t>Definitions; resorption , distribution and depositions of drugs in organisms</w:t>
            </w:r>
            <w:r w:rsidRPr="00F3422B">
              <w:rPr>
                <w:rFonts w:ascii="Times New Roman" w:eastAsia="Times New Roman" w:hAnsi="Times New Roman"/>
                <w:bCs/>
                <w:sz w:val="20"/>
                <w:szCs w:val="20"/>
                <w:lang w:val="en-GB" w:eastAsia="de-DE"/>
              </w:rPr>
              <w:t xml:space="preserve"> pharmacodynamics</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lang w:val="en-GB"/>
              </w:rPr>
              <w:t>Biotransformations; action of toxins:</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bCs/>
                <w:sz w:val="20"/>
                <w:szCs w:val="20"/>
                <w:lang w:val="en-GB" w:eastAsia="de-DE"/>
              </w:rPr>
              <w:t>Toxicokinetics; identification of toxicity; data banks of toxicity;</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Age related toxicology</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6</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Accidental Ingestion Of Drugs and Chemicals</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7</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Monitoring and supportive care</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Mid-term Exam</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Poisonings and how they are treated</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10</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Toxic drug interactions</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Effects on the systems during the poisoning process.</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12</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Treatment with drugs</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13</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Poisons and Antidots</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14</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lang w:val="en-GB"/>
              </w:rPr>
              <w:t>Mutagenic and teratogenic actions of drugs</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15</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Organophosphate insecticide toxicology</w:t>
            </w:r>
          </w:p>
        </w:tc>
      </w:tr>
      <w:tr w:rsidR="003E69D6" w:rsidRPr="00F3422B" w:rsidTr="00A9479D">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16</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Final Exam</w:t>
            </w:r>
          </w:p>
        </w:tc>
      </w:tr>
    </w:tbl>
    <w:p w:rsidR="00381DCC" w:rsidRDefault="00381DCC"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3E69D6" w:rsidRDefault="003E69D6" w:rsidP="003E69D6">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PROGRAM ÇIKTISI</w:t>
      </w:r>
    </w:p>
    <w:p w:rsidR="00381DCC" w:rsidRPr="00F3422B" w:rsidRDefault="00381DCC" w:rsidP="003E69D6">
      <w:pPr>
        <w:spacing w:after="0" w:line="240" w:lineRule="auto"/>
        <w:jc w:val="center"/>
        <w:rPr>
          <w:rFonts w:ascii="Times New Roman" w:eastAsia="Times New Roman" w:hAnsi="Times New Roman"/>
          <w:b/>
          <w:sz w:val="20"/>
          <w:szCs w:val="20"/>
        </w:rPr>
      </w:pPr>
    </w:p>
    <w:p w:rsidR="003E69D6" w:rsidRPr="00F3422B" w:rsidRDefault="003E69D6" w:rsidP="003E69D6">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E69D6" w:rsidRPr="00F3422B" w:rsidTr="00946030">
        <w:tc>
          <w:tcPr>
            <w:tcW w:w="603" w:type="dxa"/>
            <w:tcBorders>
              <w:top w:val="single" w:sz="12"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E69D6" w:rsidRPr="00F3422B" w:rsidRDefault="003E69D6" w:rsidP="00946030">
            <w:pPr>
              <w:spacing w:after="0" w:line="240" w:lineRule="auto"/>
              <w:rPr>
                <w:rFonts w:ascii="Times New Roman" w:eastAsia="Times New Roman" w:hAnsi="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3</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Sağlık Bilimlerine İlişkin Bilgi Toplama ve Edindiği Bilgileri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 Tasarlama, Yapma, Verileri Analiz Edebilme ve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Deneysel Araç ve Gereç Tanıma ve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Yapılan deneysel çalışmaların Ulusal ve Uluslar Arası</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bl>
    <w:p w:rsidR="003E69D6" w:rsidRPr="00F3422B" w:rsidRDefault="003E69D6" w:rsidP="003E69D6">
      <w:pPr>
        <w:tabs>
          <w:tab w:val="left" w:pos="7800"/>
        </w:tabs>
        <w:spacing w:after="0" w:line="240" w:lineRule="auto"/>
        <w:rPr>
          <w:rFonts w:ascii="Times New Roman" w:eastAsia="Times New Roman" w:hAnsi="Times New Roman"/>
          <w:sz w:val="20"/>
          <w:szCs w:val="20"/>
        </w:rPr>
      </w:pPr>
    </w:p>
    <w:p w:rsidR="003E69D6" w:rsidRPr="00F3422B" w:rsidRDefault="003E69D6" w:rsidP="003E69D6">
      <w:pPr>
        <w:tabs>
          <w:tab w:val="left" w:pos="7800"/>
        </w:tabs>
        <w:spacing w:after="0" w:line="240" w:lineRule="auto"/>
        <w:rPr>
          <w:rFonts w:ascii="Times New Roman" w:eastAsia="Times New Roman" w:hAnsi="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3E69D6" w:rsidRPr="00F3422B" w:rsidTr="00A5208F">
        <w:trPr>
          <w:trHeight w:val="518"/>
        </w:trPr>
        <w:tc>
          <w:tcPr>
            <w:tcW w:w="1889" w:type="pct"/>
            <w:tcBorders>
              <w:top w:val="single" w:sz="12" w:space="0" w:color="auto"/>
              <w:left w:val="single" w:sz="12" w:space="0" w:color="auto"/>
              <w:bottom w:val="single" w:sz="12" w:space="0" w:color="auto"/>
              <w:right w:val="single" w:sz="12" w:space="0" w:color="auto"/>
            </w:tcBorders>
          </w:tcPr>
          <w:p w:rsidR="003E69D6"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Öğretim Üyesi</w:t>
            </w:r>
          </w:p>
          <w:p w:rsidR="00381DCC" w:rsidRPr="00F3422B" w:rsidRDefault="00381DCC" w:rsidP="00946030">
            <w:pPr>
              <w:spacing w:after="0" w:line="240" w:lineRule="auto"/>
              <w:jc w:val="center"/>
              <w:rPr>
                <w:rFonts w:ascii="Times New Roman" w:eastAsia="Times New Roman" w:hAnsi="Times New Roman"/>
                <w:b/>
                <w:sz w:val="20"/>
                <w:szCs w:val="20"/>
              </w:rPr>
            </w:pPr>
          </w:p>
          <w:p w:rsidR="003E69D6" w:rsidRPr="00F3422B" w:rsidRDefault="00A9479D"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Prof</w:t>
            </w:r>
            <w:r w:rsidR="003E69D6" w:rsidRPr="00F3422B">
              <w:rPr>
                <w:rFonts w:ascii="Times New Roman" w:eastAsia="Times New Roman" w:hAnsi="Times New Roman"/>
                <w:sz w:val="20"/>
                <w:szCs w:val="20"/>
              </w:rPr>
              <w:t>. Dr. Başar SIRMAGÜL</w:t>
            </w:r>
            <w:r w:rsidR="003E69D6" w:rsidRPr="00F3422B">
              <w:rPr>
                <w:rFonts w:ascii="Times New Roman" w:eastAsia="Times New Roman" w:hAnsi="Times New Roman"/>
                <w:b/>
                <w:sz w:val="20"/>
                <w:szCs w:val="20"/>
              </w:rPr>
              <w:t xml:space="preserve"> </w:t>
            </w:r>
          </w:p>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Tarih: </w:t>
            </w:r>
            <w:r w:rsidR="00537A65" w:rsidRPr="00F3422B">
              <w:rPr>
                <w:rFonts w:ascii="Times New Roman" w:eastAsia="Times New Roman" w:hAnsi="Times New Roman"/>
                <w:b/>
                <w:sz w:val="20"/>
                <w:szCs w:val="20"/>
              </w:rPr>
              <w:t>24.07.2013</w:t>
            </w:r>
          </w:p>
          <w:p w:rsidR="003E69D6" w:rsidRPr="00F3422B" w:rsidRDefault="003E69D6" w:rsidP="00946030">
            <w:pPr>
              <w:spacing w:after="0" w:line="240" w:lineRule="auto"/>
              <w:rPr>
                <w:rFonts w:ascii="Times New Roman" w:eastAsia="Times New Roman" w:hAnsi="Times New Roman"/>
                <w:sz w:val="20"/>
                <w:szCs w:val="20"/>
              </w:rPr>
            </w:pPr>
          </w:p>
          <w:p w:rsidR="003E69D6" w:rsidRPr="00F3422B" w:rsidRDefault="003E69D6" w:rsidP="00946030">
            <w:pPr>
              <w:spacing w:after="0" w:line="240" w:lineRule="auto"/>
              <w:rPr>
                <w:rFonts w:ascii="Times New Roman" w:eastAsia="Times New Roman" w:hAnsi="Times New Roman"/>
                <w:sz w:val="20"/>
                <w:szCs w:val="20"/>
              </w:rPr>
            </w:pPr>
          </w:p>
          <w:p w:rsidR="003E69D6" w:rsidRPr="00F3422B" w:rsidRDefault="003E69D6" w:rsidP="00946030">
            <w:pPr>
              <w:spacing w:after="0" w:line="240" w:lineRule="auto"/>
              <w:rPr>
                <w:rFonts w:ascii="Times New Roman" w:eastAsia="Times New Roman" w:hAnsi="Times New Roman"/>
                <w:sz w:val="20"/>
                <w:szCs w:val="20"/>
              </w:rPr>
            </w:pPr>
          </w:p>
        </w:tc>
      </w:tr>
    </w:tbl>
    <w:p w:rsidR="003E69D6" w:rsidRPr="00F3422B" w:rsidRDefault="003E69D6" w:rsidP="003E69D6">
      <w:pPr>
        <w:jc w:val="both"/>
        <w:rPr>
          <w:rFonts w:ascii="Times New Roman" w:hAnsi="Times New Roman"/>
          <w:b/>
          <w:sz w:val="20"/>
          <w:szCs w:val="20"/>
        </w:rPr>
      </w:pPr>
    </w:p>
    <w:p w:rsidR="003E69D6" w:rsidRDefault="003E69D6"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381DCC" w:rsidRDefault="00381DCC" w:rsidP="003E69D6">
      <w:pPr>
        <w:rPr>
          <w:rFonts w:ascii="Times New Roman" w:hAnsi="Times New Roman"/>
          <w:sz w:val="20"/>
          <w:szCs w:val="20"/>
        </w:rPr>
      </w:pPr>
    </w:p>
    <w:p w:rsidR="00A5208F" w:rsidRDefault="00A5208F" w:rsidP="003E69D6">
      <w:pPr>
        <w:rPr>
          <w:rFonts w:ascii="Times New Roman" w:hAnsi="Times New Roman"/>
          <w:sz w:val="20"/>
          <w:szCs w:val="20"/>
        </w:rPr>
      </w:pPr>
    </w:p>
    <w:p w:rsidR="00A5208F" w:rsidRDefault="00A5208F" w:rsidP="003E69D6">
      <w:pPr>
        <w:rPr>
          <w:rFonts w:ascii="Times New Roman" w:hAnsi="Times New Roman"/>
          <w:sz w:val="20"/>
          <w:szCs w:val="20"/>
        </w:rPr>
      </w:pPr>
    </w:p>
    <w:p w:rsidR="00A5208F" w:rsidRDefault="00A5208F" w:rsidP="003E69D6">
      <w:pPr>
        <w:rPr>
          <w:rFonts w:ascii="Times New Roman" w:hAnsi="Times New Roman"/>
          <w:sz w:val="20"/>
          <w:szCs w:val="20"/>
        </w:rPr>
      </w:pPr>
    </w:p>
    <w:p w:rsidR="009432AC" w:rsidRDefault="009432AC" w:rsidP="009432AC">
      <w:pPr>
        <w:spacing w:after="0" w:line="240" w:lineRule="auto"/>
        <w:outlineLvl w:val="0"/>
        <w:rPr>
          <w:rFonts w:ascii="Times New Roman" w:eastAsia="Times New Roman" w:hAnsi="Times New Roman"/>
          <w:b/>
          <w:sz w:val="20"/>
          <w:szCs w:val="20"/>
          <w:lang w:eastAsia="tr-TR"/>
        </w:rPr>
      </w:pPr>
      <w:r>
        <w:rPr>
          <w:noProof/>
          <w:lang w:eastAsia="tr-TR"/>
        </w:rPr>
        <w:lastRenderedPageBreak/>
        <w:drawing>
          <wp:inline distT="0" distB="0" distL="0" distR="0">
            <wp:extent cx="447675" cy="466725"/>
            <wp:effectExtent l="0" t="0" r="0" b="0"/>
            <wp:docPr id="24" name="Resim 2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7"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ESOGÜ SAĞLIK BİLİMLERİ ENSTİTÜSÜ</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TIBBİ FARMAKOLOJİ ANABİLİM DALI</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DERS BİLGİ FORMU</w:t>
      </w:r>
    </w:p>
    <w:p w:rsidR="00EF4B3D" w:rsidRPr="00F3422B" w:rsidRDefault="00EF4B3D" w:rsidP="00E16E49">
      <w:pPr>
        <w:spacing w:after="0" w:line="240" w:lineRule="auto"/>
        <w:outlineLvl w:val="0"/>
        <w:rPr>
          <w:rFonts w:ascii="Times New Roman" w:eastAsia="Times New Roman" w:hAnsi="Times New Roman"/>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631"/>
        <w:gridCol w:w="842"/>
        <w:gridCol w:w="949"/>
        <w:gridCol w:w="2240"/>
      </w:tblGrid>
      <w:tr w:rsidR="003E69D6" w:rsidRPr="00F3422B" w:rsidTr="00A5208F">
        <w:tc>
          <w:tcPr>
            <w:tcW w:w="3085" w:type="dxa"/>
            <w:tcBorders>
              <w:right w:val="nil"/>
            </w:tcBorders>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KODU:</w:t>
            </w:r>
          </w:p>
        </w:tc>
        <w:tc>
          <w:tcPr>
            <w:tcW w:w="2631" w:type="dxa"/>
            <w:tcBorders>
              <w:left w:val="nil"/>
              <w:bottom w:val="single" w:sz="4" w:space="0" w:color="auto"/>
            </w:tcBorders>
          </w:tcPr>
          <w:p w:rsidR="003E69D6" w:rsidRPr="00381DCC" w:rsidRDefault="003E69D6" w:rsidP="008963A5">
            <w:pPr>
              <w:spacing w:after="0" w:line="240" w:lineRule="auto"/>
              <w:jc w:val="center"/>
              <w:outlineLvl w:val="0"/>
              <w:rPr>
                <w:rFonts w:ascii="Times New Roman" w:eastAsia="Times New Roman" w:hAnsi="Times New Roman"/>
                <w:b/>
                <w:sz w:val="20"/>
                <w:szCs w:val="20"/>
              </w:rPr>
            </w:pPr>
            <w:bookmarkStart w:id="6" w:name="DERS521701206"/>
            <w:proofErr w:type="gramStart"/>
            <w:r w:rsidRPr="00381DCC">
              <w:rPr>
                <w:rFonts w:ascii="Times New Roman" w:eastAsia="Times New Roman" w:hAnsi="Times New Roman"/>
                <w:b/>
                <w:sz w:val="20"/>
                <w:szCs w:val="20"/>
              </w:rPr>
              <w:t>52170</w:t>
            </w:r>
            <w:r w:rsidR="008963A5">
              <w:rPr>
                <w:rFonts w:ascii="Times New Roman" w:eastAsia="Times New Roman" w:hAnsi="Times New Roman"/>
                <w:b/>
                <w:sz w:val="20"/>
                <w:szCs w:val="20"/>
              </w:rPr>
              <w:t>3</w:t>
            </w:r>
            <w:r w:rsidRPr="00381DCC">
              <w:rPr>
                <w:rFonts w:ascii="Times New Roman" w:eastAsia="Times New Roman" w:hAnsi="Times New Roman"/>
                <w:b/>
                <w:sz w:val="20"/>
                <w:szCs w:val="20"/>
              </w:rPr>
              <w:t>206</w:t>
            </w:r>
            <w:bookmarkEnd w:id="6"/>
            <w:proofErr w:type="gramEnd"/>
          </w:p>
        </w:tc>
        <w:tc>
          <w:tcPr>
            <w:tcW w:w="4031" w:type="dxa"/>
            <w:gridSpan w:val="3"/>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 xml:space="preserve">ANABİLİM DALI: </w:t>
            </w:r>
            <w:r w:rsidR="00A9479D" w:rsidRPr="00A9479D">
              <w:rPr>
                <w:rFonts w:ascii="Times New Roman" w:eastAsia="Times New Roman" w:hAnsi="Times New Roman"/>
                <w:sz w:val="20"/>
                <w:szCs w:val="20"/>
                <w:lang w:eastAsia="tr-TR"/>
              </w:rPr>
              <w:t>TIBBİ FARMAKOLOJİ</w:t>
            </w:r>
          </w:p>
        </w:tc>
      </w:tr>
      <w:tr w:rsidR="003E69D6" w:rsidRPr="00F3422B" w:rsidTr="00A5208F">
        <w:tc>
          <w:tcPr>
            <w:tcW w:w="3085" w:type="dxa"/>
            <w:tcBorders>
              <w:right w:val="nil"/>
            </w:tcBorders>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ADI:</w:t>
            </w:r>
          </w:p>
        </w:tc>
        <w:tc>
          <w:tcPr>
            <w:tcW w:w="2631" w:type="dxa"/>
            <w:tcBorders>
              <w:left w:val="nil"/>
              <w:right w:val="nil"/>
            </w:tcBorders>
          </w:tcPr>
          <w:p w:rsidR="003E69D6" w:rsidRPr="00F3422B" w:rsidRDefault="00A9479D" w:rsidP="00946030">
            <w:pPr>
              <w:spacing w:after="0" w:line="240" w:lineRule="auto"/>
              <w:rPr>
                <w:rFonts w:ascii="Times New Roman" w:eastAsia="Times New Roman" w:hAnsi="Times New Roman"/>
                <w:sz w:val="20"/>
                <w:szCs w:val="20"/>
              </w:rPr>
            </w:pPr>
            <w:r w:rsidRPr="00A9479D">
              <w:rPr>
                <w:rFonts w:ascii="Times New Roman" w:eastAsia="Times New Roman" w:hAnsi="Times New Roman"/>
                <w:sz w:val="20"/>
                <w:szCs w:val="20"/>
              </w:rPr>
              <w:t>FARMAKOLOJİDE BİLGİSAYAR KULLANIMI</w:t>
            </w:r>
          </w:p>
        </w:tc>
        <w:tc>
          <w:tcPr>
            <w:tcW w:w="4031" w:type="dxa"/>
            <w:gridSpan w:val="3"/>
            <w:tcBorders>
              <w:left w:val="nil"/>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A5208F">
        <w:trPr>
          <w:trHeight w:val="174"/>
        </w:trPr>
        <w:tc>
          <w:tcPr>
            <w:tcW w:w="3085" w:type="dxa"/>
            <w:vMerge w:val="restart"/>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 VEREN ÖĞRETİM</w:t>
            </w:r>
          </w:p>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ELEMANI</w:t>
            </w:r>
          </w:p>
          <w:p w:rsidR="003E69D6" w:rsidRPr="00F3422B" w:rsidRDefault="00A9479D" w:rsidP="00946030">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sz w:val="20"/>
                <w:szCs w:val="20"/>
              </w:rPr>
              <w:t>Prof</w:t>
            </w:r>
            <w:r w:rsidRPr="00F3422B">
              <w:rPr>
                <w:rFonts w:ascii="Times New Roman" w:eastAsia="Times New Roman" w:hAnsi="Times New Roman"/>
                <w:sz w:val="20"/>
                <w:szCs w:val="20"/>
              </w:rPr>
              <w:t>. Dr. Başar SIRMAGÜL</w:t>
            </w:r>
            <w:r w:rsidRPr="00F3422B">
              <w:rPr>
                <w:rFonts w:ascii="Times New Roman" w:eastAsia="Times New Roman" w:hAnsi="Times New Roman"/>
                <w:b/>
                <w:sz w:val="20"/>
                <w:szCs w:val="20"/>
              </w:rPr>
              <w:t xml:space="preserve"> </w:t>
            </w:r>
          </w:p>
        </w:tc>
        <w:tc>
          <w:tcPr>
            <w:tcW w:w="2631" w:type="dxa"/>
            <w:vMerge w:val="restart"/>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DİLİ</w:t>
            </w:r>
          </w:p>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Türkçe:  X</w:t>
            </w:r>
          </w:p>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 xml:space="preserve">İngilizce: </w:t>
            </w:r>
            <w:r w:rsidRPr="00F3422B">
              <w:rPr>
                <w:rFonts w:ascii="Times New Roman" w:eastAsia="Times New Roman" w:hAnsi="Times New Roman"/>
                <w:b/>
                <w:sz w:val="20"/>
                <w:szCs w:val="20"/>
              </w:rPr>
              <w:t></w:t>
            </w:r>
          </w:p>
        </w:tc>
        <w:tc>
          <w:tcPr>
            <w:tcW w:w="4031" w:type="dxa"/>
            <w:gridSpan w:val="3"/>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Kategorisi</w:t>
            </w:r>
          </w:p>
        </w:tc>
      </w:tr>
      <w:tr w:rsidR="003E69D6" w:rsidRPr="00F3422B" w:rsidTr="00A5208F">
        <w:trPr>
          <w:trHeight w:val="172"/>
        </w:trPr>
        <w:tc>
          <w:tcPr>
            <w:tcW w:w="3085" w:type="dxa"/>
            <w:vMerge/>
            <w:tcBorders>
              <w:bottom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2631" w:type="dxa"/>
            <w:vMerge/>
            <w:tcBorders>
              <w:bottom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0" w:type="auto"/>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Teknik</w:t>
            </w:r>
          </w:p>
        </w:tc>
        <w:tc>
          <w:tcPr>
            <w:tcW w:w="0" w:type="auto"/>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Medikal</w:t>
            </w:r>
          </w:p>
        </w:tc>
        <w:tc>
          <w:tcPr>
            <w:tcW w:w="2083"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Diğer(</w:t>
            </w:r>
            <w:proofErr w:type="gramStart"/>
            <w:r w:rsidRPr="00F3422B">
              <w:rPr>
                <w:rFonts w:ascii="Times New Roman" w:eastAsia="Times New Roman" w:hAnsi="Times New Roman"/>
                <w:sz w:val="20"/>
                <w:szCs w:val="20"/>
              </w:rPr>
              <w:t>……</w:t>
            </w:r>
            <w:proofErr w:type="gramEnd"/>
            <w:r w:rsidRPr="00F3422B">
              <w:rPr>
                <w:rFonts w:ascii="Times New Roman" w:eastAsia="Times New Roman" w:hAnsi="Times New Roman"/>
                <w:sz w:val="20"/>
                <w:szCs w:val="20"/>
              </w:rPr>
              <w:t>)</w:t>
            </w:r>
          </w:p>
        </w:tc>
      </w:tr>
      <w:tr w:rsidR="003E69D6" w:rsidRPr="00F3422B" w:rsidTr="00A5208F">
        <w:tc>
          <w:tcPr>
            <w:tcW w:w="3085" w:type="dxa"/>
            <w:tcBorders>
              <w:top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2631" w:type="dxa"/>
            <w:tcBorders>
              <w:top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0" w:type="auto"/>
          </w:tcPr>
          <w:p w:rsidR="003E69D6" w:rsidRPr="00F3422B" w:rsidRDefault="003E69D6" w:rsidP="00946030">
            <w:pPr>
              <w:spacing w:after="0" w:line="240" w:lineRule="auto"/>
              <w:jc w:val="center"/>
              <w:outlineLvl w:val="0"/>
              <w:rPr>
                <w:rFonts w:ascii="Times New Roman" w:eastAsia="Times New Roman" w:hAnsi="Times New Roman"/>
                <w:sz w:val="20"/>
                <w:szCs w:val="20"/>
              </w:rPr>
            </w:pPr>
          </w:p>
        </w:tc>
        <w:tc>
          <w:tcPr>
            <w:tcW w:w="0" w:type="auto"/>
          </w:tcPr>
          <w:p w:rsidR="003E69D6" w:rsidRPr="00381DCC" w:rsidRDefault="00A9479D" w:rsidP="00946030">
            <w:pPr>
              <w:spacing w:after="0" w:line="240" w:lineRule="auto"/>
              <w:jc w:val="center"/>
              <w:outlineLvl w:val="0"/>
              <w:rPr>
                <w:rFonts w:ascii="Times New Roman" w:eastAsia="Times New Roman" w:hAnsi="Times New Roman"/>
                <w:b/>
                <w:sz w:val="20"/>
                <w:szCs w:val="20"/>
              </w:rPr>
            </w:pPr>
            <w:r w:rsidRPr="00381DCC">
              <w:rPr>
                <w:rFonts w:ascii="Times New Roman" w:eastAsia="Times New Roman" w:hAnsi="Times New Roman"/>
                <w:b/>
                <w:sz w:val="20"/>
                <w:szCs w:val="20"/>
              </w:rPr>
              <w:t>X</w:t>
            </w:r>
          </w:p>
        </w:tc>
        <w:tc>
          <w:tcPr>
            <w:tcW w:w="2083" w:type="dxa"/>
          </w:tcPr>
          <w:p w:rsidR="003E69D6" w:rsidRPr="00F3422B" w:rsidRDefault="003E69D6" w:rsidP="00946030">
            <w:pPr>
              <w:spacing w:after="0" w:line="240" w:lineRule="auto"/>
              <w:jc w:val="center"/>
              <w:outlineLvl w:val="0"/>
              <w:rPr>
                <w:rFonts w:ascii="Times New Roman" w:eastAsia="Times New Roman" w:hAnsi="Times New Roman"/>
                <w:sz w:val="20"/>
                <w:szCs w:val="20"/>
              </w:rPr>
            </w:pPr>
          </w:p>
        </w:tc>
      </w:tr>
    </w:tbl>
    <w:p w:rsidR="003E69D6" w:rsidRPr="00F3422B" w:rsidRDefault="003E69D6" w:rsidP="003E69D6">
      <w:pPr>
        <w:spacing w:after="0" w:line="240" w:lineRule="auto"/>
        <w:jc w:val="center"/>
        <w:outlineLvl w:val="0"/>
        <w:rPr>
          <w:rFonts w:ascii="Times New Roman" w:eastAsia="Times New Roman" w:hAnsi="Times New Roman"/>
          <w:b/>
          <w:sz w:val="20"/>
          <w:szCs w:val="20"/>
        </w:rPr>
      </w:pPr>
    </w:p>
    <w:p w:rsidR="003E69D6" w:rsidRPr="00F3422B" w:rsidRDefault="003E69D6" w:rsidP="003E69D6">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3E69D6" w:rsidRPr="00F3422B" w:rsidTr="00946030">
        <w:tc>
          <w:tcPr>
            <w:tcW w:w="244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BİLİMSEL HAZIRLIK</w:t>
            </w:r>
          </w:p>
        </w:tc>
        <w:tc>
          <w:tcPr>
            <w:tcW w:w="244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YÜKSEK LİSANS</w:t>
            </w:r>
          </w:p>
        </w:tc>
        <w:tc>
          <w:tcPr>
            <w:tcW w:w="2180"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DOKTORA</w:t>
            </w:r>
          </w:p>
        </w:tc>
        <w:tc>
          <w:tcPr>
            <w:tcW w:w="2710"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UZMANLIK ALAN DERSİ</w:t>
            </w:r>
          </w:p>
        </w:tc>
      </w:tr>
      <w:tr w:rsidR="003E69D6" w:rsidRPr="00F3422B" w:rsidTr="00946030">
        <w:tc>
          <w:tcPr>
            <w:tcW w:w="244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2444" w:type="dxa"/>
          </w:tcPr>
          <w:p w:rsidR="003E69D6" w:rsidRPr="00F3422B" w:rsidRDefault="00A9479D" w:rsidP="00946030">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X</w:t>
            </w:r>
          </w:p>
        </w:tc>
        <w:tc>
          <w:tcPr>
            <w:tcW w:w="2180"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2710"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r>
    </w:tbl>
    <w:p w:rsidR="003E69D6" w:rsidRPr="00F3422B" w:rsidRDefault="003E69D6" w:rsidP="003E69D6">
      <w:pPr>
        <w:spacing w:after="0" w:line="240" w:lineRule="auto"/>
        <w:jc w:val="center"/>
        <w:outlineLvl w:val="0"/>
        <w:rPr>
          <w:rFonts w:ascii="Times New Roman" w:eastAsia="Times New Roman" w:hAnsi="Times New Roman"/>
          <w:b/>
          <w:sz w:val="20"/>
          <w:szCs w:val="20"/>
        </w:rPr>
      </w:pPr>
    </w:p>
    <w:p w:rsidR="003E69D6" w:rsidRPr="00F3422B" w:rsidRDefault="003E69D6" w:rsidP="003E69D6">
      <w:pPr>
        <w:spacing w:after="0" w:line="240" w:lineRule="auto"/>
        <w:outlineLvl w:val="0"/>
        <w:rPr>
          <w:rFonts w:ascii="Times New Roman" w:eastAsia="Times New Roman" w:hAnsi="Times New Roman"/>
          <w:sz w:val="20"/>
          <w:szCs w:val="20"/>
        </w:rPr>
      </w:pPr>
      <w:r w:rsidRPr="00F3422B">
        <w:rPr>
          <w:rFonts w:ascii="Times New Roman" w:eastAsia="Times New Roman" w:hAnsi="Times New Roman"/>
          <w:b/>
          <w:sz w:val="20"/>
          <w:szCs w:val="20"/>
        </w:rPr>
        <w:t xml:space="preserve">                                                   </w:t>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2433"/>
        <w:gridCol w:w="1120"/>
        <w:gridCol w:w="940"/>
        <w:gridCol w:w="974"/>
        <w:gridCol w:w="1416"/>
      </w:tblGrid>
      <w:tr w:rsidR="003E69D6" w:rsidRPr="00F3422B" w:rsidTr="00A9479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YARIYIL</w:t>
            </w:r>
          </w:p>
          <w:p w:rsidR="003E69D6" w:rsidRPr="00F3422B" w:rsidRDefault="003E69D6" w:rsidP="00946030">
            <w:pPr>
              <w:spacing w:after="0" w:line="240" w:lineRule="auto"/>
              <w:rPr>
                <w:rFonts w:ascii="Times New Roman" w:eastAsia="Times New Roman" w:hAnsi="Times New Roman"/>
                <w:sz w:val="20"/>
                <w:szCs w:val="20"/>
              </w:rPr>
            </w:pPr>
          </w:p>
        </w:tc>
        <w:tc>
          <w:tcPr>
            <w:tcW w:w="3895" w:type="dxa"/>
            <w:gridSpan w:val="5"/>
            <w:tcBorders>
              <w:left w:val="single" w:sz="12" w:space="0" w:color="auto"/>
              <w:bottom w:val="single" w:sz="4"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HAFTALIK DERS SAATİ</w:t>
            </w:r>
          </w:p>
        </w:tc>
        <w:tc>
          <w:tcPr>
            <w:tcW w:w="0" w:type="auto"/>
            <w:gridSpan w:val="4"/>
            <w:tcBorders>
              <w:left w:val="single" w:sz="12" w:space="0" w:color="auto"/>
              <w:bottom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w:t>
            </w:r>
          </w:p>
        </w:tc>
      </w:tr>
      <w:tr w:rsidR="003E69D6" w:rsidRPr="00F3422B" w:rsidTr="00A9479D">
        <w:trPr>
          <w:trHeight w:val="382"/>
        </w:trPr>
        <w:tc>
          <w:tcPr>
            <w:tcW w:w="0" w:type="auto"/>
            <w:vMerge/>
            <w:tcBorders>
              <w:top w:val="single" w:sz="4" w:space="0" w:color="auto"/>
              <w:left w:val="single" w:sz="12"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Uygulama</w:t>
            </w:r>
          </w:p>
        </w:tc>
        <w:tc>
          <w:tcPr>
            <w:tcW w:w="2007" w:type="dxa"/>
            <w:tcBorders>
              <w:top w:val="single" w:sz="4" w:space="0" w:color="auto"/>
              <w:bottom w:val="single" w:sz="4" w:space="0" w:color="auto"/>
              <w:right w:val="single" w:sz="12" w:space="0" w:color="auto"/>
            </w:tcBorders>
            <w:vAlign w:val="center"/>
          </w:tcPr>
          <w:p w:rsidR="003E69D6" w:rsidRPr="00F3422B" w:rsidRDefault="003E69D6" w:rsidP="00946030">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E69D6" w:rsidRPr="00F3422B" w:rsidRDefault="003E69D6" w:rsidP="00946030">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TÜRÜ</w:t>
            </w:r>
          </w:p>
        </w:tc>
      </w:tr>
      <w:tr w:rsidR="003E69D6" w:rsidRPr="00F3422B" w:rsidTr="00A9479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Bahar </w:t>
            </w:r>
            <w:r w:rsidRPr="00F3422B">
              <w:rPr>
                <w:rFonts w:ascii="Times New Roman" w:eastAsia="Times New Roman" w:hAnsi="Times New Roman"/>
                <w:b/>
                <w:sz w:val="20"/>
                <w:szCs w:val="20"/>
              </w:rPr>
              <w:t></w:t>
            </w:r>
          </w:p>
          <w:p w:rsidR="003E69D6" w:rsidRPr="00F3422B" w:rsidRDefault="003E69D6" w:rsidP="00A9479D">
            <w:pPr>
              <w:spacing w:after="0" w:line="240" w:lineRule="auto"/>
              <w:rPr>
                <w:rFonts w:ascii="Times New Roman" w:eastAsia="Times New Roman" w:hAnsi="Times New Roman"/>
                <w:sz w:val="20"/>
                <w:szCs w:val="20"/>
              </w:rPr>
            </w:pPr>
            <w:proofErr w:type="gramStart"/>
            <w:r w:rsidRPr="00F3422B">
              <w:rPr>
                <w:rFonts w:ascii="Times New Roman" w:eastAsia="Times New Roman" w:hAnsi="Times New Roman"/>
                <w:sz w:val="20"/>
                <w:szCs w:val="20"/>
              </w:rPr>
              <w:t xml:space="preserve">Güz  </w:t>
            </w:r>
            <w:r w:rsidR="00A9479D">
              <w:rPr>
                <w:rFonts w:ascii="Times New Roman" w:eastAsia="Times New Roman" w:hAnsi="Times New Roman"/>
                <w:b/>
                <w:sz w:val="20"/>
                <w:szCs w:val="20"/>
              </w:rPr>
              <w:t>X</w:t>
            </w:r>
            <w:proofErr w:type="gramEnd"/>
          </w:p>
        </w:tc>
        <w:tc>
          <w:tcPr>
            <w:tcW w:w="0" w:type="auto"/>
            <w:gridSpan w:val="2"/>
            <w:tcBorders>
              <w:top w:val="single" w:sz="4" w:space="0" w:color="auto"/>
              <w:left w:val="single" w:sz="12" w:space="0" w:color="auto"/>
              <w:bottom w:val="single" w:sz="12"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2</w:t>
            </w:r>
          </w:p>
        </w:tc>
        <w:tc>
          <w:tcPr>
            <w:tcW w:w="0" w:type="auto"/>
            <w:gridSpan w:val="2"/>
            <w:tcBorders>
              <w:top w:val="single" w:sz="4" w:space="0" w:color="auto"/>
              <w:left w:val="single" w:sz="4" w:space="0" w:color="auto"/>
              <w:bottom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2</w:t>
            </w:r>
          </w:p>
        </w:tc>
        <w:tc>
          <w:tcPr>
            <w:tcW w:w="2007" w:type="dxa"/>
            <w:tcBorders>
              <w:top w:val="single" w:sz="4" w:space="0" w:color="auto"/>
              <w:bottom w:val="single" w:sz="12" w:space="0" w:color="auto"/>
              <w:right w:val="single" w:sz="12" w:space="0" w:color="auto"/>
            </w:tcBorders>
            <w:shd w:val="clear" w:color="auto" w:fill="auto"/>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E69D6" w:rsidRPr="00F3422B" w:rsidRDefault="008963A5" w:rsidP="0017560F">
            <w:pPr>
              <w:spacing w:after="0" w:line="240" w:lineRule="auto"/>
              <w:jc w:val="center"/>
              <w:rPr>
                <w:rFonts w:ascii="Times New Roman" w:eastAsia="Times New Roman" w:hAnsi="Times New Roman"/>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vertAlign w:val="superscript"/>
              </w:rPr>
            </w:pPr>
            <w:proofErr w:type="gramStart"/>
            <w:r w:rsidRPr="00F3422B">
              <w:rPr>
                <w:rFonts w:ascii="Times New Roman" w:eastAsia="Times New Roman" w:hAnsi="Times New Roman"/>
                <w:sz w:val="20"/>
                <w:szCs w:val="20"/>
                <w:vertAlign w:val="superscript"/>
              </w:rPr>
              <w:t>ZORUNLU           SEÇMELİ</w:t>
            </w:r>
            <w:proofErr w:type="gramEnd"/>
            <w:r w:rsidRPr="00F3422B">
              <w:rPr>
                <w:rFonts w:ascii="Times New Roman" w:eastAsia="Times New Roman" w:hAnsi="Times New Roman"/>
                <w:sz w:val="20"/>
                <w:szCs w:val="20"/>
                <w:vertAlign w:val="superscript"/>
              </w:rPr>
              <w:t xml:space="preserve"> </w:t>
            </w:r>
          </w:p>
          <w:p w:rsidR="003E69D6" w:rsidRPr="00F3422B" w:rsidRDefault="003E69D6" w:rsidP="00A9479D">
            <w:pPr>
              <w:spacing w:after="0" w:line="240" w:lineRule="auto"/>
              <w:rPr>
                <w:rFonts w:ascii="Times New Roman" w:eastAsia="Times New Roman" w:hAnsi="Times New Roman"/>
                <w:sz w:val="20"/>
                <w:szCs w:val="20"/>
                <w:vertAlign w:val="superscript"/>
              </w:rPr>
            </w:pPr>
            <w:r w:rsidRPr="00F3422B">
              <w:rPr>
                <w:rFonts w:ascii="Times New Roman" w:eastAsia="Times New Roman" w:hAnsi="Times New Roman"/>
                <w:b/>
                <w:sz w:val="20"/>
                <w:szCs w:val="20"/>
              </w:rPr>
              <w:t xml:space="preserve">          </w:t>
            </w:r>
            <w:r w:rsidR="00A9479D">
              <w:rPr>
                <w:rFonts w:ascii="Times New Roman" w:eastAsia="Times New Roman" w:hAnsi="Times New Roman"/>
                <w:b/>
                <w:sz w:val="20"/>
                <w:szCs w:val="20"/>
              </w:rPr>
              <w:t xml:space="preserve">                   X</w:t>
            </w:r>
          </w:p>
        </w:tc>
      </w:tr>
      <w:tr w:rsidR="003E69D6" w:rsidRPr="00F3422B" w:rsidTr="00A9479D">
        <w:tblPrEx>
          <w:tblBorders>
            <w:insideH w:val="single" w:sz="6" w:space="0" w:color="auto"/>
            <w:insideV w:val="single" w:sz="6" w:space="0" w:color="auto"/>
          </w:tblBorders>
        </w:tblPrEx>
        <w:trPr>
          <w:trHeight w:val="340"/>
        </w:trPr>
        <w:tc>
          <w:tcPr>
            <w:tcW w:w="9288" w:type="dxa"/>
            <w:gridSpan w:val="10"/>
            <w:tcBorders>
              <w:top w:val="single" w:sz="12" w:space="0" w:color="auto"/>
              <w:left w:val="nil"/>
              <w:bottom w:val="single" w:sz="12" w:space="0" w:color="auto"/>
              <w:right w:val="nil"/>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A9479D">
        <w:trPr>
          <w:trHeight w:val="324"/>
        </w:trPr>
        <w:tc>
          <w:tcPr>
            <w:tcW w:w="9288" w:type="dxa"/>
            <w:gridSpan w:val="10"/>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DEĞERLENDİRME ÖLÇÜTLERİ</w:t>
            </w:r>
          </w:p>
        </w:tc>
      </w:tr>
      <w:tr w:rsidR="003E69D6" w:rsidRPr="00F3422B" w:rsidTr="00A9479D">
        <w:tc>
          <w:tcPr>
            <w:tcW w:w="2972" w:type="dxa"/>
            <w:gridSpan w:val="5"/>
            <w:vMerge w:val="restart"/>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Yüzdesi (%)</w:t>
            </w:r>
          </w:p>
        </w:tc>
      </w:tr>
      <w:tr w:rsidR="003E69D6" w:rsidRPr="00F3422B" w:rsidTr="00A9479D">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E69D6" w:rsidRPr="00F3422B" w:rsidRDefault="003E69D6" w:rsidP="00946030">
            <w:pPr>
              <w:spacing w:after="0" w:line="240" w:lineRule="auto"/>
              <w:jc w:val="center"/>
              <w:rPr>
                <w:rFonts w:ascii="Times New Roman" w:eastAsia="Times New Roman" w:hAnsi="Times New Roman"/>
                <w:sz w:val="20"/>
                <w:szCs w:val="20"/>
                <w:highlight w:val="yellow"/>
              </w:rPr>
            </w:pPr>
            <w:r w:rsidRPr="00F3422B">
              <w:rPr>
                <w:rFonts w:ascii="Times New Roman" w:eastAsia="Times New Roman" w:hAnsi="Times New Roman"/>
                <w:sz w:val="20"/>
                <w:szCs w:val="20"/>
              </w:rPr>
              <w:t xml:space="preserve"> 50</w:t>
            </w:r>
          </w:p>
        </w:tc>
      </w:tr>
      <w:tr w:rsidR="003E69D6" w:rsidRPr="00F3422B" w:rsidTr="00A9479D">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3E69D6" w:rsidRPr="00F3422B" w:rsidRDefault="003E69D6" w:rsidP="00946030">
            <w:pPr>
              <w:spacing w:after="0" w:line="240" w:lineRule="auto"/>
              <w:jc w:val="center"/>
              <w:rPr>
                <w:rFonts w:ascii="Times New Roman" w:eastAsia="Times New Roman" w:hAnsi="Times New Roman"/>
                <w:sz w:val="20"/>
                <w:szCs w:val="20"/>
                <w:highlight w:val="yellow"/>
              </w:rPr>
            </w:pPr>
            <w:r w:rsidRPr="00F3422B">
              <w:rPr>
                <w:rFonts w:ascii="Times New Roman" w:eastAsia="Times New Roman" w:hAnsi="Times New Roman"/>
                <w:sz w:val="20"/>
                <w:szCs w:val="20"/>
              </w:rPr>
              <w:t xml:space="preserve"> </w:t>
            </w:r>
          </w:p>
        </w:tc>
      </w:tr>
      <w:tr w:rsidR="003E69D6" w:rsidRPr="00F3422B" w:rsidTr="00A9479D">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A9479D">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A9479D">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A9479D">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A9479D">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w:t>
            </w:r>
            <w:proofErr w:type="gramStart"/>
            <w:r w:rsidRPr="00F3422B">
              <w:rPr>
                <w:rFonts w:ascii="Times New Roman" w:eastAsia="Times New Roman" w:hAnsi="Times New Roman"/>
                <w:sz w:val="20"/>
                <w:szCs w:val="20"/>
              </w:rPr>
              <w:t>………</w:t>
            </w:r>
            <w:proofErr w:type="gramEnd"/>
            <w:r w:rsidRPr="00F3422B">
              <w:rPr>
                <w:rFonts w:ascii="Times New Roman" w:eastAsia="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A9479D">
        <w:tblPrEx>
          <w:tblBorders>
            <w:insideH w:val="single" w:sz="6" w:space="0" w:color="auto"/>
            <w:insideV w:val="single" w:sz="6" w:space="0" w:color="auto"/>
          </w:tblBorders>
        </w:tblPrEx>
        <w:trPr>
          <w:cantSplit/>
          <w:trHeight w:val="276"/>
        </w:trPr>
        <w:tc>
          <w:tcPr>
            <w:tcW w:w="2972" w:type="dxa"/>
            <w:gridSpan w:val="5"/>
            <w:vMerge w:val="restart"/>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SONU SINAVI</w:t>
            </w:r>
          </w:p>
        </w:tc>
        <w:tc>
          <w:tcPr>
            <w:tcW w:w="3989"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1021"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306"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A9479D">
        <w:tblPrEx>
          <w:tblBorders>
            <w:insideH w:val="single" w:sz="6" w:space="0" w:color="auto"/>
            <w:insideV w:val="single" w:sz="6" w:space="0" w:color="auto"/>
          </w:tblBorders>
        </w:tblPrEx>
        <w:trPr>
          <w:cantSplit/>
          <w:trHeight w:val="276"/>
        </w:trPr>
        <w:tc>
          <w:tcPr>
            <w:tcW w:w="2972"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3989"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1021"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306"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A9479D">
        <w:tblPrEx>
          <w:tblBorders>
            <w:insideH w:val="single" w:sz="6" w:space="0" w:color="auto"/>
            <w:insideV w:val="single" w:sz="6" w:space="0" w:color="auto"/>
          </w:tblBorders>
        </w:tblPrEx>
        <w:trPr>
          <w:cantSplit/>
          <w:trHeight w:val="276"/>
        </w:trPr>
        <w:tc>
          <w:tcPr>
            <w:tcW w:w="2972"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3989"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1021"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306"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A9479D">
        <w:tblPrEx>
          <w:tblBorders>
            <w:insideH w:val="single" w:sz="6" w:space="0" w:color="auto"/>
            <w:insideV w:val="single" w:sz="6" w:space="0" w:color="auto"/>
          </w:tblBorders>
        </w:tblPrEx>
        <w:trPr>
          <w:cantSplit/>
          <w:trHeight w:val="276"/>
        </w:trPr>
        <w:tc>
          <w:tcPr>
            <w:tcW w:w="2972"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3989"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1021"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306"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A9479D">
        <w:tblPrEx>
          <w:tblBorders>
            <w:insideH w:val="single" w:sz="6" w:space="0" w:color="auto"/>
            <w:insideV w:val="single" w:sz="6" w:space="0" w:color="auto"/>
          </w:tblBorders>
        </w:tblPrEx>
        <w:trPr>
          <w:cantSplit/>
          <w:trHeight w:val="276"/>
        </w:trPr>
        <w:tc>
          <w:tcPr>
            <w:tcW w:w="2972"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3989"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(…yazılı…)</w:t>
            </w:r>
          </w:p>
        </w:tc>
        <w:tc>
          <w:tcPr>
            <w:tcW w:w="1021"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1306"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50</w:t>
            </w:r>
          </w:p>
        </w:tc>
      </w:tr>
      <w:tr w:rsidR="003E69D6" w:rsidRPr="00F3422B" w:rsidTr="00A9479D">
        <w:tblPrEx>
          <w:tblBorders>
            <w:insideH w:val="single" w:sz="6" w:space="0" w:color="auto"/>
            <w:insideV w:val="single" w:sz="6" w:space="0" w:color="auto"/>
          </w:tblBorders>
        </w:tblPrEx>
        <w:trPr>
          <w:cantSplit/>
          <w:trHeight w:val="138"/>
        </w:trPr>
        <w:tc>
          <w:tcPr>
            <w:tcW w:w="2972" w:type="dxa"/>
            <w:gridSpan w:val="5"/>
            <w:vMerge w:val="restart"/>
            <w:vAlign w:val="center"/>
          </w:tcPr>
          <w:p w:rsidR="003E69D6" w:rsidRPr="00F3422B" w:rsidRDefault="003E69D6" w:rsidP="00946030">
            <w:pPr>
              <w:spacing w:after="0" w:line="240" w:lineRule="auto"/>
              <w:rPr>
                <w:rFonts w:ascii="Times New Roman" w:eastAsia="Times New Roman" w:hAnsi="Times New Roman"/>
                <w:b/>
                <w:sz w:val="20"/>
                <w:szCs w:val="20"/>
                <w:vertAlign w:val="superscript"/>
              </w:rPr>
            </w:pPr>
            <w:r w:rsidRPr="00F3422B">
              <w:rPr>
                <w:rFonts w:ascii="Times New Roman" w:eastAsia="Times New Roman" w:hAnsi="Times New Roman"/>
                <w:b/>
                <w:sz w:val="20"/>
                <w:szCs w:val="20"/>
              </w:rPr>
              <w:t>MAZERET SINAVI</w:t>
            </w:r>
          </w:p>
        </w:tc>
        <w:tc>
          <w:tcPr>
            <w:tcW w:w="3072" w:type="dxa"/>
            <w:gridSpan w:val="2"/>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917"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Yazılı</w:t>
            </w:r>
          </w:p>
        </w:tc>
        <w:tc>
          <w:tcPr>
            <w:tcW w:w="1021"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Sözlü ve Yazılı</w:t>
            </w:r>
          </w:p>
        </w:tc>
        <w:tc>
          <w:tcPr>
            <w:tcW w:w="1306"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Çoktan Seçmeli</w:t>
            </w:r>
          </w:p>
        </w:tc>
      </w:tr>
      <w:tr w:rsidR="003E69D6" w:rsidRPr="00F3422B" w:rsidTr="00A9479D">
        <w:tblPrEx>
          <w:tblBorders>
            <w:insideH w:val="single" w:sz="6" w:space="0" w:color="auto"/>
            <w:insideV w:val="single" w:sz="6" w:space="0" w:color="auto"/>
          </w:tblBorders>
        </w:tblPrEx>
        <w:trPr>
          <w:cantSplit/>
          <w:trHeight w:val="326"/>
        </w:trPr>
        <w:tc>
          <w:tcPr>
            <w:tcW w:w="2972"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3072" w:type="dxa"/>
            <w:gridSpan w:val="2"/>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917" w:type="dxa"/>
          </w:tcPr>
          <w:p w:rsidR="003E69D6" w:rsidRPr="00F3422B" w:rsidRDefault="003E69D6" w:rsidP="00946030">
            <w:pPr>
              <w:spacing w:after="0" w:line="240" w:lineRule="auto"/>
              <w:jc w:val="center"/>
              <w:rPr>
                <w:rFonts w:ascii="Times New Roman" w:eastAsia="Times New Roman" w:hAnsi="Times New Roman"/>
                <w:b/>
                <w:sz w:val="20"/>
                <w:szCs w:val="20"/>
              </w:rPr>
            </w:pPr>
            <w:proofErr w:type="gramStart"/>
            <w:r w:rsidRPr="00F3422B">
              <w:rPr>
                <w:rFonts w:ascii="Times New Roman" w:eastAsia="Times New Roman" w:hAnsi="Times New Roman"/>
                <w:b/>
                <w:sz w:val="20"/>
                <w:szCs w:val="20"/>
              </w:rPr>
              <w:t>x</w:t>
            </w:r>
            <w:proofErr w:type="gramEnd"/>
          </w:p>
        </w:tc>
        <w:tc>
          <w:tcPr>
            <w:tcW w:w="1021"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306"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A9479D">
        <w:trPr>
          <w:trHeight w:val="447"/>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A9479D">
        <w:trPr>
          <w:trHeight w:val="447"/>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spacing w:after="0" w:line="240" w:lineRule="auto"/>
              <w:jc w:val="both"/>
              <w:rPr>
                <w:rFonts w:ascii="Times New Roman" w:eastAsia="Times New Roman" w:hAnsi="Times New Roman"/>
                <w:sz w:val="20"/>
                <w:szCs w:val="20"/>
                <w:lang w:val="de-DE"/>
              </w:rPr>
            </w:pPr>
            <w:r w:rsidRPr="00F3422B">
              <w:rPr>
                <w:rFonts w:ascii="Times New Roman" w:eastAsia="Times New Roman" w:hAnsi="Times New Roman"/>
                <w:sz w:val="20"/>
                <w:szCs w:val="20"/>
              </w:rPr>
              <w:t xml:space="preserve">Temel bilgisayar uygulamaları Windows tabanlı uygulamalar özellikle excell ile word uygulamaları yanında internet kullanımı ve veri elde etme depolama ve işleme yöntemlerinin gösterilmesi. SPSS ile istatistik, grafik oluşturma gibi yötemler ayrıca medikal </w:t>
            </w:r>
            <w:proofErr w:type="gramStart"/>
            <w:r w:rsidRPr="00F3422B">
              <w:rPr>
                <w:rFonts w:ascii="Times New Roman" w:eastAsia="Times New Roman" w:hAnsi="Times New Roman"/>
                <w:sz w:val="20"/>
                <w:szCs w:val="20"/>
              </w:rPr>
              <w:t>simülasyonlardan</w:t>
            </w:r>
            <w:proofErr w:type="gramEnd"/>
            <w:r w:rsidRPr="00F3422B">
              <w:rPr>
                <w:rFonts w:ascii="Times New Roman" w:eastAsia="Times New Roman" w:hAnsi="Times New Roman"/>
                <w:sz w:val="20"/>
                <w:szCs w:val="20"/>
              </w:rPr>
              <w:t xml:space="preserve"> yararlanma ve sunum tekniklerinde Windows uygulamarının öğretilmesi bilimsel alanda yapılan çalışmaların sonuçlarının değerlendirilebilmesi ve sunulabilmesi açısından önemli olmaktadır.</w:t>
            </w:r>
          </w:p>
          <w:p w:rsidR="003E69D6" w:rsidRPr="00F3422B" w:rsidRDefault="003E69D6" w:rsidP="00946030">
            <w:pPr>
              <w:spacing w:after="0" w:line="240" w:lineRule="auto"/>
              <w:ind w:left="-464" w:firstLine="464"/>
              <w:rPr>
                <w:rFonts w:ascii="Times New Roman" w:eastAsia="Times New Roman" w:hAnsi="Times New Roman"/>
                <w:sz w:val="20"/>
                <w:szCs w:val="20"/>
              </w:rPr>
            </w:pPr>
          </w:p>
        </w:tc>
      </w:tr>
      <w:tr w:rsidR="003E69D6" w:rsidRPr="00F3422B" w:rsidTr="00A9479D">
        <w:trPr>
          <w:trHeight w:val="426"/>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bCs/>
                <w:color w:val="000000"/>
                <w:sz w:val="20"/>
                <w:szCs w:val="20"/>
              </w:rPr>
              <w:t xml:space="preserve"> </w:t>
            </w:r>
            <w:r w:rsidRPr="00F3422B">
              <w:rPr>
                <w:rFonts w:ascii="Times New Roman" w:eastAsia="Times New Roman" w:hAnsi="Times New Roman"/>
                <w:color w:val="000000"/>
                <w:sz w:val="20"/>
                <w:szCs w:val="20"/>
              </w:rPr>
              <w:t>Dersin temel amacı,</w:t>
            </w:r>
            <w:r w:rsidRPr="00F3422B">
              <w:rPr>
                <w:rFonts w:ascii="Times New Roman" w:eastAsia="Times New Roman" w:hAnsi="Times New Roman"/>
                <w:b/>
                <w:color w:val="000000"/>
                <w:sz w:val="20"/>
                <w:szCs w:val="20"/>
              </w:rPr>
              <w:t xml:space="preserve"> </w:t>
            </w:r>
            <w:r w:rsidRPr="00F3422B">
              <w:rPr>
                <w:rFonts w:ascii="Times New Roman" w:eastAsia="Times New Roman" w:hAnsi="Times New Roman"/>
                <w:sz w:val="20"/>
                <w:szCs w:val="20"/>
              </w:rPr>
              <w:t>farmakolojik verileri depolama işleme ve değerlendirmede bilgisayardan maksimum yararlanma.</w:t>
            </w:r>
          </w:p>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A9479D">
        <w:trPr>
          <w:trHeight w:val="518"/>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both"/>
              <w:rPr>
                <w:rFonts w:ascii="Times New Roman" w:eastAsia="Times New Roman" w:hAnsi="Times New Roman"/>
                <w:sz w:val="20"/>
                <w:szCs w:val="20"/>
                <w:lang w:val="de-DE"/>
              </w:rPr>
            </w:pPr>
            <w:r w:rsidRPr="00F3422B">
              <w:rPr>
                <w:rFonts w:ascii="Times New Roman" w:eastAsia="Times New Roman" w:hAnsi="Times New Roman"/>
                <w:sz w:val="20"/>
                <w:szCs w:val="20"/>
              </w:rPr>
              <w:t xml:space="preserve"> 1- Temel bilgisayar uygulamalarından Windows tabanlı uygulamalar özellikle excell ile word uygulamaları yanında internet kullanımı ve veri elde etme depolama ve işleme yöntemlerinin gösterilmesi. Paket programlardan SPSS ile istatistik, grafik oluşturma gibi yötemler </w:t>
            </w:r>
            <w:proofErr w:type="gramStart"/>
            <w:r w:rsidRPr="00F3422B">
              <w:rPr>
                <w:rFonts w:ascii="Times New Roman" w:eastAsia="Times New Roman" w:hAnsi="Times New Roman"/>
                <w:sz w:val="20"/>
                <w:szCs w:val="20"/>
              </w:rPr>
              <w:t>verilecektir.Ayrıca</w:t>
            </w:r>
            <w:proofErr w:type="gramEnd"/>
            <w:r w:rsidRPr="00F3422B">
              <w:rPr>
                <w:rFonts w:ascii="Times New Roman" w:eastAsia="Times New Roman" w:hAnsi="Times New Roman"/>
                <w:sz w:val="20"/>
                <w:szCs w:val="20"/>
              </w:rPr>
              <w:t xml:space="preserve"> medikal simülasyonlardan yararlanma ve sunum tekniklerinde Windows uygulamarının öğretilmesi içeriği oluşturacaktır.</w:t>
            </w:r>
          </w:p>
          <w:p w:rsidR="003E69D6" w:rsidRPr="00F3422B" w:rsidRDefault="003E69D6" w:rsidP="00946030">
            <w:pPr>
              <w:spacing w:after="0" w:line="240" w:lineRule="auto"/>
              <w:jc w:val="both"/>
              <w:rPr>
                <w:rFonts w:ascii="Times New Roman" w:eastAsia="Times New Roman" w:hAnsi="Times New Roman"/>
                <w:sz w:val="20"/>
                <w:szCs w:val="20"/>
              </w:rPr>
            </w:pPr>
          </w:p>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2- Farmakolojik çalışmaların planlanmasında güncel verilere ulaşmada, bilgilerin alınması ve </w:t>
            </w:r>
            <w:proofErr w:type="gramStart"/>
            <w:r w:rsidRPr="00F3422B">
              <w:rPr>
                <w:rFonts w:ascii="Times New Roman" w:eastAsia="Times New Roman" w:hAnsi="Times New Roman"/>
                <w:sz w:val="20"/>
                <w:szCs w:val="20"/>
              </w:rPr>
              <w:t>sınıflandırılmasında , hipotez</w:t>
            </w:r>
            <w:proofErr w:type="gramEnd"/>
            <w:r w:rsidRPr="00F3422B">
              <w:rPr>
                <w:rFonts w:ascii="Times New Roman" w:eastAsia="Times New Roman" w:hAnsi="Times New Roman"/>
                <w:sz w:val="20"/>
                <w:szCs w:val="20"/>
              </w:rPr>
              <w:t xml:space="preserve"> oluşturduktan sonra uygun modellerin oluşturulması ve deney aşamasında uygun program ve yazılımların, paket uygulamaların yardımıyla verilerin toplanmasında değerlendirme ve sonuçların sunumunda bilgisayar ve destekli sistemlerin kullanılması ve geliştirilmesi.</w:t>
            </w:r>
          </w:p>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A9479D">
        <w:trPr>
          <w:trHeight w:val="540"/>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lastRenderedPageBreak/>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spacing w:after="0" w:line="240" w:lineRule="auto"/>
              <w:jc w:val="both"/>
              <w:rPr>
                <w:rFonts w:ascii="Times New Roman" w:eastAsia="Times New Roman" w:hAnsi="Times New Roman"/>
                <w:bCs/>
                <w:sz w:val="20"/>
                <w:szCs w:val="20"/>
              </w:rPr>
            </w:pPr>
            <w:r w:rsidRPr="00F3422B">
              <w:rPr>
                <w:rFonts w:ascii="Times New Roman" w:eastAsia="Times New Roman" w:hAnsi="Times New Roman"/>
                <w:bCs/>
                <w:sz w:val="20"/>
                <w:szCs w:val="20"/>
              </w:rPr>
              <w:t xml:space="preserve">Medical Informatics: Computer Applications in Health Care and Biomedicine </w:t>
            </w:r>
          </w:p>
          <w:p w:rsidR="003E69D6" w:rsidRPr="00F3422B" w:rsidRDefault="003E69D6" w:rsidP="00946030">
            <w:pPr>
              <w:spacing w:after="0" w:line="240" w:lineRule="auto"/>
              <w:outlineLvl w:val="3"/>
              <w:rPr>
                <w:rFonts w:ascii="Times New Roman" w:eastAsia="Times New Roman" w:hAnsi="Times New Roman"/>
                <w:bCs/>
                <w:sz w:val="20"/>
                <w:szCs w:val="20"/>
              </w:rPr>
            </w:pPr>
          </w:p>
        </w:tc>
      </w:tr>
      <w:tr w:rsidR="003E69D6" w:rsidRPr="00F3422B" w:rsidTr="00A9479D">
        <w:trPr>
          <w:trHeight w:val="540"/>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spacing w:after="0" w:line="240" w:lineRule="auto"/>
              <w:jc w:val="both"/>
              <w:rPr>
                <w:rFonts w:ascii="Times New Roman" w:eastAsia="Times New Roman" w:hAnsi="Times New Roman"/>
                <w:bCs/>
                <w:sz w:val="20"/>
                <w:szCs w:val="20"/>
              </w:rPr>
            </w:pPr>
            <w:r w:rsidRPr="00F3422B">
              <w:rPr>
                <w:rFonts w:ascii="Times New Roman" w:eastAsia="Times New Roman" w:hAnsi="Times New Roman"/>
                <w:bCs/>
                <w:sz w:val="20"/>
                <w:szCs w:val="20"/>
              </w:rPr>
              <w:t xml:space="preserve">1- Medical Informatics: Computer Applications in Health Care and Biomedicine </w:t>
            </w:r>
          </w:p>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2- Edward H. </w:t>
            </w:r>
            <w:proofErr w:type="gramStart"/>
            <w:r w:rsidRPr="00F3422B">
              <w:rPr>
                <w:rFonts w:ascii="Times New Roman" w:eastAsia="Times New Roman" w:hAnsi="Times New Roman"/>
                <w:sz w:val="20"/>
                <w:szCs w:val="20"/>
              </w:rPr>
              <w:t>Shortliffe ,</w:t>
            </w:r>
            <w:r w:rsidRPr="00F3422B">
              <w:rPr>
                <w:rFonts w:ascii="Times New Roman" w:eastAsia="Times New Roman" w:hAnsi="Times New Roman"/>
                <w:bCs/>
                <w:sz w:val="20"/>
                <w:szCs w:val="20"/>
              </w:rPr>
              <w:t>Lawrence</w:t>
            </w:r>
            <w:proofErr w:type="gramEnd"/>
            <w:r w:rsidRPr="00F3422B">
              <w:rPr>
                <w:rFonts w:ascii="Times New Roman" w:eastAsia="Times New Roman" w:hAnsi="Times New Roman"/>
                <w:bCs/>
                <w:sz w:val="20"/>
                <w:szCs w:val="20"/>
              </w:rPr>
              <w:t xml:space="preserve"> M.Fagan</w:t>
            </w:r>
          </w:p>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3- Paket programlar ile istatistiksel veri analizi </w:t>
            </w:r>
            <w:proofErr w:type="gramStart"/>
            <w:r w:rsidRPr="00F3422B">
              <w:rPr>
                <w:rFonts w:ascii="Times New Roman" w:eastAsia="Times New Roman" w:hAnsi="Times New Roman"/>
                <w:sz w:val="20"/>
                <w:szCs w:val="20"/>
              </w:rPr>
              <w:t>Prof.Dr.Kazım</w:t>
            </w:r>
            <w:proofErr w:type="gramEnd"/>
            <w:r w:rsidRPr="00F3422B">
              <w:rPr>
                <w:rFonts w:ascii="Times New Roman" w:eastAsia="Times New Roman" w:hAnsi="Times New Roman"/>
                <w:sz w:val="20"/>
                <w:szCs w:val="20"/>
              </w:rPr>
              <w:t xml:space="preserve"> Özdamar 2004</w:t>
            </w:r>
          </w:p>
          <w:p w:rsidR="003E69D6" w:rsidRPr="00F3422B" w:rsidRDefault="003E69D6" w:rsidP="00946030">
            <w:pPr>
              <w:spacing w:after="0" w:line="240" w:lineRule="auto"/>
              <w:jc w:val="both"/>
              <w:rPr>
                <w:rFonts w:ascii="Times New Roman" w:eastAsia="Times New Roman" w:hAnsi="Times New Roman"/>
                <w:b/>
                <w:sz w:val="20"/>
                <w:szCs w:val="20"/>
              </w:rPr>
            </w:pPr>
            <w:r w:rsidRPr="00F3422B">
              <w:rPr>
                <w:rFonts w:ascii="Times New Roman" w:eastAsia="Times New Roman" w:hAnsi="Times New Roman"/>
                <w:sz w:val="20"/>
                <w:szCs w:val="20"/>
              </w:rPr>
              <w:t xml:space="preserve">4- SPSS ile Biyoistatistik, </w:t>
            </w:r>
            <w:proofErr w:type="gramStart"/>
            <w:r w:rsidRPr="00F3422B">
              <w:rPr>
                <w:rFonts w:ascii="Times New Roman" w:eastAsia="Times New Roman" w:hAnsi="Times New Roman"/>
                <w:sz w:val="20"/>
                <w:szCs w:val="20"/>
              </w:rPr>
              <w:t>Prof.Dr.Kazım</w:t>
            </w:r>
            <w:proofErr w:type="gramEnd"/>
            <w:r w:rsidRPr="00F3422B">
              <w:rPr>
                <w:rFonts w:ascii="Times New Roman" w:eastAsia="Times New Roman" w:hAnsi="Times New Roman"/>
                <w:sz w:val="20"/>
                <w:szCs w:val="20"/>
              </w:rPr>
              <w:t xml:space="preserve"> Özdamar 2001</w:t>
            </w:r>
          </w:p>
          <w:p w:rsidR="003E69D6" w:rsidRPr="00F3422B" w:rsidRDefault="003E69D6" w:rsidP="00946030">
            <w:pPr>
              <w:autoSpaceDE w:val="0"/>
              <w:autoSpaceDN w:val="0"/>
              <w:adjustRightInd w:val="0"/>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5- Ohrn MA, van Oostrom JH, van Meurs WL. A comparison of traditional textbook and interactive computer learning of neuromuscular block. </w:t>
            </w:r>
            <w:r w:rsidRPr="00F3422B">
              <w:rPr>
                <w:rFonts w:ascii="Times New Roman" w:eastAsia="Times New Roman" w:hAnsi="Times New Roman"/>
                <w:i/>
                <w:iCs/>
                <w:sz w:val="20"/>
                <w:szCs w:val="20"/>
              </w:rPr>
              <w:t xml:space="preserve">Anes Anal </w:t>
            </w:r>
            <w:r w:rsidRPr="00F3422B">
              <w:rPr>
                <w:rFonts w:ascii="Times New Roman" w:eastAsia="Times New Roman" w:hAnsi="Times New Roman"/>
                <w:sz w:val="20"/>
                <w:szCs w:val="20"/>
              </w:rPr>
              <w:t>1997;</w:t>
            </w:r>
            <w:r w:rsidRPr="00F3422B">
              <w:rPr>
                <w:rFonts w:ascii="Times New Roman" w:eastAsia="Times New Roman" w:hAnsi="Times New Roman"/>
                <w:b/>
                <w:bCs/>
                <w:sz w:val="20"/>
                <w:szCs w:val="20"/>
              </w:rPr>
              <w:t>84</w:t>
            </w:r>
            <w:r w:rsidRPr="00F3422B">
              <w:rPr>
                <w:rFonts w:ascii="Times New Roman" w:eastAsia="Times New Roman" w:hAnsi="Times New Roman"/>
                <w:sz w:val="20"/>
                <w:szCs w:val="20"/>
              </w:rPr>
              <w:t>: 657-61.</w:t>
            </w:r>
          </w:p>
          <w:p w:rsidR="003E69D6" w:rsidRPr="00F3422B" w:rsidRDefault="003E69D6" w:rsidP="00946030">
            <w:pPr>
              <w:autoSpaceDE w:val="0"/>
              <w:autoSpaceDN w:val="0"/>
              <w:adjustRightInd w:val="0"/>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6- Timmis S, Brown KN, Gilbert MJ, Gifford L, Lloyd A, Moss SH </w:t>
            </w:r>
            <w:r w:rsidRPr="00F3422B">
              <w:rPr>
                <w:rFonts w:ascii="Times New Roman" w:eastAsia="Times New Roman" w:hAnsi="Times New Roman"/>
                <w:i/>
                <w:iCs/>
                <w:sz w:val="20"/>
                <w:szCs w:val="20"/>
              </w:rPr>
              <w:t>et al</w:t>
            </w:r>
            <w:r w:rsidRPr="00F3422B">
              <w:rPr>
                <w:rFonts w:ascii="Times New Roman" w:eastAsia="Times New Roman" w:hAnsi="Times New Roman"/>
                <w:sz w:val="20"/>
                <w:szCs w:val="20"/>
              </w:rPr>
              <w:t xml:space="preserve">. PCALL Review. </w:t>
            </w:r>
            <w:hyperlink r:id="rId7" w:history="1">
              <w:r w:rsidRPr="00F3422B">
                <w:rPr>
                  <w:rFonts w:ascii="Times New Roman" w:eastAsia="Times New Roman" w:hAnsi="Times New Roman"/>
                  <w:color w:val="0000FF"/>
                  <w:sz w:val="20"/>
                  <w:szCs w:val="20"/>
                  <w:u w:val="single"/>
                </w:rPr>
                <w:t>http://WWW.coacs.com/pccal/reviews</w:t>
              </w:r>
            </w:hyperlink>
            <w:r w:rsidRPr="00F3422B">
              <w:rPr>
                <w:rFonts w:ascii="Times New Roman" w:eastAsia="Times New Roman" w:hAnsi="Times New Roman"/>
                <w:sz w:val="20"/>
                <w:szCs w:val="20"/>
              </w:rPr>
              <w:t>. May 2000.</w:t>
            </w:r>
          </w:p>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7- de Graff JS, de Vos CJ, Steenbergen HJ. Fully automated experiments with isolated organs </w:t>
            </w:r>
            <w:r w:rsidRPr="00F3422B">
              <w:rPr>
                <w:rFonts w:ascii="Times New Roman" w:eastAsia="Times New Roman" w:hAnsi="Times New Roman"/>
                <w:i/>
                <w:iCs/>
                <w:sz w:val="20"/>
                <w:szCs w:val="20"/>
              </w:rPr>
              <w:t>in vitro</w:t>
            </w:r>
            <w:r w:rsidRPr="00F3422B">
              <w:rPr>
                <w:rFonts w:ascii="Times New Roman" w:eastAsia="Times New Roman" w:hAnsi="Times New Roman"/>
                <w:sz w:val="20"/>
                <w:szCs w:val="20"/>
              </w:rPr>
              <w:t xml:space="preserve">. </w:t>
            </w:r>
            <w:r w:rsidRPr="00F3422B">
              <w:rPr>
                <w:rFonts w:ascii="Times New Roman" w:eastAsia="Times New Roman" w:hAnsi="Times New Roman"/>
                <w:i/>
                <w:iCs/>
                <w:sz w:val="20"/>
                <w:szCs w:val="20"/>
              </w:rPr>
              <w:t>J Pharmacol</w:t>
            </w:r>
            <w:r w:rsidRPr="00F3422B">
              <w:rPr>
                <w:rFonts w:ascii="Times New Roman" w:eastAsia="Times New Roman" w:hAnsi="Times New Roman"/>
                <w:sz w:val="20"/>
                <w:szCs w:val="20"/>
              </w:rPr>
              <w:t xml:space="preserve"> </w:t>
            </w:r>
            <w:r w:rsidRPr="00F3422B">
              <w:rPr>
                <w:rFonts w:ascii="Times New Roman" w:eastAsia="Times New Roman" w:hAnsi="Times New Roman"/>
                <w:i/>
                <w:iCs/>
                <w:sz w:val="20"/>
                <w:szCs w:val="20"/>
              </w:rPr>
              <w:t xml:space="preserve">Methods </w:t>
            </w:r>
            <w:r w:rsidRPr="00F3422B">
              <w:rPr>
                <w:rFonts w:ascii="Times New Roman" w:eastAsia="Times New Roman" w:hAnsi="Times New Roman"/>
                <w:sz w:val="20"/>
                <w:szCs w:val="20"/>
              </w:rPr>
              <w:t>1983;</w:t>
            </w:r>
            <w:proofErr w:type="gramStart"/>
            <w:r w:rsidRPr="00F3422B">
              <w:rPr>
                <w:rFonts w:ascii="Times New Roman" w:eastAsia="Times New Roman" w:hAnsi="Times New Roman"/>
                <w:b/>
                <w:bCs/>
                <w:sz w:val="20"/>
                <w:szCs w:val="20"/>
              </w:rPr>
              <w:t>10</w:t>
            </w:r>
            <w:r w:rsidRPr="00F3422B">
              <w:rPr>
                <w:rFonts w:ascii="Times New Roman" w:eastAsia="Times New Roman" w:hAnsi="Times New Roman"/>
                <w:sz w:val="20"/>
                <w:szCs w:val="20"/>
              </w:rPr>
              <w:t>:113</w:t>
            </w:r>
            <w:proofErr w:type="gramEnd"/>
            <w:r w:rsidRPr="00F3422B">
              <w:rPr>
                <w:rFonts w:ascii="Times New Roman" w:eastAsia="Times New Roman" w:hAnsi="Times New Roman"/>
                <w:sz w:val="20"/>
                <w:szCs w:val="20"/>
              </w:rPr>
              <w:t>-35.</w:t>
            </w:r>
          </w:p>
          <w:p w:rsidR="003E69D6" w:rsidRPr="00F3422B" w:rsidRDefault="003E69D6" w:rsidP="00946030">
            <w:pPr>
              <w:spacing w:after="0" w:line="240" w:lineRule="auto"/>
              <w:jc w:val="both"/>
              <w:rPr>
                <w:rFonts w:ascii="Times New Roman" w:eastAsia="Times New Roman" w:hAnsi="Times New Roman"/>
                <w:b/>
                <w:sz w:val="20"/>
                <w:szCs w:val="20"/>
              </w:rPr>
            </w:pPr>
            <w:r w:rsidRPr="00F3422B">
              <w:rPr>
                <w:rFonts w:ascii="Times New Roman" w:eastAsia="Times New Roman" w:hAnsi="Times New Roman"/>
                <w:sz w:val="20"/>
                <w:szCs w:val="20"/>
              </w:rPr>
              <w:t>8- Goodman and Gillman’s:</w:t>
            </w:r>
            <w:r w:rsidRPr="00F3422B">
              <w:rPr>
                <w:rFonts w:ascii="Times New Roman" w:eastAsia="Times New Roman" w:hAnsi="Times New Roman"/>
                <w:b/>
                <w:sz w:val="20"/>
                <w:szCs w:val="20"/>
              </w:rPr>
              <w:t xml:space="preserve"> </w:t>
            </w:r>
            <w:r w:rsidRPr="00F3422B">
              <w:rPr>
                <w:rFonts w:ascii="Times New Roman" w:eastAsia="Times New Roman" w:hAnsi="Times New Roman"/>
                <w:sz w:val="20"/>
                <w:szCs w:val="20"/>
              </w:rPr>
              <w:t xml:space="preserve">The Pharmacological Basis of THERAPEUTİCS, eleventh edition, 2006. </w:t>
            </w:r>
          </w:p>
          <w:p w:rsidR="003E69D6" w:rsidRPr="00F3422B" w:rsidRDefault="003E69D6" w:rsidP="00946030">
            <w:pPr>
              <w:spacing w:after="0" w:line="240" w:lineRule="auto"/>
              <w:jc w:val="both"/>
              <w:rPr>
                <w:rFonts w:ascii="Times New Roman" w:eastAsia="Times New Roman" w:hAnsi="Times New Roman"/>
                <w:b/>
                <w:sz w:val="20"/>
                <w:szCs w:val="20"/>
              </w:rPr>
            </w:pPr>
          </w:p>
          <w:p w:rsidR="003E69D6" w:rsidRPr="00F3422B" w:rsidRDefault="003E69D6" w:rsidP="00946030">
            <w:pPr>
              <w:spacing w:after="0" w:line="240" w:lineRule="auto"/>
              <w:outlineLvl w:val="3"/>
              <w:rPr>
                <w:rFonts w:ascii="Times New Roman" w:eastAsia="Times New Roman" w:hAnsi="Times New Roman"/>
                <w:b/>
                <w:bCs/>
                <w:color w:val="000000"/>
                <w:sz w:val="20"/>
                <w:szCs w:val="20"/>
              </w:rPr>
            </w:pPr>
          </w:p>
        </w:tc>
      </w:tr>
      <w:tr w:rsidR="003E69D6" w:rsidRPr="00F3422B" w:rsidTr="00A9479D">
        <w:trPr>
          <w:trHeight w:val="540"/>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widowControl w:val="0"/>
              <w:shd w:val="clear" w:color="auto" w:fill="FFFFFF"/>
              <w:tabs>
                <w:tab w:val="left" w:pos="422"/>
              </w:tabs>
              <w:autoSpaceDE w:val="0"/>
              <w:autoSpaceDN w:val="0"/>
              <w:adjustRightInd w:val="0"/>
              <w:spacing w:after="0" w:line="360" w:lineRule="auto"/>
              <w:ind w:left="245" w:right="-338"/>
              <w:rPr>
                <w:rFonts w:ascii="Times New Roman" w:eastAsia="Times New Roman" w:hAnsi="Times New Roman"/>
                <w:b/>
                <w:bCs/>
                <w:color w:val="000000"/>
                <w:sz w:val="20"/>
                <w:szCs w:val="20"/>
              </w:rPr>
            </w:pPr>
          </w:p>
        </w:tc>
      </w:tr>
      <w:tr w:rsidR="003E69D6" w:rsidRPr="00F3422B" w:rsidTr="00A9479D">
        <w:tblPrEx>
          <w:tblBorders>
            <w:insideH w:val="single" w:sz="6" w:space="0" w:color="auto"/>
            <w:insideV w:val="single" w:sz="6" w:space="0" w:color="auto"/>
          </w:tblBorders>
        </w:tblPrEx>
        <w:trPr>
          <w:trHeight w:val="434"/>
        </w:trPr>
        <w:tc>
          <w:tcPr>
            <w:tcW w:w="1481" w:type="dxa"/>
            <w:gridSpan w:val="2"/>
            <w:tcBorders>
              <w:top w:val="single" w:sz="12" w:space="0" w:color="auto"/>
              <w:left w:val="single" w:sz="12" w:space="0" w:color="auto"/>
              <w:bottom w:val="single" w:sz="6" w:space="0" w:color="auto"/>
              <w:right w:val="single" w:sz="6" w:space="0" w:color="auto"/>
            </w:tcBorders>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7807" w:type="dxa"/>
            <w:gridSpan w:val="8"/>
            <w:tcBorders>
              <w:top w:val="single" w:sz="12" w:space="0" w:color="auto"/>
              <w:left w:val="single" w:sz="6"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 HAFTALIK PLANI</w:t>
            </w:r>
          </w:p>
        </w:tc>
      </w:tr>
      <w:tr w:rsidR="003E69D6" w:rsidRPr="00F3422B" w:rsidTr="00A9479D">
        <w:tblPrEx>
          <w:tblBorders>
            <w:insideH w:val="single" w:sz="6" w:space="0" w:color="auto"/>
            <w:insideV w:val="single" w:sz="6" w:space="0" w:color="auto"/>
          </w:tblBorders>
        </w:tblPrEx>
        <w:trPr>
          <w:trHeight w:val="434"/>
        </w:trPr>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TARİH</w:t>
            </w:r>
          </w:p>
        </w:tc>
        <w:tc>
          <w:tcPr>
            <w:tcW w:w="6863"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ind w:left="140"/>
              <w:rPr>
                <w:rFonts w:ascii="Times New Roman" w:eastAsia="Times New Roman" w:hAnsi="Times New Roman"/>
                <w:b/>
                <w:sz w:val="20"/>
                <w:szCs w:val="20"/>
              </w:rPr>
            </w:pPr>
            <w:r w:rsidRPr="00F3422B">
              <w:rPr>
                <w:rFonts w:ascii="Times New Roman" w:eastAsia="Times New Roman" w:hAnsi="Times New Roman"/>
                <w:b/>
                <w:sz w:val="20"/>
                <w:szCs w:val="20"/>
              </w:rPr>
              <w:t>İŞLENEN KONULAR</w:t>
            </w:r>
          </w:p>
        </w:tc>
      </w:tr>
      <w:tr w:rsidR="003E69D6" w:rsidRPr="00F3422B" w:rsidTr="00A9479D">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6863"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Bilgisayar teknolojisine giriş</w:t>
            </w:r>
          </w:p>
        </w:tc>
      </w:tr>
      <w:tr w:rsidR="003E69D6" w:rsidRPr="00F3422B" w:rsidTr="00A9479D">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6863"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Windows tabanlı yazılım ve ana donanım</w:t>
            </w:r>
          </w:p>
        </w:tc>
      </w:tr>
      <w:tr w:rsidR="003E69D6" w:rsidRPr="00F3422B" w:rsidTr="00A9479D">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6863"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Word ve Excel uygulamaları veri dönüştürücü operasyonlar</w:t>
            </w:r>
          </w:p>
        </w:tc>
      </w:tr>
      <w:tr w:rsidR="003E69D6" w:rsidRPr="00F3422B" w:rsidTr="00A9479D">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6863"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Analog veri toplama elektronik çeviriciler</w:t>
            </w:r>
          </w:p>
        </w:tc>
      </w:tr>
      <w:tr w:rsidR="003E69D6" w:rsidRPr="00F3422B" w:rsidTr="00A9479D">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6863"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Veri değerlendirme teknikleri</w:t>
            </w:r>
          </w:p>
        </w:tc>
      </w:tr>
      <w:tr w:rsidR="003E69D6" w:rsidRPr="00F3422B" w:rsidTr="00A9479D">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6</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6863"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Medikal ve farmakolojikal veriler</w:t>
            </w:r>
          </w:p>
        </w:tc>
      </w:tr>
      <w:tr w:rsidR="003E69D6" w:rsidRPr="00F3422B" w:rsidTr="00A9479D">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7</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6863"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Farmakolojide analog çeviri sistemlerine yönelik paket uygulamalar</w:t>
            </w:r>
          </w:p>
        </w:tc>
      </w:tr>
      <w:tr w:rsidR="003E69D6" w:rsidRPr="00F3422B" w:rsidTr="00A9479D">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6863"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Ara sınav</w:t>
            </w:r>
          </w:p>
        </w:tc>
      </w:tr>
      <w:tr w:rsidR="003E69D6" w:rsidRPr="00F3422B" w:rsidTr="00A9479D">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6863"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Farmakolojide animasyonlar</w:t>
            </w:r>
          </w:p>
        </w:tc>
      </w:tr>
      <w:tr w:rsidR="003E69D6" w:rsidRPr="00F3422B" w:rsidTr="00A9479D">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10</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6863"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Normal ve patolojik veriler</w:t>
            </w:r>
          </w:p>
        </w:tc>
      </w:tr>
      <w:tr w:rsidR="003E69D6" w:rsidRPr="00F3422B" w:rsidTr="00A9479D">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6863"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Bilgisayar uygulamalarında güvenlik ve doğruluk </w:t>
            </w:r>
          </w:p>
        </w:tc>
      </w:tr>
      <w:tr w:rsidR="003E69D6" w:rsidRPr="00F3422B" w:rsidTr="00A9479D">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12</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6863"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SPSS paket uygulamaları</w:t>
            </w:r>
          </w:p>
        </w:tc>
      </w:tr>
      <w:tr w:rsidR="003E69D6" w:rsidRPr="00F3422B" w:rsidTr="00A9479D">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13</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6863"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EXCEL de basit istatistik testler, grafik uygulamaları</w:t>
            </w:r>
          </w:p>
        </w:tc>
      </w:tr>
      <w:tr w:rsidR="003E69D6" w:rsidRPr="00F3422B" w:rsidTr="00A9479D">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14</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6863"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Anova ile grup karşıaştırmalarına örnekler1</w:t>
            </w:r>
          </w:p>
        </w:tc>
      </w:tr>
      <w:tr w:rsidR="003E69D6" w:rsidRPr="00F3422B" w:rsidTr="00A9479D">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15</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6863"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Anova ile grup karşıaştırmalarına örnekler2</w:t>
            </w:r>
          </w:p>
        </w:tc>
      </w:tr>
      <w:tr w:rsidR="003E69D6" w:rsidRPr="00F3422B" w:rsidTr="00A9479D">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16</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6863"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roofErr w:type="gramStart"/>
            <w:r w:rsidRPr="00F3422B">
              <w:rPr>
                <w:rFonts w:ascii="Times New Roman" w:eastAsia="Times New Roman" w:hAnsi="Times New Roman"/>
                <w:sz w:val="20"/>
                <w:szCs w:val="20"/>
              </w:rPr>
              <w:t>Yıl sonu</w:t>
            </w:r>
            <w:proofErr w:type="gramEnd"/>
            <w:r w:rsidRPr="00F3422B">
              <w:rPr>
                <w:rFonts w:ascii="Times New Roman" w:eastAsia="Times New Roman" w:hAnsi="Times New Roman"/>
                <w:sz w:val="20"/>
                <w:szCs w:val="20"/>
              </w:rPr>
              <w:t xml:space="preserve"> sınavı</w:t>
            </w:r>
          </w:p>
        </w:tc>
      </w:tr>
    </w:tbl>
    <w:p w:rsidR="00CA3F8F" w:rsidRDefault="00CA3F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CA3F8F" w:rsidRDefault="00CA3F8F" w:rsidP="003E69D6">
      <w:pPr>
        <w:spacing w:after="0" w:line="240" w:lineRule="auto"/>
        <w:jc w:val="center"/>
        <w:rPr>
          <w:rFonts w:ascii="Times New Roman" w:eastAsia="Times New Roman" w:hAnsi="Times New Roman"/>
          <w:b/>
          <w:sz w:val="20"/>
          <w:szCs w:val="20"/>
        </w:rPr>
      </w:pPr>
    </w:p>
    <w:p w:rsidR="003E69D6" w:rsidRDefault="003E69D6" w:rsidP="003E69D6">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PROGRAM ÇIKTISI</w:t>
      </w:r>
    </w:p>
    <w:p w:rsidR="00381DCC" w:rsidRPr="00F3422B" w:rsidRDefault="00381DCC" w:rsidP="003E69D6">
      <w:pPr>
        <w:spacing w:after="0" w:line="240" w:lineRule="auto"/>
        <w:jc w:val="center"/>
        <w:rPr>
          <w:rFonts w:ascii="Times New Roman" w:eastAsia="Times New Roman" w:hAnsi="Times New Roman"/>
          <w:b/>
          <w:sz w:val="20"/>
          <w:szCs w:val="20"/>
        </w:rPr>
      </w:pPr>
    </w:p>
    <w:p w:rsidR="003E69D6" w:rsidRPr="00F3422B" w:rsidRDefault="003E69D6" w:rsidP="003E69D6">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E69D6" w:rsidRPr="00F3422B" w:rsidTr="00946030">
        <w:tc>
          <w:tcPr>
            <w:tcW w:w="603" w:type="dxa"/>
            <w:tcBorders>
              <w:top w:val="single" w:sz="12"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E69D6" w:rsidRPr="00F3422B" w:rsidRDefault="003E69D6" w:rsidP="00946030">
            <w:pPr>
              <w:spacing w:after="0" w:line="240" w:lineRule="auto"/>
              <w:rPr>
                <w:rFonts w:ascii="Times New Roman" w:eastAsia="Times New Roman" w:hAnsi="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3</w:t>
            </w:r>
          </w:p>
        </w:tc>
      </w:tr>
      <w:tr w:rsidR="00381DCC"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Sağlık Bilimlerine İlişkin Bilgi Toplama ve Edindiği Bilgileri </w:t>
            </w:r>
          </w:p>
          <w:p w:rsidR="00381DCC" w:rsidRPr="00F3422B" w:rsidRDefault="00381DCC"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381DCC" w:rsidRDefault="00381DCC" w:rsidP="00381DCC">
            <w:pPr>
              <w:jc w:val="center"/>
            </w:pPr>
            <w:r w:rsidRPr="00E909AE">
              <w:rPr>
                <w:rFonts w:ascii="Times New Roman" w:eastAsia="Times New Roman" w:hAnsi="Times New Roman"/>
                <w:b/>
                <w:sz w:val="20"/>
                <w:szCs w:val="20"/>
              </w:rPr>
              <w:t>X</w:t>
            </w:r>
          </w:p>
        </w:tc>
      </w:tr>
      <w:tr w:rsidR="00381DCC"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381DCC" w:rsidRDefault="00381DCC" w:rsidP="00381DCC">
            <w:pPr>
              <w:jc w:val="center"/>
            </w:pPr>
            <w:r w:rsidRPr="00E909AE">
              <w:rPr>
                <w:rFonts w:ascii="Times New Roman" w:eastAsia="Times New Roman" w:hAnsi="Times New Roman"/>
                <w:b/>
                <w:sz w:val="20"/>
                <w:szCs w:val="20"/>
              </w:rPr>
              <w:t>X</w:t>
            </w:r>
          </w:p>
        </w:tc>
      </w:tr>
      <w:tr w:rsidR="00381DCC"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381DCC" w:rsidRDefault="00381DCC" w:rsidP="00381DCC">
            <w:pPr>
              <w:jc w:val="center"/>
            </w:pPr>
            <w:r w:rsidRPr="00E909AE">
              <w:rPr>
                <w:rFonts w:ascii="Times New Roman" w:eastAsia="Times New Roman" w:hAnsi="Times New Roman"/>
                <w:b/>
                <w:sz w:val="20"/>
                <w:szCs w:val="20"/>
              </w:rPr>
              <w:t>X</w:t>
            </w:r>
          </w:p>
        </w:tc>
      </w:tr>
      <w:tr w:rsidR="00381DCC"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 Tasarlama, Yapma, Verileri Analiz Edebilme ve </w:t>
            </w:r>
          </w:p>
          <w:p w:rsidR="00381DCC" w:rsidRPr="00F3422B" w:rsidRDefault="00381DCC"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381DCC" w:rsidRDefault="00381DCC" w:rsidP="00381DCC">
            <w:pPr>
              <w:jc w:val="center"/>
            </w:pPr>
            <w:r w:rsidRPr="00E909AE">
              <w:rPr>
                <w:rFonts w:ascii="Times New Roman" w:eastAsia="Times New Roman" w:hAnsi="Times New Roman"/>
                <w:b/>
                <w:sz w:val="20"/>
                <w:szCs w:val="20"/>
              </w:rPr>
              <w:t>X</w:t>
            </w:r>
          </w:p>
        </w:tc>
      </w:tr>
      <w:tr w:rsidR="00381DCC"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Deneysel Araç ve Gereç Tanıma ve </w:t>
            </w:r>
          </w:p>
          <w:p w:rsidR="00381DCC" w:rsidRPr="00F3422B" w:rsidRDefault="00381DCC"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381DCC" w:rsidRDefault="00381DCC" w:rsidP="00381DCC">
            <w:pPr>
              <w:jc w:val="center"/>
            </w:pPr>
            <w:r w:rsidRPr="00DE7B14">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p>
        </w:tc>
      </w:tr>
      <w:tr w:rsidR="00381DCC" w:rsidRPr="00F3422B" w:rsidTr="00A5208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381DCC" w:rsidRDefault="00381DCC" w:rsidP="00381DCC">
            <w:pPr>
              <w:jc w:val="center"/>
            </w:pPr>
            <w:r w:rsidRPr="00DE7B14">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p>
        </w:tc>
      </w:tr>
      <w:tr w:rsidR="00381DCC"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381DCC" w:rsidRDefault="00381DCC" w:rsidP="00381DCC">
            <w:pPr>
              <w:jc w:val="center"/>
            </w:pPr>
            <w:r w:rsidRPr="00A571A4">
              <w:rPr>
                <w:rFonts w:ascii="Times New Roman" w:eastAsia="Times New Roman" w:hAnsi="Times New Roman"/>
                <w:b/>
                <w:sz w:val="20"/>
                <w:szCs w:val="20"/>
              </w:rPr>
              <w:t>X</w:t>
            </w:r>
          </w:p>
        </w:tc>
      </w:tr>
      <w:tr w:rsidR="00381DCC"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381DCC" w:rsidRDefault="00381DCC" w:rsidP="00381DCC">
            <w:pPr>
              <w:jc w:val="center"/>
            </w:pPr>
            <w:r w:rsidRPr="00A571A4">
              <w:rPr>
                <w:rFonts w:ascii="Times New Roman" w:eastAsia="Times New Roman" w:hAnsi="Times New Roman"/>
                <w:b/>
                <w:sz w:val="20"/>
                <w:szCs w:val="20"/>
              </w:rPr>
              <w:t>X</w:t>
            </w:r>
          </w:p>
        </w:tc>
      </w:tr>
      <w:tr w:rsidR="00381DCC"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Yapılan deneysel çalışmaların Ulusal ve Uluslar Arası</w:t>
            </w:r>
          </w:p>
          <w:p w:rsidR="00381DCC" w:rsidRPr="00F3422B" w:rsidRDefault="00381DCC"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381DCC" w:rsidRDefault="00381DCC" w:rsidP="00381DCC">
            <w:pPr>
              <w:jc w:val="center"/>
            </w:pPr>
            <w:r w:rsidRPr="005169CA">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p>
        </w:tc>
      </w:tr>
      <w:tr w:rsidR="00381DCC"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381DCC" w:rsidRDefault="00381DCC" w:rsidP="00381DCC">
            <w:pPr>
              <w:jc w:val="center"/>
            </w:pPr>
            <w:r w:rsidRPr="005169CA">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p>
        </w:tc>
      </w:tr>
      <w:tr w:rsidR="00381DCC"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rsidR="00381DCC" w:rsidRDefault="00381DCC" w:rsidP="00381DCC">
            <w:pPr>
              <w:jc w:val="center"/>
            </w:pPr>
            <w:r w:rsidRPr="005169CA">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p>
        </w:tc>
      </w:tr>
      <w:tr w:rsidR="00381DCC"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381DCC" w:rsidRDefault="00381DCC" w:rsidP="00381DCC">
            <w:pPr>
              <w:jc w:val="center"/>
            </w:pPr>
            <w:r w:rsidRPr="005169CA">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81DCC" w:rsidRPr="00F3422B" w:rsidRDefault="00381DCC"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81DCC"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81DCC"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bl>
    <w:p w:rsidR="003E69D6" w:rsidRPr="00F3422B" w:rsidRDefault="003E69D6" w:rsidP="003E69D6">
      <w:pPr>
        <w:tabs>
          <w:tab w:val="left" w:pos="7800"/>
        </w:tabs>
        <w:spacing w:after="0" w:line="240" w:lineRule="auto"/>
        <w:rPr>
          <w:rFonts w:ascii="Times New Roman" w:eastAsia="Times New Roman" w:hAnsi="Times New Roman"/>
          <w:sz w:val="20"/>
          <w:szCs w:val="20"/>
        </w:rPr>
      </w:pPr>
    </w:p>
    <w:p w:rsidR="003E69D6" w:rsidRPr="00F3422B" w:rsidRDefault="003E69D6" w:rsidP="003E69D6">
      <w:pPr>
        <w:tabs>
          <w:tab w:val="left" w:pos="7800"/>
        </w:tabs>
        <w:spacing w:after="0" w:line="240" w:lineRule="auto"/>
        <w:rPr>
          <w:rFonts w:ascii="Times New Roman" w:eastAsia="Times New Roman" w:hAnsi="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7"/>
        <w:gridCol w:w="6242"/>
      </w:tblGrid>
      <w:tr w:rsidR="003E69D6" w:rsidRPr="00F3422B" w:rsidTr="00A5208F">
        <w:trPr>
          <w:trHeight w:val="518"/>
        </w:trPr>
        <w:tc>
          <w:tcPr>
            <w:tcW w:w="1844" w:type="pct"/>
            <w:tcBorders>
              <w:top w:val="single" w:sz="12" w:space="0" w:color="auto"/>
              <w:left w:val="single" w:sz="12" w:space="0" w:color="auto"/>
              <w:bottom w:val="single" w:sz="12" w:space="0" w:color="auto"/>
              <w:right w:val="single" w:sz="12" w:space="0" w:color="auto"/>
            </w:tcBorders>
          </w:tcPr>
          <w:p w:rsidR="003E69D6"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Öğretim Üyesi</w:t>
            </w:r>
          </w:p>
          <w:p w:rsidR="00381DCC" w:rsidRPr="00F3422B" w:rsidRDefault="00381DCC" w:rsidP="00946030">
            <w:pPr>
              <w:spacing w:after="0" w:line="240" w:lineRule="auto"/>
              <w:jc w:val="center"/>
              <w:rPr>
                <w:rFonts w:ascii="Times New Roman" w:eastAsia="Times New Roman" w:hAnsi="Times New Roman"/>
                <w:b/>
                <w:sz w:val="20"/>
                <w:szCs w:val="20"/>
              </w:rPr>
            </w:pPr>
          </w:p>
          <w:p w:rsidR="00A9479D" w:rsidRDefault="00A9479D"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Prof</w:t>
            </w:r>
            <w:r w:rsidRPr="00F3422B">
              <w:rPr>
                <w:rFonts w:ascii="Times New Roman" w:eastAsia="Times New Roman" w:hAnsi="Times New Roman"/>
                <w:sz w:val="20"/>
                <w:szCs w:val="20"/>
              </w:rPr>
              <w:t>. Dr. Başar SIRMAGÜL</w:t>
            </w:r>
            <w:r w:rsidRPr="00F3422B">
              <w:rPr>
                <w:rFonts w:ascii="Times New Roman" w:eastAsia="Times New Roman" w:hAnsi="Times New Roman"/>
                <w:b/>
                <w:sz w:val="20"/>
                <w:szCs w:val="20"/>
              </w:rPr>
              <w:t xml:space="preserve"> </w:t>
            </w:r>
          </w:p>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İmza</w:t>
            </w:r>
          </w:p>
        </w:tc>
        <w:tc>
          <w:tcPr>
            <w:tcW w:w="3156" w:type="pct"/>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r w:rsidR="00537A65" w:rsidRPr="00F3422B">
              <w:rPr>
                <w:rFonts w:ascii="Times New Roman" w:eastAsia="Times New Roman" w:hAnsi="Times New Roman"/>
                <w:b/>
                <w:sz w:val="20"/>
                <w:szCs w:val="20"/>
              </w:rPr>
              <w:t xml:space="preserve">                             </w:t>
            </w:r>
            <w:r w:rsidRPr="00F3422B">
              <w:rPr>
                <w:rFonts w:ascii="Times New Roman" w:eastAsia="Times New Roman" w:hAnsi="Times New Roman"/>
                <w:b/>
                <w:sz w:val="20"/>
                <w:szCs w:val="20"/>
              </w:rPr>
              <w:t xml:space="preserve"> Tarih: </w:t>
            </w:r>
            <w:r w:rsidR="00537A65" w:rsidRPr="00F3422B">
              <w:rPr>
                <w:rFonts w:ascii="Times New Roman" w:eastAsia="Times New Roman" w:hAnsi="Times New Roman"/>
                <w:b/>
                <w:sz w:val="20"/>
                <w:szCs w:val="20"/>
              </w:rPr>
              <w:t>24.07.2013</w:t>
            </w:r>
          </w:p>
          <w:p w:rsidR="003E69D6" w:rsidRPr="00F3422B" w:rsidRDefault="003E69D6" w:rsidP="00946030">
            <w:pPr>
              <w:spacing w:after="0" w:line="240" w:lineRule="auto"/>
              <w:rPr>
                <w:rFonts w:ascii="Times New Roman" w:eastAsia="Times New Roman" w:hAnsi="Times New Roman"/>
                <w:sz w:val="20"/>
                <w:szCs w:val="20"/>
              </w:rPr>
            </w:pPr>
          </w:p>
          <w:p w:rsidR="003E69D6" w:rsidRPr="00F3422B" w:rsidRDefault="003E69D6" w:rsidP="00946030">
            <w:pPr>
              <w:spacing w:after="0" w:line="240" w:lineRule="auto"/>
              <w:rPr>
                <w:rFonts w:ascii="Times New Roman" w:eastAsia="Times New Roman" w:hAnsi="Times New Roman"/>
                <w:sz w:val="20"/>
                <w:szCs w:val="20"/>
              </w:rPr>
            </w:pPr>
          </w:p>
          <w:p w:rsidR="003E69D6" w:rsidRPr="00F3422B" w:rsidRDefault="003E69D6" w:rsidP="00946030">
            <w:pPr>
              <w:spacing w:after="0" w:line="240" w:lineRule="auto"/>
              <w:rPr>
                <w:rFonts w:ascii="Times New Roman" w:eastAsia="Times New Roman" w:hAnsi="Times New Roman"/>
                <w:sz w:val="20"/>
                <w:szCs w:val="20"/>
              </w:rPr>
            </w:pPr>
          </w:p>
        </w:tc>
      </w:tr>
    </w:tbl>
    <w:p w:rsidR="003E69D6" w:rsidRPr="00F3422B" w:rsidRDefault="003E69D6" w:rsidP="003E69D6">
      <w:pPr>
        <w:rPr>
          <w:rFonts w:ascii="Times New Roman" w:hAnsi="Times New Roman"/>
          <w:sz w:val="20"/>
          <w:szCs w:val="20"/>
        </w:rPr>
      </w:pPr>
    </w:p>
    <w:p w:rsidR="003E69D6" w:rsidRDefault="003E69D6"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CA3F8F" w:rsidRDefault="00CA3F8F" w:rsidP="003E69D6">
      <w:pPr>
        <w:rPr>
          <w:rFonts w:ascii="Times New Roman" w:hAnsi="Times New Roman"/>
          <w:sz w:val="20"/>
          <w:szCs w:val="20"/>
        </w:rPr>
      </w:pPr>
    </w:p>
    <w:p w:rsidR="00381DCC" w:rsidRDefault="00381DCC" w:rsidP="003E69D6">
      <w:pPr>
        <w:rPr>
          <w:rFonts w:ascii="Times New Roman" w:hAnsi="Times New Roman"/>
          <w:sz w:val="20"/>
          <w:szCs w:val="20"/>
        </w:rPr>
      </w:pPr>
    </w:p>
    <w:p w:rsidR="00381DCC" w:rsidRDefault="00381DCC" w:rsidP="003E69D6">
      <w:pPr>
        <w:rPr>
          <w:rFonts w:ascii="Times New Roman" w:hAnsi="Times New Roman"/>
          <w:sz w:val="20"/>
          <w:szCs w:val="20"/>
        </w:rPr>
      </w:pPr>
    </w:p>
    <w:p w:rsidR="00381DCC" w:rsidRDefault="00381DCC" w:rsidP="003E69D6">
      <w:pPr>
        <w:rPr>
          <w:rFonts w:ascii="Times New Roman" w:hAnsi="Times New Roman"/>
          <w:sz w:val="20"/>
          <w:szCs w:val="20"/>
        </w:rPr>
      </w:pPr>
    </w:p>
    <w:p w:rsidR="00381DCC" w:rsidRDefault="00381DCC" w:rsidP="003E69D6">
      <w:pPr>
        <w:rPr>
          <w:rFonts w:ascii="Times New Roman" w:hAnsi="Times New Roman"/>
          <w:sz w:val="20"/>
          <w:szCs w:val="20"/>
        </w:rPr>
      </w:pPr>
    </w:p>
    <w:p w:rsidR="00CA3F8F" w:rsidRPr="00F3422B" w:rsidRDefault="00CA3F8F" w:rsidP="003E69D6">
      <w:pPr>
        <w:rPr>
          <w:rFonts w:ascii="Times New Roman" w:hAnsi="Times New Roman"/>
          <w:sz w:val="20"/>
          <w:szCs w:val="20"/>
        </w:rPr>
      </w:pPr>
    </w:p>
    <w:p w:rsidR="003E69D6" w:rsidRDefault="003E69D6" w:rsidP="003E69D6">
      <w:pPr>
        <w:rPr>
          <w:rFonts w:ascii="Times New Roman" w:hAnsi="Times New Roman"/>
          <w:sz w:val="20"/>
          <w:szCs w:val="20"/>
        </w:rPr>
      </w:pPr>
    </w:p>
    <w:p w:rsidR="00A5208F" w:rsidRDefault="00A5208F" w:rsidP="003E69D6">
      <w:pPr>
        <w:rPr>
          <w:rFonts w:ascii="Times New Roman" w:hAnsi="Times New Roman"/>
          <w:sz w:val="20"/>
          <w:szCs w:val="20"/>
        </w:rPr>
      </w:pPr>
    </w:p>
    <w:p w:rsidR="00A5208F" w:rsidRDefault="00A5208F" w:rsidP="003E69D6">
      <w:pPr>
        <w:rPr>
          <w:rFonts w:ascii="Times New Roman" w:hAnsi="Times New Roman"/>
          <w:sz w:val="20"/>
          <w:szCs w:val="20"/>
        </w:rPr>
      </w:pPr>
    </w:p>
    <w:p w:rsidR="009432AC" w:rsidRDefault="009432AC" w:rsidP="009432AC">
      <w:pPr>
        <w:spacing w:after="0" w:line="240" w:lineRule="auto"/>
        <w:outlineLvl w:val="0"/>
        <w:rPr>
          <w:rFonts w:ascii="Times New Roman" w:eastAsia="Times New Roman" w:hAnsi="Times New Roman"/>
          <w:b/>
          <w:sz w:val="20"/>
          <w:szCs w:val="20"/>
          <w:lang w:eastAsia="tr-TR"/>
        </w:rPr>
      </w:pPr>
      <w:r>
        <w:rPr>
          <w:noProof/>
          <w:lang w:eastAsia="tr-TR"/>
        </w:rPr>
        <w:lastRenderedPageBreak/>
        <w:drawing>
          <wp:inline distT="0" distB="0" distL="0" distR="0">
            <wp:extent cx="447675" cy="466725"/>
            <wp:effectExtent l="0" t="0" r="0" b="0"/>
            <wp:docPr id="25" name="Resim 2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7"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ESOGÜ SAĞLIK BİLİMLERİ ENSTİTÜSÜ</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TIBBİ FARMAKOLOJİ ANABİLİM DALI</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DERS BİLGİ FORMU</w:t>
      </w:r>
    </w:p>
    <w:p w:rsidR="003E69D6" w:rsidRPr="00F3422B" w:rsidRDefault="003E69D6" w:rsidP="00E16E49">
      <w:pPr>
        <w:spacing w:after="0" w:line="240" w:lineRule="auto"/>
        <w:outlineLvl w:val="0"/>
        <w:rPr>
          <w:rFonts w:ascii="Times New Roman" w:eastAsia="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2537"/>
        <w:gridCol w:w="703"/>
        <w:gridCol w:w="1083"/>
        <w:gridCol w:w="1085"/>
        <w:gridCol w:w="1205"/>
      </w:tblGrid>
      <w:tr w:rsidR="003E69D6" w:rsidRPr="00F3422B" w:rsidTr="00946030">
        <w:tc>
          <w:tcPr>
            <w:tcW w:w="1900" w:type="dxa"/>
            <w:tcBorders>
              <w:right w:val="nil"/>
            </w:tcBorders>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KODU:</w:t>
            </w:r>
          </w:p>
        </w:tc>
        <w:tc>
          <w:tcPr>
            <w:tcW w:w="3878" w:type="dxa"/>
            <w:gridSpan w:val="2"/>
            <w:tcBorders>
              <w:left w:val="nil"/>
              <w:bottom w:val="single" w:sz="4" w:space="0" w:color="auto"/>
            </w:tcBorders>
          </w:tcPr>
          <w:p w:rsidR="003E69D6" w:rsidRPr="00381DCC" w:rsidRDefault="003E69D6" w:rsidP="008963A5">
            <w:pPr>
              <w:spacing w:after="0" w:line="240" w:lineRule="auto"/>
              <w:jc w:val="center"/>
              <w:outlineLvl w:val="0"/>
              <w:rPr>
                <w:rFonts w:ascii="Times New Roman" w:eastAsia="Times New Roman" w:hAnsi="Times New Roman"/>
                <w:b/>
                <w:sz w:val="20"/>
                <w:szCs w:val="20"/>
              </w:rPr>
            </w:pPr>
            <w:bookmarkStart w:id="7" w:name="DERS521701207"/>
            <w:proofErr w:type="gramStart"/>
            <w:r w:rsidRPr="00381DCC">
              <w:rPr>
                <w:rFonts w:ascii="Times New Roman" w:eastAsia="Times New Roman" w:hAnsi="Times New Roman"/>
                <w:b/>
                <w:sz w:val="20"/>
                <w:szCs w:val="20"/>
              </w:rPr>
              <w:t>52170</w:t>
            </w:r>
            <w:r w:rsidR="008963A5">
              <w:rPr>
                <w:rFonts w:ascii="Times New Roman" w:eastAsia="Times New Roman" w:hAnsi="Times New Roman"/>
                <w:b/>
                <w:sz w:val="20"/>
                <w:szCs w:val="20"/>
              </w:rPr>
              <w:t>3</w:t>
            </w:r>
            <w:r w:rsidRPr="00381DCC">
              <w:rPr>
                <w:rFonts w:ascii="Times New Roman" w:eastAsia="Times New Roman" w:hAnsi="Times New Roman"/>
                <w:b/>
                <w:sz w:val="20"/>
                <w:szCs w:val="20"/>
              </w:rPr>
              <w:t>207</w:t>
            </w:r>
            <w:bookmarkEnd w:id="7"/>
            <w:proofErr w:type="gramEnd"/>
          </w:p>
        </w:tc>
        <w:tc>
          <w:tcPr>
            <w:tcW w:w="4076" w:type="dxa"/>
            <w:gridSpan w:val="4"/>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 xml:space="preserve">ANABİLİM DALI: </w:t>
            </w:r>
            <w:r w:rsidR="00381DCC" w:rsidRPr="00381DCC">
              <w:rPr>
                <w:rFonts w:ascii="Times New Roman" w:eastAsia="Times New Roman" w:hAnsi="Times New Roman"/>
                <w:sz w:val="20"/>
                <w:szCs w:val="20"/>
                <w:lang w:eastAsia="tr-TR"/>
              </w:rPr>
              <w:t>TIBBİ FARMAKOLOJİ</w:t>
            </w:r>
          </w:p>
        </w:tc>
      </w:tr>
      <w:tr w:rsidR="003E69D6" w:rsidRPr="00F3422B" w:rsidTr="00946030">
        <w:tc>
          <w:tcPr>
            <w:tcW w:w="1900" w:type="dxa"/>
            <w:tcBorders>
              <w:right w:val="nil"/>
            </w:tcBorders>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ADI:</w:t>
            </w:r>
          </w:p>
        </w:tc>
        <w:tc>
          <w:tcPr>
            <w:tcW w:w="3878" w:type="dxa"/>
            <w:gridSpan w:val="2"/>
            <w:tcBorders>
              <w:left w:val="nil"/>
              <w:right w:val="nil"/>
            </w:tcBorders>
          </w:tcPr>
          <w:p w:rsidR="003E69D6" w:rsidRPr="00A9479D" w:rsidRDefault="00A9479D" w:rsidP="00946030">
            <w:pPr>
              <w:spacing w:after="0" w:line="240" w:lineRule="auto"/>
              <w:rPr>
                <w:rFonts w:ascii="Times New Roman" w:eastAsia="Times New Roman" w:hAnsi="Times New Roman"/>
                <w:sz w:val="20"/>
                <w:szCs w:val="20"/>
              </w:rPr>
            </w:pPr>
            <w:r w:rsidRPr="00A9479D">
              <w:rPr>
                <w:rFonts w:ascii="Times New Roman" w:eastAsia="Times New Roman" w:hAnsi="Times New Roman"/>
                <w:sz w:val="20"/>
                <w:szCs w:val="20"/>
              </w:rPr>
              <w:t>GENEL FARMAKOLOJİ</w:t>
            </w:r>
          </w:p>
        </w:tc>
        <w:tc>
          <w:tcPr>
            <w:tcW w:w="4076" w:type="dxa"/>
            <w:gridSpan w:val="4"/>
            <w:tcBorders>
              <w:left w:val="nil"/>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946030">
        <w:trPr>
          <w:trHeight w:val="174"/>
        </w:trPr>
        <w:tc>
          <w:tcPr>
            <w:tcW w:w="3241" w:type="dxa"/>
            <w:gridSpan w:val="2"/>
            <w:vMerge w:val="restart"/>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 VEREN ÖĞRETİM</w:t>
            </w:r>
          </w:p>
          <w:p w:rsidR="003E69D6"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ELEMANI</w:t>
            </w:r>
          </w:p>
          <w:p w:rsidR="00D73030" w:rsidRDefault="00D73030" w:rsidP="00946030">
            <w:pPr>
              <w:spacing w:after="0" w:line="240" w:lineRule="auto"/>
              <w:jc w:val="center"/>
              <w:outlineLvl w:val="0"/>
              <w:rPr>
                <w:rFonts w:ascii="Times New Roman" w:eastAsia="Times New Roman" w:hAnsi="Times New Roman"/>
                <w:b/>
                <w:sz w:val="20"/>
                <w:szCs w:val="20"/>
              </w:rPr>
            </w:pPr>
            <w:r w:rsidRPr="00D73030">
              <w:rPr>
                <w:rFonts w:ascii="Times New Roman" w:eastAsia="Times New Roman" w:hAnsi="Times New Roman"/>
                <w:b/>
                <w:sz w:val="20"/>
                <w:szCs w:val="20"/>
              </w:rPr>
              <w:t xml:space="preserve">Doç.Dr. Bilgin KAYGISIZ  </w:t>
            </w:r>
          </w:p>
          <w:p w:rsidR="00381DCC" w:rsidRPr="00F3422B" w:rsidRDefault="00381DCC" w:rsidP="00946030">
            <w:pPr>
              <w:spacing w:after="0" w:line="240" w:lineRule="auto"/>
              <w:jc w:val="center"/>
              <w:outlineLvl w:val="0"/>
              <w:rPr>
                <w:rFonts w:ascii="Times New Roman" w:eastAsia="Times New Roman" w:hAnsi="Times New Roman"/>
                <w:b/>
                <w:sz w:val="20"/>
                <w:szCs w:val="20"/>
              </w:rPr>
            </w:pPr>
          </w:p>
          <w:p w:rsidR="003E69D6" w:rsidRPr="00A9479D" w:rsidRDefault="003E69D6" w:rsidP="00946030">
            <w:pPr>
              <w:spacing w:after="0" w:line="240" w:lineRule="auto"/>
              <w:jc w:val="center"/>
              <w:outlineLvl w:val="0"/>
              <w:rPr>
                <w:rFonts w:ascii="Times New Roman" w:eastAsia="Times New Roman" w:hAnsi="Times New Roman"/>
                <w:sz w:val="20"/>
                <w:szCs w:val="20"/>
              </w:rPr>
            </w:pPr>
          </w:p>
        </w:tc>
        <w:tc>
          <w:tcPr>
            <w:tcW w:w="3240" w:type="dxa"/>
            <w:gridSpan w:val="2"/>
            <w:vMerge w:val="restart"/>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DİLİ</w:t>
            </w:r>
          </w:p>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Türkçe:  X</w:t>
            </w:r>
          </w:p>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 xml:space="preserve">İngilizce: </w:t>
            </w:r>
            <w:r w:rsidRPr="00F3422B">
              <w:rPr>
                <w:rFonts w:ascii="Times New Roman" w:eastAsia="Times New Roman" w:hAnsi="Times New Roman"/>
                <w:b/>
                <w:sz w:val="20"/>
                <w:szCs w:val="20"/>
              </w:rPr>
              <w:t></w:t>
            </w:r>
          </w:p>
        </w:tc>
        <w:tc>
          <w:tcPr>
            <w:tcW w:w="3373" w:type="dxa"/>
            <w:gridSpan w:val="3"/>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Kategorisi</w:t>
            </w:r>
          </w:p>
        </w:tc>
      </w:tr>
      <w:tr w:rsidR="003E69D6" w:rsidRPr="00F3422B" w:rsidTr="00946030">
        <w:trPr>
          <w:trHeight w:val="172"/>
        </w:trPr>
        <w:tc>
          <w:tcPr>
            <w:tcW w:w="3241" w:type="dxa"/>
            <w:gridSpan w:val="2"/>
            <w:vMerge/>
            <w:tcBorders>
              <w:bottom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3240" w:type="dxa"/>
            <w:gridSpan w:val="2"/>
            <w:vMerge/>
            <w:tcBorders>
              <w:bottom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1083"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Teknik</w:t>
            </w:r>
          </w:p>
        </w:tc>
        <w:tc>
          <w:tcPr>
            <w:tcW w:w="1085"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Medikal</w:t>
            </w:r>
          </w:p>
        </w:tc>
        <w:tc>
          <w:tcPr>
            <w:tcW w:w="1205"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Diğer(</w:t>
            </w:r>
            <w:proofErr w:type="gramStart"/>
            <w:r w:rsidRPr="00F3422B">
              <w:rPr>
                <w:rFonts w:ascii="Times New Roman" w:eastAsia="Times New Roman" w:hAnsi="Times New Roman"/>
                <w:sz w:val="20"/>
                <w:szCs w:val="20"/>
              </w:rPr>
              <w:t>……</w:t>
            </w:r>
            <w:proofErr w:type="gramEnd"/>
            <w:r w:rsidRPr="00F3422B">
              <w:rPr>
                <w:rFonts w:ascii="Times New Roman" w:eastAsia="Times New Roman" w:hAnsi="Times New Roman"/>
                <w:sz w:val="20"/>
                <w:szCs w:val="20"/>
              </w:rPr>
              <w:t>)</w:t>
            </w:r>
          </w:p>
        </w:tc>
      </w:tr>
      <w:tr w:rsidR="003E69D6" w:rsidRPr="00F3422B" w:rsidTr="00946030">
        <w:tc>
          <w:tcPr>
            <w:tcW w:w="3241" w:type="dxa"/>
            <w:gridSpan w:val="2"/>
            <w:tcBorders>
              <w:top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3240" w:type="dxa"/>
            <w:gridSpan w:val="2"/>
            <w:tcBorders>
              <w:top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1083" w:type="dxa"/>
          </w:tcPr>
          <w:p w:rsidR="003E69D6" w:rsidRPr="00F3422B" w:rsidRDefault="003E69D6" w:rsidP="00946030">
            <w:pPr>
              <w:spacing w:after="0" w:line="240" w:lineRule="auto"/>
              <w:jc w:val="center"/>
              <w:outlineLvl w:val="0"/>
              <w:rPr>
                <w:rFonts w:ascii="Times New Roman" w:eastAsia="Times New Roman" w:hAnsi="Times New Roman"/>
                <w:sz w:val="20"/>
                <w:szCs w:val="20"/>
              </w:rPr>
            </w:pPr>
          </w:p>
        </w:tc>
        <w:tc>
          <w:tcPr>
            <w:tcW w:w="1085" w:type="dxa"/>
          </w:tcPr>
          <w:p w:rsidR="003E69D6" w:rsidRPr="00381DCC" w:rsidRDefault="00A9479D" w:rsidP="00946030">
            <w:pPr>
              <w:spacing w:after="0" w:line="240" w:lineRule="auto"/>
              <w:jc w:val="center"/>
              <w:outlineLvl w:val="0"/>
              <w:rPr>
                <w:rFonts w:ascii="Times New Roman" w:eastAsia="Times New Roman" w:hAnsi="Times New Roman"/>
                <w:b/>
                <w:sz w:val="20"/>
                <w:szCs w:val="20"/>
              </w:rPr>
            </w:pPr>
            <w:r w:rsidRPr="00381DCC">
              <w:rPr>
                <w:rFonts w:ascii="Times New Roman" w:eastAsia="Times New Roman" w:hAnsi="Times New Roman"/>
                <w:b/>
                <w:sz w:val="20"/>
                <w:szCs w:val="20"/>
              </w:rPr>
              <w:t>X</w:t>
            </w:r>
          </w:p>
        </w:tc>
        <w:tc>
          <w:tcPr>
            <w:tcW w:w="1205" w:type="dxa"/>
          </w:tcPr>
          <w:p w:rsidR="003E69D6" w:rsidRPr="00F3422B" w:rsidRDefault="003E69D6" w:rsidP="00946030">
            <w:pPr>
              <w:spacing w:after="0" w:line="240" w:lineRule="auto"/>
              <w:jc w:val="center"/>
              <w:outlineLvl w:val="0"/>
              <w:rPr>
                <w:rFonts w:ascii="Times New Roman" w:eastAsia="Times New Roman" w:hAnsi="Times New Roman"/>
                <w:sz w:val="20"/>
                <w:szCs w:val="20"/>
              </w:rPr>
            </w:pPr>
          </w:p>
        </w:tc>
      </w:tr>
    </w:tbl>
    <w:p w:rsidR="003E69D6" w:rsidRPr="00F3422B" w:rsidRDefault="003E69D6" w:rsidP="003E69D6">
      <w:pPr>
        <w:spacing w:after="0" w:line="240" w:lineRule="auto"/>
        <w:jc w:val="center"/>
        <w:outlineLvl w:val="0"/>
        <w:rPr>
          <w:rFonts w:ascii="Times New Roman" w:eastAsia="Times New Roman" w:hAnsi="Times New Roman"/>
          <w:b/>
          <w:sz w:val="20"/>
          <w:szCs w:val="20"/>
        </w:rPr>
      </w:pPr>
    </w:p>
    <w:p w:rsidR="003E69D6" w:rsidRPr="00F3422B" w:rsidRDefault="003E69D6" w:rsidP="003E69D6">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3E69D6" w:rsidRPr="00F3422B" w:rsidTr="00946030">
        <w:tc>
          <w:tcPr>
            <w:tcW w:w="244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BİLİMSEL HAZIRLIK</w:t>
            </w:r>
          </w:p>
        </w:tc>
        <w:tc>
          <w:tcPr>
            <w:tcW w:w="244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YÜKSEK LİSANS</w:t>
            </w:r>
          </w:p>
        </w:tc>
        <w:tc>
          <w:tcPr>
            <w:tcW w:w="2180"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DOKTORA</w:t>
            </w:r>
          </w:p>
        </w:tc>
        <w:tc>
          <w:tcPr>
            <w:tcW w:w="2710"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UZMANLIK ALAN DERSİ</w:t>
            </w:r>
          </w:p>
        </w:tc>
      </w:tr>
      <w:tr w:rsidR="003E69D6" w:rsidRPr="00F3422B" w:rsidTr="00946030">
        <w:tc>
          <w:tcPr>
            <w:tcW w:w="244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2444" w:type="dxa"/>
          </w:tcPr>
          <w:p w:rsidR="003E69D6" w:rsidRPr="00F3422B" w:rsidRDefault="00A9479D" w:rsidP="00946030">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X</w:t>
            </w:r>
          </w:p>
        </w:tc>
        <w:tc>
          <w:tcPr>
            <w:tcW w:w="2180"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2710"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r>
    </w:tbl>
    <w:p w:rsidR="003E69D6" w:rsidRPr="00F3422B" w:rsidRDefault="003E69D6" w:rsidP="003E69D6">
      <w:pPr>
        <w:spacing w:after="0" w:line="240" w:lineRule="auto"/>
        <w:jc w:val="center"/>
        <w:outlineLvl w:val="0"/>
        <w:rPr>
          <w:rFonts w:ascii="Times New Roman" w:eastAsia="Times New Roman" w:hAnsi="Times New Roman"/>
          <w:b/>
          <w:sz w:val="20"/>
          <w:szCs w:val="20"/>
        </w:rPr>
      </w:pPr>
    </w:p>
    <w:p w:rsidR="003E69D6" w:rsidRPr="00F3422B" w:rsidRDefault="003E69D6" w:rsidP="003E69D6">
      <w:pPr>
        <w:spacing w:after="0" w:line="240" w:lineRule="auto"/>
        <w:outlineLvl w:val="0"/>
        <w:rPr>
          <w:rFonts w:ascii="Times New Roman" w:eastAsia="Times New Roman" w:hAnsi="Times New Roman"/>
          <w:sz w:val="20"/>
          <w:szCs w:val="20"/>
        </w:rPr>
      </w:pPr>
      <w:r w:rsidRPr="00F3422B">
        <w:rPr>
          <w:rFonts w:ascii="Times New Roman" w:eastAsia="Times New Roman" w:hAnsi="Times New Roman"/>
          <w:b/>
          <w:sz w:val="20"/>
          <w:szCs w:val="20"/>
        </w:rPr>
        <w:t xml:space="preserve">                                                   </w:t>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2462"/>
        <w:gridCol w:w="1106"/>
        <w:gridCol w:w="930"/>
        <w:gridCol w:w="966"/>
        <w:gridCol w:w="1419"/>
      </w:tblGrid>
      <w:tr w:rsidR="003E69D6" w:rsidRPr="00F3422B" w:rsidTr="00EE50E1">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YARIYIL</w:t>
            </w:r>
          </w:p>
          <w:p w:rsidR="003E69D6" w:rsidRPr="00F3422B" w:rsidRDefault="003E69D6" w:rsidP="00946030">
            <w:pPr>
              <w:spacing w:after="0" w:line="240" w:lineRule="auto"/>
              <w:rPr>
                <w:rFonts w:ascii="Times New Roman" w:eastAsia="Times New Roman" w:hAnsi="Times New Roman"/>
                <w:sz w:val="20"/>
                <w:szCs w:val="20"/>
              </w:rPr>
            </w:pPr>
          </w:p>
        </w:tc>
        <w:tc>
          <w:tcPr>
            <w:tcW w:w="3907" w:type="dxa"/>
            <w:gridSpan w:val="5"/>
            <w:tcBorders>
              <w:left w:val="single" w:sz="12" w:space="0" w:color="auto"/>
              <w:bottom w:val="single" w:sz="4"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HAFTALIK DERS SAATİ</w:t>
            </w:r>
          </w:p>
        </w:tc>
        <w:tc>
          <w:tcPr>
            <w:tcW w:w="0" w:type="auto"/>
            <w:gridSpan w:val="4"/>
            <w:tcBorders>
              <w:left w:val="single" w:sz="12" w:space="0" w:color="auto"/>
              <w:bottom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w:t>
            </w:r>
          </w:p>
        </w:tc>
      </w:tr>
      <w:tr w:rsidR="003E69D6" w:rsidRPr="00F3422B" w:rsidTr="00EE50E1">
        <w:trPr>
          <w:trHeight w:val="382"/>
        </w:trPr>
        <w:tc>
          <w:tcPr>
            <w:tcW w:w="0" w:type="auto"/>
            <w:vMerge/>
            <w:tcBorders>
              <w:top w:val="single" w:sz="4" w:space="0" w:color="auto"/>
              <w:left w:val="single" w:sz="12"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Uygulama</w:t>
            </w:r>
          </w:p>
        </w:tc>
        <w:tc>
          <w:tcPr>
            <w:tcW w:w="2019" w:type="dxa"/>
            <w:tcBorders>
              <w:top w:val="single" w:sz="4" w:space="0" w:color="auto"/>
              <w:bottom w:val="single" w:sz="4" w:space="0" w:color="auto"/>
              <w:right w:val="single" w:sz="12" w:space="0" w:color="auto"/>
            </w:tcBorders>
            <w:vAlign w:val="center"/>
          </w:tcPr>
          <w:p w:rsidR="003E69D6" w:rsidRPr="00F3422B" w:rsidRDefault="003E69D6" w:rsidP="00946030">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E69D6" w:rsidRPr="00F3422B" w:rsidRDefault="003E69D6" w:rsidP="00946030">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TÜRÜ</w:t>
            </w:r>
          </w:p>
        </w:tc>
      </w:tr>
      <w:tr w:rsidR="003E69D6" w:rsidRPr="00F3422B" w:rsidTr="00EE50E1">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Bahar </w:t>
            </w:r>
            <w:r w:rsidRPr="00F3422B">
              <w:rPr>
                <w:rFonts w:ascii="Times New Roman" w:eastAsia="Times New Roman" w:hAnsi="Times New Roman"/>
                <w:b/>
                <w:sz w:val="20"/>
                <w:szCs w:val="20"/>
              </w:rPr>
              <w:t></w:t>
            </w:r>
          </w:p>
          <w:p w:rsidR="003E69D6" w:rsidRPr="00F3422B" w:rsidRDefault="003E69D6" w:rsidP="00A9479D">
            <w:pPr>
              <w:spacing w:after="0" w:line="240" w:lineRule="auto"/>
              <w:rPr>
                <w:rFonts w:ascii="Times New Roman" w:eastAsia="Times New Roman" w:hAnsi="Times New Roman"/>
                <w:sz w:val="20"/>
                <w:szCs w:val="20"/>
              </w:rPr>
            </w:pPr>
            <w:proofErr w:type="gramStart"/>
            <w:r w:rsidRPr="00F3422B">
              <w:rPr>
                <w:rFonts w:ascii="Times New Roman" w:eastAsia="Times New Roman" w:hAnsi="Times New Roman"/>
                <w:sz w:val="20"/>
                <w:szCs w:val="20"/>
              </w:rPr>
              <w:t xml:space="preserve">Güz  </w:t>
            </w:r>
            <w:r w:rsidR="00A9479D">
              <w:rPr>
                <w:rFonts w:ascii="Times New Roman" w:eastAsia="Times New Roman" w:hAnsi="Times New Roman"/>
                <w:b/>
                <w:sz w:val="20"/>
                <w:szCs w:val="20"/>
              </w:rPr>
              <w:t>X</w:t>
            </w:r>
            <w:proofErr w:type="gramEnd"/>
          </w:p>
        </w:tc>
        <w:tc>
          <w:tcPr>
            <w:tcW w:w="0" w:type="auto"/>
            <w:gridSpan w:val="2"/>
            <w:tcBorders>
              <w:top w:val="single" w:sz="4" w:space="0" w:color="auto"/>
              <w:left w:val="single" w:sz="12" w:space="0" w:color="auto"/>
              <w:bottom w:val="single" w:sz="12"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3</w:t>
            </w:r>
          </w:p>
        </w:tc>
        <w:tc>
          <w:tcPr>
            <w:tcW w:w="0" w:type="auto"/>
            <w:gridSpan w:val="2"/>
            <w:tcBorders>
              <w:top w:val="single" w:sz="4" w:space="0" w:color="auto"/>
              <w:left w:val="single" w:sz="4" w:space="0" w:color="auto"/>
              <w:bottom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0</w:t>
            </w:r>
          </w:p>
        </w:tc>
        <w:tc>
          <w:tcPr>
            <w:tcW w:w="2019" w:type="dxa"/>
            <w:tcBorders>
              <w:top w:val="single" w:sz="4" w:space="0" w:color="auto"/>
              <w:bottom w:val="single" w:sz="12" w:space="0" w:color="auto"/>
              <w:right w:val="single" w:sz="12" w:space="0" w:color="auto"/>
            </w:tcBorders>
            <w:shd w:val="clear" w:color="auto" w:fill="auto"/>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E69D6" w:rsidRPr="00F3422B" w:rsidRDefault="008963A5" w:rsidP="0017560F">
            <w:pPr>
              <w:spacing w:after="0" w:line="240" w:lineRule="auto"/>
              <w:jc w:val="center"/>
              <w:rPr>
                <w:rFonts w:ascii="Times New Roman" w:eastAsia="Times New Roman" w:hAnsi="Times New Roman"/>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vertAlign w:val="superscript"/>
              </w:rPr>
            </w:pPr>
            <w:proofErr w:type="gramStart"/>
            <w:r w:rsidRPr="00F3422B">
              <w:rPr>
                <w:rFonts w:ascii="Times New Roman" w:eastAsia="Times New Roman" w:hAnsi="Times New Roman"/>
                <w:sz w:val="20"/>
                <w:szCs w:val="20"/>
                <w:vertAlign w:val="superscript"/>
              </w:rPr>
              <w:t>ZORUNLU           SEÇMELİ</w:t>
            </w:r>
            <w:proofErr w:type="gramEnd"/>
            <w:r w:rsidRPr="00F3422B">
              <w:rPr>
                <w:rFonts w:ascii="Times New Roman" w:eastAsia="Times New Roman" w:hAnsi="Times New Roman"/>
                <w:sz w:val="20"/>
                <w:szCs w:val="20"/>
                <w:vertAlign w:val="superscript"/>
              </w:rPr>
              <w:t xml:space="preserve"> </w:t>
            </w:r>
          </w:p>
          <w:p w:rsidR="003E69D6" w:rsidRPr="00F3422B" w:rsidRDefault="003E69D6" w:rsidP="00A9479D">
            <w:pPr>
              <w:spacing w:after="0" w:line="240" w:lineRule="auto"/>
              <w:rPr>
                <w:rFonts w:ascii="Times New Roman" w:eastAsia="Times New Roman" w:hAnsi="Times New Roman"/>
                <w:sz w:val="20"/>
                <w:szCs w:val="20"/>
                <w:vertAlign w:val="superscript"/>
              </w:rPr>
            </w:pPr>
            <w:r w:rsidRPr="00F3422B">
              <w:rPr>
                <w:rFonts w:ascii="Times New Roman" w:eastAsia="Times New Roman" w:hAnsi="Times New Roman"/>
                <w:b/>
                <w:sz w:val="20"/>
                <w:szCs w:val="20"/>
              </w:rPr>
              <w:t xml:space="preserve">          </w:t>
            </w:r>
            <w:r w:rsidR="00381DCC">
              <w:rPr>
                <w:rFonts w:ascii="Times New Roman" w:eastAsia="Times New Roman" w:hAnsi="Times New Roman"/>
                <w:b/>
                <w:sz w:val="20"/>
                <w:szCs w:val="20"/>
              </w:rPr>
              <w:t xml:space="preserve">   </w:t>
            </w:r>
            <w:r w:rsidR="00CF201C">
              <w:rPr>
                <w:rFonts w:ascii="Times New Roman" w:eastAsia="Times New Roman" w:hAnsi="Times New Roman"/>
                <w:b/>
                <w:sz w:val="20"/>
                <w:szCs w:val="20"/>
              </w:rPr>
              <w:t>X</w:t>
            </w:r>
            <w:r w:rsidR="00381DCC">
              <w:rPr>
                <w:rFonts w:ascii="Times New Roman" w:eastAsia="Times New Roman" w:hAnsi="Times New Roman"/>
                <w:b/>
                <w:sz w:val="20"/>
                <w:szCs w:val="20"/>
              </w:rPr>
              <w:t xml:space="preserve">              </w:t>
            </w:r>
          </w:p>
        </w:tc>
      </w:tr>
      <w:tr w:rsidR="003E69D6" w:rsidRPr="00F3422B" w:rsidTr="00EE50E1">
        <w:tblPrEx>
          <w:tblBorders>
            <w:insideH w:val="single" w:sz="6" w:space="0" w:color="auto"/>
            <w:insideV w:val="single" w:sz="6" w:space="0" w:color="auto"/>
          </w:tblBorders>
        </w:tblPrEx>
        <w:trPr>
          <w:trHeight w:val="340"/>
        </w:trPr>
        <w:tc>
          <w:tcPr>
            <w:tcW w:w="9288" w:type="dxa"/>
            <w:gridSpan w:val="10"/>
            <w:tcBorders>
              <w:top w:val="single" w:sz="12" w:space="0" w:color="auto"/>
              <w:left w:val="nil"/>
              <w:bottom w:val="single" w:sz="12" w:space="0" w:color="auto"/>
              <w:right w:val="nil"/>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EE50E1">
        <w:trPr>
          <w:trHeight w:val="324"/>
        </w:trPr>
        <w:tc>
          <w:tcPr>
            <w:tcW w:w="9288" w:type="dxa"/>
            <w:gridSpan w:val="10"/>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DEĞERLENDİRME ÖLÇÜTLERİ</w:t>
            </w:r>
          </w:p>
        </w:tc>
      </w:tr>
      <w:tr w:rsidR="003E69D6" w:rsidRPr="00F3422B" w:rsidTr="00EE50E1">
        <w:tc>
          <w:tcPr>
            <w:tcW w:w="2971" w:type="dxa"/>
            <w:gridSpan w:val="5"/>
            <w:vMerge w:val="restart"/>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Yüzdesi (%)</w:t>
            </w:r>
          </w:p>
        </w:tc>
      </w:tr>
      <w:tr w:rsidR="003E69D6" w:rsidRPr="00F3422B" w:rsidTr="00EE50E1">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E69D6" w:rsidRPr="00F3422B" w:rsidRDefault="003E69D6" w:rsidP="00946030">
            <w:pPr>
              <w:spacing w:after="0" w:line="240" w:lineRule="auto"/>
              <w:jc w:val="center"/>
              <w:rPr>
                <w:rFonts w:ascii="Times New Roman" w:eastAsia="Times New Roman" w:hAnsi="Times New Roman"/>
                <w:sz w:val="20"/>
                <w:szCs w:val="20"/>
                <w:highlight w:val="yellow"/>
              </w:rPr>
            </w:pPr>
            <w:r w:rsidRPr="00F3422B">
              <w:rPr>
                <w:rFonts w:ascii="Times New Roman" w:eastAsia="Times New Roman" w:hAnsi="Times New Roman"/>
                <w:sz w:val="20"/>
                <w:szCs w:val="20"/>
              </w:rPr>
              <w:t xml:space="preserve"> 50</w:t>
            </w:r>
          </w:p>
        </w:tc>
      </w:tr>
      <w:tr w:rsidR="003E69D6" w:rsidRPr="00F3422B" w:rsidTr="00EE50E1">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3E69D6" w:rsidRPr="00F3422B" w:rsidRDefault="003E69D6" w:rsidP="00946030">
            <w:pPr>
              <w:spacing w:after="0" w:line="240" w:lineRule="auto"/>
              <w:jc w:val="center"/>
              <w:rPr>
                <w:rFonts w:ascii="Times New Roman" w:eastAsia="Times New Roman" w:hAnsi="Times New Roman"/>
                <w:sz w:val="20"/>
                <w:szCs w:val="20"/>
                <w:highlight w:val="yellow"/>
              </w:rPr>
            </w:pPr>
            <w:r w:rsidRPr="00F3422B">
              <w:rPr>
                <w:rFonts w:ascii="Times New Roman" w:eastAsia="Times New Roman" w:hAnsi="Times New Roman"/>
                <w:sz w:val="20"/>
                <w:szCs w:val="20"/>
              </w:rPr>
              <w:t xml:space="preserve"> </w:t>
            </w:r>
          </w:p>
        </w:tc>
      </w:tr>
      <w:tr w:rsidR="003E69D6" w:rsidRPr="00F3422B" w:rsidTr="00EE50E1">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EE50E1">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EE50E1">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EE50E1">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EE50E1">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w:t>
            </w:r>
            <w:proofErr w:type="gramStart"/>
            <w:r w:rsidRPr="00F3422B">
              <w:rPr>
                <w:rFonts w:ascii="Times New Roman" w:eastAsia="Times New Roman" w:hAnsi="Times New Roman"/>
                <w:sz w:val="20"/>
                <w:szCs w:val="20"/>
              </w:rPr>
              <w:t>………</w:t>
            </w:r>
            <w:proofErr w:type="gramEnd"/>
            <w:r w:rsidRPr="00F3422B">
              <w:rPr>
                <w:rFonts w:ascii="Times New Roman" w:eastAsia="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EE50E1">
        <w:tblPrEx>
          <w:tblBorders>
            <w:insideH w:val="single" w:sz="6" w:space="0" w:color="auto"/>
            <w:insideV w:val="single" w:sz="6" w:space="0" w:color="auto"/>
          </w:tblBorders>
        </w:tblPrEx>
        <w:trPr>
          <w:cantSplit/>
          <w:trHeight w:val="276"/>
        </w:trPr>
        <w:tc>
          <w:tcPr>
            <w:tcW w:w="2971" w:type="dxa"/>
            <w:gridSpan w:val="5"/>
            <w:vMerge w:val="restart"/>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SONU SINAVI</w:t>
            </w:r>
          </w:p>
        </w:tc>
        <w:tc>
          <w:tcPr>
            <w:tcW w:w="3989"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1018"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310"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EE50E1">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3989"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1018"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310"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EE50E1">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3989"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1018"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310"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EE50E1">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3989"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1018"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310"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EE50E1">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3989"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(…yazılı…)</w:t>
            </w:r>
          </w:p>
        </w:tc>
        <w:tc>
          <w:tcPr>
            <w:tcW w:w="1018"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1310"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50</w:t>
            </w:r>
          </w:p>
        </w:tc>
      </w:tr>
      <w:tr w:rsidR="003E69D6" w:rsidRPr="00F3422B" w:rsidTr="00EE50E1">
        <w:tblPrEx>
          <w:tblBorders>
            <w:insideH w:val="single" w:sz="6" w:space="0" w:color="auto"/>
            <w:insideV w:val="single" w:sz="6" w:space="0" w:color="auto"/>
          </w:tblBorders>
        </w:tblPrEx>
        <w:trPr>
          <w:cantSplit/>
          <w:trHeight w:val="138"/>
        </w:trPr>
        <w:tc>
          <w:tcPr>
            <w:tcW w:w="2971" w:type="dxa"/>
            <w:gridSpan w:val="5"/>
            <w:vMerge w:val="restart"/>
            <w:vAlign w:val="center"/>
          </w:tcPr>
          <w:p w:rsidR="003E69D6" w:rsidRPr="00F3422B" w:rsidRDefault="003E69D6" w:rsidP="00946030">
            <w:pPr>
              <w:spacing w:after="0" w:line="240" w:lineRule="auto"/>
              <w:rPr>
                <w:rFonts w:ascii="Times New Roman" w:eastAsia="Times New Roman" w:hAnsi="Times New Roman"/>
                <w:b/>
                <w:sz w:val="20"/>
                <w:szCs w:val="20"/>
                <w:vertAlign w:val="superscript"/>
              </w:rPr>
            </w:pPr>
            <w:r w:rsidRPr="00F3422B">
              <w:rPr>
                <w:rFonts w:ascii="Times New Roman" w:eastAsia="Times New Roman" w:hAnsi="Times New Roman"/>
                <w:b/>
                <w:sz w:val="20"/>
                <w:szCs w:val="20"/>
              </w:rPr>
              <w:t>MAZERET SINAVI</w:t>
            </w:r>
          </w:p>
        </w:tc>
        <w:tc>
          <w:tcPr>
            <w:tcW w:w="3076" w:type="dxa"/>
            <w:gridSpan w:val="2"/>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913"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Yazılı</w:t>
            </w:r>
          </w:p>
        </w:tc>
        <w:tc>
          <w:tcPr>
            <w:tcW w:w="1018"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Sözlü ve Yazılı</w:t>
            </w:r>
          </w:p>
        </w:tc>
        <w:tc>
          <w:tcPr>
            <w:tcW w:w="1310"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Çoktan Seçmeli</w:t>
            </w:r>
          </w:p>
        </w:tc>
      </w:tr>
      <w:tr w:rsidR="003E69D6" w:rsidRPr="00F3422B" w:rsidTr="00EE50E1">
        <w:tblPrEx>
          <w:tblBorders>
            <w:insideH w:val="single" w:sz="6" w:space="0" w:color="auto"/>
            <w:insideV w:val="single" w:sz="6" w:space="0" w:color="auto"/>
          </w:tblBorders>
        </w:tblPrEx>
        <w:trPr>
          <w:cantSplit/>
          <w:trHeight w:val="32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3076" w:type="dxa"/>
            <w:gridSpan w:val="2"/>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913" w:type="dxa"/>
          </w:tcPr>
          <w:p w:rsidR="003E69D6" w:rsidRPr="00F3422B" w:rsidRDefault="003E69D6" w:rsidP="00946030">
            <w:pPr>
              <w:spacing w:after="0" w:line="240" w:lineRule="auto"/>
              <w:jc w:val="center"/>
              <w:rPr>
                <w:rFonts w:ascii="Times New Roman" w:eastAsia="Times New Roman" w:hAnsi="Times New Roman"/>
                <w:b/>
                <w:sz w:val="20"/>
                <w:szCs w:val="20"/>
              </w:rPr>
            </w:pPr>
            <w:proofErr w:type="gramStart"/>
            <w:r w:rsidRPr="00F3422B">
              <w:rPr>
                <w:rFonts w:ascii="Times New Roman" w:eastAsia="Times New Roman" w:hAnsi="Times New Roman"/>
                <w:b/>
                <w:sz w:val="20"/>
                <w:szCs w:val="20"/>
              </w:rPr>
              <w:t>x</w:t>
            </w:r>
            <w:proofErr w:type="gramEnd"/>
          </w:p>
        </w:tc>
        <w:tc>
          <w:tcPr>
            <w:tcW w:w="1018"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310"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EE50E1">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EE50E1">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spacing w:after="0" w:line="240" w:lineRule="auto"/>
              <w:jc w:val="both"/>
              <w:rPr>
                <w:rFonts w:ascii="Times New Roman" w:eastAsia="Times New Roman" w:hAnsi="Times New Roman"/>
                <w:b/>
                <w:sz w:val="20"/>
                <w:szCs w:val="20"/>
              </w:rPr>
            </w:pPr>
            <w:r w:rsidRPr="00F3422B">
              <w:rPr>
                <w:rFonts w:ascii="Times New Roman" w:eastAsia="Times New Roman" w:hAnsi="Times New Roman"/>
                <w:sz w:val="20"/>
                <w:szCs w:val="20"/>
              </w:rPr>
              <w:t>Farmakoloji hakkında temel bilgiler, ilaç yazgısı ile ilgili olaylar. İlaçların veriliş yolları ve bunlarla ilgili farmasötik şekiller. Doz-</w:t>
            </w:r>
            <w:proofErr w:type="gramStart"/>
            <w:r w:rsidRPr="00F3422B">
              <w:rPr>
                <w:rFonts w:ascii="Times New Roman" w:eastAsia="Times New Roman" w:hAnsi="Times New Roman"/>
                <w:sz w:val="20"/>
                <w:szCs w:val="20"/>
              </w:rPr>
              <w:t>konsantrasyon</w:t>
            </w:r>
            <w:proofErr w:type="gramEnd"/>
            <w:r w:rsidRPr="00F3422B">
              <w:rPr>
                <w:rFonts w:ascii="Times New Roman" w:eastAsia="Times New Roman" w:hAnsi="Times New Roman"/>
                <w:sz w:val="20"/>
                <w:szCs w:val="20"/>
              </w:rPr>
              <w:t>-etki ilişkileri. İlaç etkileşmeleri, ilaçların toksik etkileri, farmakokinetik ve ilaç geliştirme yöntemleri hakkında temel bilgi vermeye yönelik bir derstir</w:t>
            </w:r>
          </w:p>
          <w:p w:rsidR="003E69D6" w:rsidRPr="00F3422B" w:rsidRDefault="003E69D6" w:rsidP="00946030">
            <w:pPr>
              <w:spacing w:after="0" w:line="240" w:lineRule="auto"/>
              <w:ind w:left="-464" w:firstLine="464"/>
              <w:rPr>
                <w:rFonts w:ascii="Times New Roman" w:eastAsia="Times New Roman" w:hAnsi="Times New Roman"/>
                <w:sz w:val="20"/>
                <w:szCs w:val="20"/>
              </w:rPr>
            </w:pPr>
          </w:p>
        </w:tc>
      </w:tr>
      <w:tr w:rsidR="003E69D6" w:rsidRPr="00F3422B" w:rsidTr="00EE50E1">
        <w:trPr>
          <w:trHeight w:val="426"/>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bCs/>
                <w:sz w:val="20"/>
                <w:szCs w:val="20"/>
              </w:rPr>
              <w:t xml:space="preserve"> </w:t>
            </w:r>
            <w:r w:rsidRPr="00F3422B">
              <w:rPr>
                <w:rFonts w:ascii="Times New Roman" w:eastAsia="Times New Roman" w:hAnsi="Times New Roman"/>
                <w:sz w:val="20"/>
                <w:szCs w:val="20"/>
              </w:rPr>
              <w:t>Dersin temel amacı,</w:t>
            </w:r>
            <w:r w:rsidRPr="00F3422B">
              <w:rPr>
                <w:rFonts w:ascii="Times New Roman" w:eastAsia="Times New Roman" w:hAnsi="Times New Roman"/>
                <w:b/>
                <w:sz w:val="20"/>
                <w:szCs w:val="20"/>
              </w:rPr>
              <w:t xml:space="preserve"> </w:t>
            </w:r>
            <w:r w:rsidRPr="00F3422B">
              <w:rPr>
                <w:rFonts w:ascii="Times New Roman" w:eastAsia="Times New Roman" w:hAnsi="Times New Roman"/>
                <w:sz w:val="20"/>
                <w:szCs w:val="20"/>
              </w:rPr>
              <w:t xml:space="preserve">temel </w:t>
            </w:r>
            <w:proofErr w:type="gramStart"/>
            <w:r w:rsidRPr="00F3422B">
              <w:rPr>
                <w:rFonts w:ascii="Times New Roman" w:eastAsia="Times New Roman" w:hAnsi="Times New Roman"/>
                <w:sz w:val="20"/>
                <w:szCs w:val="20"/>
              </w:rPr>
              <w:t>farmakoloji</w:t>
            </w:r>
            <w:proofErr w:type="gramEnd"/>
            <w:r w:rsidRPr="00F3422B">
              <w:rPr>
                <w:rFonts w:ascii="Times New Roman" w:eastAsia="Times New Roman" w:hAnsi="Times New Roman"/>
                <w:sz w:val="20"/>
                <w:szCs w:val="20"/>
              </w:rPr>
              <w:t xml:space="preserve"> bilgilerinin, ilaçların elde edildiği kaynaklarının, ilaç uygulama yollarının, ilaçların farmakokinetiği ve farmakodinamiğini, ilaçların etkisini değiştiren faktörlerin öğrenilmesi.</w:t>
            </w:r>
          </w:p>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EE50E1">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 Temel </w:t>
            </w:r>
            <w:proofErr w:type="gramStart"/>
            <w:r w:rsidRPr="00F3422B">
              <w:rPr>
                <w:rFonts w:ascii="Times New Roman" w:eastAsia="Times New Roman" w:hAnsi="Times New Roman"/>
                <w:sz w:val="20"/>
                <w:szCs w:val="20"/>
              </w:rPr>
              <w:t>farmakoloji</w:t>
            </w:r>
            <w:proofErr w:type="gramEnd"/>
            <w:r w:rsidRPr="00F3422B">
              <w:rPr>
                <w:rFonts w:ascii="Times New Roman" w:eastAsia="Times New Roman" w:hAnsi="Times New Roman"/>
                <w:sz w:val="20"/>
                <w:szCs w:val="20"/>
              </w:rPr>
              <w:t xml:space="preserve"> bilgilerinin öğrenilmesi. Gerek deneysel ilaç uygulamaları gerekse klinikte kullanılan ilaçların etkileri, yan etkileri, ilaç etkileşmeleri konusunda yeterli bilgi birikiminin sağlanması</w:t>
            </w:r>
          </w:p>
        </w:tc>
      </w:tr>
      <w:tr w:rsidR="003E69D6" w:rsidRPr="00F3422B" w:rsidTr="00EE50E1">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rPr>
            </w:pPr>
            <w:r w:rsidRPr="00F3422B">
              <w:rPr>
                <w:rFonts w:ascii="Times New Roman" w:eastAsia="Times New Roman" w:hAnsi="Times New Roman"/>
                <w:sz w:val="20"/>
                <w:szCs w:val="20"/>
              </w:rPr>
              <w:t xml:space="preserve">1. </w:t>
            </w:r>
            <w:r w:rsidRPr="00F3422B">
              <w:rPr>
                <w:rFonts w:ascii="Times New Roman" w:eastAsia="Times New Roman" w:hAnsi="Times New Roman"/>
                <w:color w:val="000000"/>
                <w:spacing w:val="-7"/>
                <w:sz w:val="20"/>
                <w:szCs w:val="20"/>
                <w:lang w:val="de-DE"/>
              </w:rPr>
              <w:t>KAYAALP, S O. (2012); Akılcıl Tedavi Yönünden Tıbbi Farmakoloji.</w:t>
            </w:r>
          </w:p>
          <w:p w:rsidR="003E69D6" w:rsidRPr="00F3422B" w:rsidRDefault="003E69D6" w:rsidP="00946030">
            <w:pPr>
              <w:spacing w:after="0" w:line="240" w:lineRule="auto"/>
              <w:outlineLvl w:val="3"/>
              <w:rPr>
                <w:rFonts w:ascii="Times New Roman" w:eastAsia="Times New Roman" w:hAnsi="Times New Roman"/>
                <w:bCs/>
                <w:sz w:val="20"/>
                <w:szCs w:val="20"/>
              </w:rPr>
            </w:pPr>
          </w:p>
        </w:tc>
      </w:tr>
      <w:tr w:rsidR="003E69D6" w:rsidRPr="00F3422B" w:rsidTr="00EE50E1">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lastRenderedPageBreak/>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widowControl w:val="0"/>
              <w:shd w:val="clear" w:color="auto" w:fill="FFFFFF"/>
              <w:tabs>
                <w:tab w:val="left" w:pos="422"/>
              </w:tabs>
              <w:autoSpaceDE w:val="0"/>
              <w:autoSpaceDN w:val="0"/>
              <w:adjustRightInd w:val="0"/>
              <w:spacing w:after="0" w:line="360" w:lineRule="auto"/>
              <w:ind w:right="-338"/>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1. CİNGİ, I; EROL, K. (1996); Anadolu Üniversitesi Açık Öğretim Fakültesi Sağlık Personeli Önlisans Eğitimi, Farmakoloji.</w:t>
            </w:r>
          </w:p>
          <w:p w:rsidR="003E69D6" w:rsidRPr="00F3422B" w:rsidRDefault="003E69D6" w:rsidP="00946030">
            <w:pPr>
              <w:widowControl w:val="0"/>
              <w:shd w:val="clear" w:color="auto" w:fill="FFFFFF"/>
              <w:tabs>
                <w:tab w:val="left" w:pos="422"/>
              </w:tabs>
              <w:autoSpaceDE w:val="0"/>
              <w:autoSpaceDN w:val="0"/>
              <w:adjustRightInd w:val="0"/>
              <w:spacing w:after="0" w:line="360" w:lineRule="auto"/>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2.  DÖKMECİ, I. (2007); M.Y. Okulları için Farmakoloji Dersleri. Nobel Tıp Kitapevleri.</w:t>
            </w:r>
          </w:p>
          <w:p w:rsidR="003E69D6" w:rsidRPr="00F3422B" w:rsidRDefault="003E69D6" w:rsidP="00946030">
            <w:pPr>
              <w:widowControl w:val="0"/>
              <w:shd w:val="clear" w:color="auto" w:fill="FFFFFF"/>
              <w:tabs>
                <w:tab w:val="left" w:pos="422"/>
              </w:tabs>
              <w:autoSpaceDE w:val="0"/>
              <w:autoSpaceDN w:val="0"/>
              <w:adjustRightInd w:val="0"/>
              <w:spacing w:after="0" w:line="360" w:lineRule="auto"/>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 xml:space="preserve">3. SÜZER, O. (2005); Farmakolojinin </w:t>
            </w:r>
            <w:proofErr w:type="gramStart"/>
            <w:r w:rsidRPr="00F3422B">
              <w:rPr>
                <w:rFonts w:ascii="Times New Roman" w:eastAsia="Times New Roman" w:hAnsi="Times New Roman"/>
                <w:color w:val="000000"/>
                <w:spacing w:val="-7"/>
                <w:sz w:val="20"/>
                <w:szCs w:val="20"/>
                <w:lang w:val="de-DE"/>
              </w:rPr>
              <w:t>Temelleri..</w:t>
            </w:r>
            <w:proofErr w:type="gramEnd"/>
            <w:r w:rsidRPr="00F3422B">
              <w:rPr>
                <w:rFonts w:ascii="Times New Roman" w:eastAsia="Times New Roman" w:hAnsi="Times New Roman"/>
                <w:color w:val="000000"/>
                <w:spacing w:val="-7"/>
                <w:sz w:val="20"/>
                <w:szCs w:val="20"/>
                <w:lang w:val="de-DE"/>
              </w:rPr>
              <w:t xml:space="preserve"> Nobel Tıp Kitapevleri.</w:t>
            </w:r>
          </w:p>
          <w:p w:rsidR="003E69D6" w:rsidRPr="00F3422B" w:rsidRDefault="003E69D6" w:rsidP="00946030">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4. GOODMAN AND GİLLMAN‘</w:t>
            </w:r>
            <w:proofErr w:type="gramStart"/>
            <w:r w:rsidRPr="00F3422B">
              <w:rPr>
                <w:rFonts w:ascii="Times New Roman" w:eastAsia="Times New Roman" w:hAnsi="Times New Roman"/>
                <w:color w:val="000000"/>
                <w:spacing w:val="-7"/>
                <w:sz w:val="20"/>
                <w:szCs w:val="20"/>
                <w:lang w:val="de-DE"/>
              </w:rPr>
              <w:t>S  (</w:t>
            </w:r>
            <w:proofErr w:type="gramEnd"/>
            <w:r w:rsidRPr="00F3422B">
              <w:rPr>
                <w:rFonts w:ascii="Times New Roman" w:eastAsia="Times New Roman" w:hAnsi="Times New Roman"/>
                <w:color w:val="000000"/>
                <w:spacing w:val="-7"/>
                <w:sz w:val="20"/>
                <w:szCs w:val="20"/>
                <w:lang w:val="de-DE"/>
              </w:rPr>
              <w:t>2011). The Pharmacological basis of Therapeutics. 12th edition</w:t>
            </w:r>
          </w:p>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5. Basic and Clinical Pharmacology: Bertram G. Katzung,</w:t>
            </w:r>
          </w:p>
          <w:p w:rsidR="003E69D6" w:rsidRPr="00F3422B" w:rsidRDefault="003E69D6" w:rsidP="00946030">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6. Pharmacology: H.P.Rang, M.M Dale, J.M.Ritter,</w:t>
            </w:r>
          </w:p>
          <w:p w:rsidR="003E69D6" w:rsidRPr="00F3422B" w:rsidRDefault="003E69D6" w:rsidP="00946030">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7. Lippincott’sPharmacology: Richard Harvey, Pamela Champe,</w:t>
            </w:r>
          </w:p>
          <w:p w:rsidR="003E69D6" w:rsidRPr="00F3422B" w:rsidRDefault="003E69D6" w:rsidP="00946030">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8.Human Pharmacology, Molecular to Clinical: Brody, Larner, Mınneman.</w:t>
            </w:r>
          </w:p>
          <w:p w:rsidR="003E69D6" w:rsidRPr="00F3422B" w:rsidRDefault="003E69D6" w:rsidP="00946030">
            <w:pPr>
              <w:widowControl w:val="0"/>
              <w:shd w:val="clear" w:color="auto" w:fill="FFFFFF"/>
              <w:tabs>
                <w:tab w:val="left" w:pos="422"/>
              </w:tabs>
              <w:autoSpaceDE w:val="0"/>
              <w:autoSpaceDN w:val="0"/>
              <w:adjustRightInd w:val="0"/>
              <w:spacing w:after="0" w:line="360" w:lineRule="auto"/>
              <w:ind w:left="245" w:right="-518"/>
              <w:rPr>
                <w:rFonts w:ascii="Times New Roman" w:eastAsia="Times New Roman" w:hAnsi="Times New Roman"/>
                <w:b/>
                <w:bCs/>
                <w:sz w:val="20"/>
                <w:szCs w:val="20"/>
              </w:rPr>
            </w:pPr>
          </w:p>
          <w:p w:rsidR="003E69D6" w:rsidRPr="00F3422B" w:rsidRDefault="003E69D6" w:rsidP="00946030">
            <w:pPr>
              <w:spacing w:after="0" w:line="240" w:lineRule="auto"/>
              <w:outlineLvl w:val="3"/>
              <w:rPr>
                <w:rFonts w:ascii="Times New Roman" w:eastAsia="Times New Roman" w:hAnsi="Times New Roman"/>
                <w:b/>
                <w:bCs/>
                <w:color w:val="000000"/>
                <w:sz w:val="20"/>
                <w:szCs w:val="20"/>
              </w:rPr>
            </w:pPr>
          </w:p>
        </w:tc>
      </w:tr>
      <w:tr w:rsidR="003E69D6" w:rsidRPr="00F3422B" w:rsidTr="00EE50E1">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widowControl w:val="0"/>
              <w:shd w:val="clear" w:color="auto" w:fill="FFFFFF"/>
              <w:tabs>
                <w:tab w:val="left" w:pos="422"/>
              </w:tabs>
              <w:autoSpaceDE w:val="0"/>
              <w:autoSpaceDN w:val="0"/>
              <w:adjustRightInd w:val="0"/>
              <w:spacing w:after="0" w:line="360" w:lineRule="auto"/>
              <w:ind w:left="245" w:right="-338"/>
              <w:rPr>
                <w:rFonts w:ascii="Times New Roman" w:eastAsia="Times New Roman" w:hAnsi="Times New Roman"/>
                <w:b/>
                <w:bCs/>
                <w:color w:val="000000"/>
                <w:sz w:val="20"/>
                <w:szCs w:val="20"/>
              </w:rPr>
            </w:pPr>
          </w:p>
        </w:tc>
      </w:tr>
      <w:tr w:rsidR="003E69D6" w:rsidRPr="00F3422B" w:rsidTr="00EE50E1">
        <w:tblPrEx>
          <w:tblBorders>
            <w:insideH w:val="single" w:sz="6" w:space="0" w:color="auto"/>
            <w:insideV w:val="single" w:sz="6" w:space="0" w:color="auto"/>
          </w:tblBorders>
        </w:tblPrEx>
        <w:trPr>
          <w:trHeight w:val="434"/>
        </w:trPr>
        <w:tc>
          <w:tcPr>
            <w:tcW w:w="1480" w:type="dxa"/>
            <w:gridSpan w:val="2"/>
            <w:tcBorders>
              <w:top w:val="single" w:sz="12" w:space="0" w:color="auto"/>
              <w:left w:val="single" w:sz="12" w:space="0" w:color="auto"/>
              <w:bottom w:val="single" w:sz="6" w:space="0" w:color="auto"/>
              <w:right w:val="single" w:sz="6" w:space="0" w:color="auto"/>
            </w:tcBorders>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7808" w:type="dxa"/>
            <w:gridSpan w:val="8"/>
            <w:tcBorders>
              <w:top w:val="single" w:sz="12" w:space="0" w:color="auto"/>
              <w:left w:val="single" w:sz="6"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 HAFTALIK PLANI</w:t>
            </w:r>
          </w:p>
        </w:tc>
      </w:tr>
      <w:tr w:rsidR="003E69D6" w:rsidRPr="00F3422B" w:rsidTr="00EE50E1">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TARİH</w:t>
            </w:r>
          </w:p>
        </w:tc>
        <w:tc>
          <w:tcPr>
            <w:tcW w:w="6864"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ind w:left="140"/>
              <w:rPr>
                <w:rFonts w:ascii="Times New Roman" w:eastAsia="Times New Roman" w:hAnsi="Times New Roman"/>
                <w:b/>
                <w:sz w:val="20"/>
                <w:szCs w:val="20"/>
              </w:rPr>
            </w:pPr>
            <w:r w:rsidRPr="00F3422B">
              <w:rPr>
                <w:rFonts w:ascii="Times New Roman" w:eastAsia="Times New Roman" w:hAnsi="Times New Roman"/>
                <w:b/>
                <w:sz w:val="20"/>
                <w:szCs w:val="20"/>
              </w:rPr>
              <w:t>İŞLENEN KONULAR</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6864"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Farmakoljiye giriş</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6864"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İlaçların biyolojik membranlardan geçişi ve absorbsiyon olayı</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6864"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İlaçları uygulama yolları ve uygulama yerinden absorbsiyon</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6864"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İlaçların dağılımı</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6864"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İlaçların biyotransformasyonu</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6</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6864"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İlaçların ıtrahı ve </w:t>
            </w:r>
            <w:proofErr w:type="gramStart"/>
            <w:r w:rsidRPr="00F3422B">
              <w:rPr>
                <w:rFonts w:ascii="Times New Roman" w:eastAsia="Times New Roman" w:hAnsi="Times New Roman"/>
                <w:sz w:val="20"/>
                <w:szCs w:val="20"/>
              </w:rPr>
              <w:t>eliminasyon</w:t>
            </w:r>
            <w:proofErr w:type="gramEnd"/>
            <w:r w:rsidRPr="00F3422B">
              <w:rPr>
                <w:rFonts w:ascii="Times New Roman" w:eastAsia="Times New Roman" w:hAnsi="Times New Roman"/>
                <w:sz w:val="20"/>
                <w:szCs w:val="20"/>
              </w:rPr>
              <w:t xml:space="preserve"> kinetiği</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7</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6864"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Ara sınav</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6864"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Doz </w:t>
            </w:r>
            <w:proofErr w:type="gramStart"/>
            <w:r w:rsidRPr="00F3422B">
              <w:rPr>
                <w:rFonts w:ascii="Times New Roman" w:eastAsia="Times New Roman" w:hAnsi="Times New Roman"/>
                <w:sz w:val="20"/>
                <w:szCs w:val="20"/>
              </w:rPr>
              <w:t>konsantrasyon</w:t>
            </w:r>
            <w:proofErr w:type="gramEnd"/>
            <w:r w:rsidRPr="00F3422B">
              <w:rPr>
                <w:rFonts w:ascii="Times New Roman" w:eastAsia="Times New Roman" w:hAnsi="Times New Roman"/>
                <w:sz w:val="20"/>
                <w:szCs w:val="20"/>
              </w:rPr>
              <w:t xml:space="preserve"> etki ilişkisi</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6864"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İlaçların etki mekanizmaları</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10</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6864"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Reseptörler ve ilaç-reseptör ilişkisi</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6864"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İlaçların etkisini değiştiren faktörler</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12</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6864"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İlaçlar arasındaki etkileşmeler</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13</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6864"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İlaçların toksik etkileri</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14</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6864"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İlaç geliştirme yöntemleri</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15</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6864"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Yarıyıl sonu sınavı</w:t>
            </w:r>
          </w:p>
        </w:tc>
      </w:tr>
    </w:tbl>
    <w:p w:rsidR="00EE50E1" w:rsidRDefault="00EE50E1" w:rsidP="003E69D6">
      <w:pPr>
        <w:spacing w:after="0" w:line="240" w:lineRule="auto"/>
        <w:jc w:val="center"/>
        <w:rPr>
          <w:rFonts w:ascii="Times New Roman" w:eastAsia="Times New Roman" w:hAnsi="Times New Roman"/>
          <w:b/>
          <w:sz w:val="20"/>
          <w:szCs w:val="20"/>
        </w:rPr>
      </w:pPr>
    </w:p>
    <w:p w:rsidR="00EE50E1" w:rsidRDefault="00EE50E1" w:rsidP="003E69D6">
      <w:pPr>
        <w:spacing w:after="0" w:line="240" w:lineRule="auto"/>
        <w:jc w:val="center"/>
        <w:rPr>
          <w:rFonts w:ascii="Times New Roman" w:eastAsia="Times New Roman" w:hAnsi="Times New Roman"/>
          <w:b/>
          <w:sz w:val="20"/>
          <w:szCs w:val="20"/>
        </w:rPr>
      </w:pPr>
    </w:p>
    <w:p w:rsidR="00EE50E1" w:rsidRDefault="00EE50E1" w:rsidP="003E69D6">
      <w:pPr>
        <w:spacing w:after="0" w:line="240" w:lineRule="auto"/>
        <w:jc w:val="center"/>
        <w:rPr>
          <w:rFonts w:ascii="Times New Roman" w:eastAsia="Times New Roman" w:hAnsi="Times New Roman"/>
          <w:b/>
          <w:sz w:val="20"/>
          <w:szCs w:val="20"/>
        </w:rPr>
      </w:pPr>
    </w:p>
    <w:p w:rsidR="00EE50E1" w:rsidRDefault="00EE50E1" w:rsidP="003E69D6">
      <w:pPr>
        <w:spacing w:after="0" w:line="240" w:lineRule="auto"/>
        <w:jc w:val="center"/>
        <w:rPr>
          <w:rFonts w:ascii="Times New Roman" w:eastAsia="Times New Roman" w:hAnsi="Times New Roman"/>
          <w:b/>
          <w:sz w:val="20"/>
          <w:szCs w:val="20"/>
        </w:rPr>
      </w:pPr>
    </w:p>
    <w:p w:rsidR="00EE50E1" w:rsidRDefault="00EE50E1" w:rsidP="003E69D6">
      <w:pPr>
        <w:spacing w:after="0" w:line="240" w:lineRule="auto"/>
        <w:jc w:val="center"/>
        <w:rPr>
          <w:rFonts w:ascii="Times New Roman" w:eastAsia="Times New Roman" w:hAnsi="Times New Roman"/>
          <w:b/>
          <w:sz w:val="20"/>
          <w:szCs w:val="20"/>
        </w:rPr>
      </w:pPr>
    </w:p>
    <w:p w:rsidR="00EE50E1" w:rsidRDefault="00EE50E1" w:rsidP="003E69D6">
      <w:pPr>
        <w:spacing w:after="0" w:line="240" w:lineRule="auto"/>
        <w:jc w:val="center"/>
        <w:rPr>
          <w:rFonts w:ascii="Times New Roman" w:eastAsia="Times New Roman" w:hAnsi="Times New Roman"/>
          <w:b/>
          <w:sz w:val="20"/>
          <w:szCs w:val="20"/>
        </w:rPr>
      </w:pPr>
    </w:p>
    <w:p w:rsidR="00EE50E1" w:rsidRDefault="00EE50E1" w:rsidP="003E69D6">
      <w:pPr>
        <w:spacing w:after="0" w:line="240" w:lineRule="auto"/>
        <w:jc w:val="center"/>
        <w:rPr>
          <w:rFonts w:ascii="Times New Roman" w:eastAsia="Times New Roman" w:hAnsi="Times New Roman"/>
          <w:b/>
          <w:sz w:val="20"/>
          <w:szCs w:val="20"/>
        </w:rPr>
      </w:pPr>
    </w:p>
    <w:p w:rsidR="00EE50E1" w:rsidRDefault="00EE50E1"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A5208F" w:rsidRDefault="00A5208F" w:rsidP="003E69D6">
      <w:pPr>
        <w:spacing w:after="0" w:line="240" w:lineRule="auto"/>
        <w:jc w:val="center"/>
        <w:rPr>
          <w:rFonts w:ascii="Times New Roman" w:eastAsia="Times New Roman" w:hAnsi="Times New Roman"/>
          <w:b/>
          <w:sz w:val="20"/>
          <w:szCs w:val="20"/>
        </w:rPr>
      </w:pPr>
    </w:p>
    <w:p w:rsidR="00EE50E1" w:rsidRDefault="00EE50E1" w:rsidP="003E69D6">
      <w:pPr>
        <w:spacing w:after="0" w:line="240" w:lineRule="auto"/>
        <w:jc w:val="center"/>
        <w:rPr>
          <w:rFonts w:ascii="Times New Roman" w:eastAsia="Times New Roman" w:hAnsi="Times New Roman"/>
          <w:b/>
          <w:sz w:val="20"/>
          <w:szCs w:val="20"/>
        </w:rPr>
      </w:pPr>
    </w:p>
    <w:p w:rsidR="00EE50E1" w:rsidRDefault="00EE50E1" w:rsidP="003E69D6">
      <w:pPr>
        <w:spacing w:after="0" w:line="240" w:lineRule="auto"/>
        <w:jc w:val="center"/>
        <w:rPr>
          <w:rFonts w:ascii="Times New Roman" w:eastAsia="Times New Roman" w:hAnsi="Times New Roman"/>
          <w:b/>
          <w:sz w:val="20"/>
          <w:szCs w:val="20"/>
        </w:rPr>
      </w:pPr>
    </w:p>
    <w:p w:rsidR="00EE50E1" w:rsidRDefault="00EE50E1" w:rsidP="003E69D6">
      <w:pPr>
        <w:spacing w:after="0" w:line="240" w:lineRule="auto"/>
        <w:jc w:val="center"/>
        <w:rPr>
          <w:rFonts w:ascii="Times New Roman" w:eastAsia="Times New Roman" w:hAnsi="Times New Roman"/>
          <w:b/>
          <w:sz w:val="20"/>
          <w:szCs w:val="20"/>
        </w:rPr>
      </w:pPr>
    </w:p>
    <w:p w:rsidR="00EE50E1" w:rsidRDefault="00EE50E1" w:rsidP="003E69D6">
      <w:pPr>
        <w:spacing w:after="0" w:line="240" w:lineRule="auto"/>
        <w:jc w:val="center"/>
        <w:rPr>
          <w:rFonts w:ascii="Times New Roman" w:eastAsia="Times New Roman" w:hAnsi="Times New Roman"/>
          <w:b/>
          <w:sz w:val="20"/>
          <w:szCs w:val="20"/>
        </w:rPr>
      </w:pPr>
    </w:p>
    <w:p w:rsidR="00EE50E1" w:rsidRDefault="00EE50E1" w:rsidP="003E69D6">
      <w:pPr>
        <w:spacing w:after="0" w:line="240" w:lineRule="auto"/>
        <w:jc w:val="center"/>
        <w:rPr>
          <w:rFonts w:ascii="Times New Roman" w:eastAsia="Times New Roman" w:hAnsi="Times New Roman"/>
          <w:b/>
          <w:sz w:val="20"/>
          <w:szCs w:val="20"/>
        </w:rPr>
      </w:pPr>
    </w:p>
    <w:p w:rsidR="00EE50E1" w:rsidRDefault="00EE50E1" w:rsidP="003E69D6">
      <w:pPr>
        <w:spacing w:after="0" w:line="240" w:lineRule="auto"/>
        <w:jc w:val="center"/>
        <w:rPr>
          <w:rFonts w:ascii="Times New Roman" w:eastAsia="Times New Roman" w:hAnsi="Times New Roman"/>
          <w:b/>
          <w:sz w:val="20"/>
          <w:szCs w:val="20"/>
        </w:rPr>
      </w:pPr>
    </w:p>
    <w:p w:rsidR="003E69D6" w:rsidRDefault="003E69D6" w:rsidP="003E69D6">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lastRenderedPageBreak/>
        <w:t>PROGRAM ÇIKTISI</w:t>
      </w:r>
    </w:p>
    <w:p w:rsidR="00381DCC" w:rsidRPr="00F3422B" w:rsidRDefault="00381DCC" w:rsidP="003E69D6">
      <w:pPr>
        <w:spacing w:after="0" w:line="240" w:lineRule="auto"/>
        <w:jc w:val="center"/>
        <w:rPr>
          <w:rFonts w:ascii="Times New Roman" w:eastAsia="Times New Roman" w:hAnsi="Times New Roman"/>
          <w:b/>
          <w:sz w:val="20"/>
          <w:szCs w:val="20"/>
        </w:rPr>
      </w:pPr>
    </w:p>
    <w:p w:rsidR="003E69D6" w:rsidRPr="00F3422B" w:rsidRDefault="003E69D6" w:rsidP="003E69D6">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E69D6" w:rsidRPr="00F3422B" w:rsidTr="00946030">
        <w:tc>
          <w:tcPr>
            <w:tcW w:w="603" w:type="dxa"/>
            <w:tcBorders>
              <w:top w:val="single" w:sz="12"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E69D6" w:rsidRPr="00F3422B" w:rsidRDefault="003E69D6" w:rsidP="00946030">
            <w:pPr>
              <w:spacing w:after="0" w:line="240" w:lineRule="auto"/>
              <w:rPr>
                <w:rFonts w:ascii="Times New Roman" w:eastAsia="Times New Roman" w:hAnsi="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3</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Sağlık Bilimlerine İlişkin Bilgi Toplama ve Edindiği Bilgileri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81DCC"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81DCC"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81DCC"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 Tasarlama, Yapma, Verileri Analiz Edebilme ve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81DCC"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Deneysel Araç ve Gereç Tanıma ve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81DCC"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r>
      <w:tr w:rsidR="003E69D6" w:rsidRPr="00F3422B" w:rsidTr="00946030">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81DCC"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r w:rsidR="003E69D6" w:rsidRPr="00F3422B">
              <w:rPr>
                <w:rFonts w:ascii="Times New Roman" w:eastAsia="Times New Roman" w:hAnsi="Times New Roman"/>
                <w:b/>
                <w:sz w:val="20"/>
                <w:szCs w:val="20"/>
              </w:rPr>
              <w:t xml:space="preserve"> </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81DCC"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381DCC">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r w:rsidR="00381DCC">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Yapılan deneysel çalışmaların Ulusal ve Uluslar Arası</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81DCC"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381DCC">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r w:rsidR="00381DCC">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81DCC"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r w:rsidR="003E69D6" w:rsidRPr="00F3422B">
              <w:rPr>
                <w:rFonts w:ascii="Times New Roman" w:eastAsia="Times New Roman" w:hAnsi="Times New Roman"/>
                <w:b/>
                <w:sz w:val="20"/>
                <w:szCs w:val="20"/>
              </w:rPr>
              <w:t xml:space="preserve"> </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81DCC"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81DCC"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81DCC"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bl>
    <w:p w:rsidR="003E69D6" w:rsidRPr="00F3422B" w:rsidRDefault="003E69D6" w:rsidP="003E69D6">
      <w:pPr>
        <w:tabs>
          <w:tab w:val="left" w:pos="7800"/>
        </w:tabs>
        <w:spacing w:after="0" w:line="240" w:lineRule="auto"/>
        <w:rPr>
          <w:rFonts w:ascii="Times New Roman" w:eastAsia="Times New Roman" w:hAnsi="Times New Roman"/>
          <w:sz w:val="20"/>
          <w:szCs w:val="20"/>
        </w:rPr>
      </w:pPr>
    </w:p>
    <w:p w:rsidR="003E69D6" w:rsidRPr="00F3422B" w:rsidRDefault="003E69D6" w:rsidP="003E69D6">
      <w:pPr>
        <w:tabs>
          <w:tab w:val="left" w:pos="7800"/>
        </w:tabs>
        <w:spacing w:after="0" w:line="240" w:lineRule="auto"/>
        <w:rPr>
          <w:rFonts w:ascii="Times New Roman" w:eastAsia="Times New Roman" w:hAnsi="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39"/>
        <w:gridCol w:w="6450"/>
      </w:tblGrid>
      <w:tr w:rsidR="003E69D6" w:rsidRPr="00F3422B" w:rsidTr="00A5208F">
        <w:trPr>
          <w:trHeight w:val="518"/>
        </w:trPr>
        <w:tc>
          <w:tcPr>
            <w:tcW w:w="1739" w:type="pct"/>
            <w:tcBorders>
              <w:top w:val="single" w:sz="12" w:space="0" w:color="auto"/>
              <w:left w:val="single" w:sz="12" w:space="0" w:color="auto"/>
              <w:bottom w:val="single" w:sz="12" w:space="0" w:color="auto"/>
              <w:right w:val="single" w:sz="12" w:space="0" w:color="auto"/>
            </w:tcBorders>
          </w:tcPr>
          <w:p w:rsidR="003E69D6"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Öğretim Üyesi</w:t>
            </w:r>
          </w:p>
          <w:p w:rsidR="00D73030" w:rsidRDefault="00D73030" w:rsidP="00946030">
            <w:pPr>
              <w:spacing w:after="0" w:line="240" w:lineRule="auto"/>
              <w:jc w:val="center"/>
              <w:rPr>
                <w:rFonts w:ascii="Times New Roman" w:eastAsia="Times New Roman" w:hAnsi="Times New Roman"/>
                <w:b/>
                <w:sz w:val="20"/>
                <w:szCs w:val="20"/>
              </w:rPr>
            </w:pPr>
            <w:r w:rsidRPr="00D73030">
              <w:rPr>
                <w:rFonts w:ascii="Times New Roman" w:eastAsia="Times New Roman" w:hAnsi="Times New Roman"/>
                <w:b/>
                <w:sz w:val="20"/>
                <w:szCs w:val="20"/>
              </w:rPr>
              <w:t xml:space="preserve">Doç.Dr. Bilgin KAYGISIZ  </w:t>
            </w:r>
          </w:p>
          <w:p w:rsidR="00381DCC" w:rsidRPr="00F3422B" w:rsidRDefault="00381DCC" w:rsidP="00946030">
            <w:pPr>
              <w:spacing w:after="0" w:line="240" w:lineRule="auto"/>
              <w:jc w:val="center"/>
              <w:rPr>
                <w:rFonts w:ascii="Times New Roman" w:eastAsia="Times New Roman" w:hAnsi="Times New Roman"/>
                <w:b/>
                <w:sz w:val="20"/>
                <w:szCs w:val="20"/>
              </w:rPr>
            </w:pPr>
          </w:p>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sz w:val="20"/>
                <w:szCs w:val="20"/>
              </w:rPr>
              <w:t>Prof. Dr. Fatma Sultan KILIÇ</w:t>
            </w:r>
          </w:p>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İmza</w:t>
            </w:r>
          </w:p>
        </w:tc>
        <w:tc>
          <w:tcPr>
            <w:tcW w:w="3261" w:type="pct"/>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r w:rsidR="00537A65" w:rsidRPr="00F3422B">
              <w:rPr>
                <w:rFonts w:ascii="Times New Roman" w:eastAsia="Times New Roman" w:hAnsi="Times New Roman"/>
                <w:b/>
                <w:sz w:val="20"/>
                <w:szCs w:val="20"/>
              </w:rPr>
              <w:t xml:space="preserve">                      </w:t>
            </w:r>
            <w:r w:rsidRPr="00F3422B">
              <w:rPr>
                <w:rFonts w:ascii="Times New Roman" w:eastAsia="Times New Roman" w:hAnsi="Times New Roman"/>
                <w:b/>
                <w:sz w:val="20"/>
                <w:szCs w:val="20"/>
              </w:rPr>
              <w:t xml:space="preserve"> Tarih:</w:t>
            </w:r>
            <w:r w:rsidR="00D73030">
              <w:rPr>
                <w:rFonts w:ascii="Times New Roman" w:eastAsia="Times New Roman" w:hAnsi="Times New Roman"/>
                <w:b/>
                <w:sz w:val="20"/>
                <w:szCs w:val="20"/>
              </w:rPr>
              <w:t>14.03.2022</w:t>
            </w:r>
            <w:r w:rsidRPr="00F3422B">
              <w:rPr>
                <w:rFonts w:ascii="Times New Roman" w:eastAsia="Times New Roman" w:hAnsi="Times New Roman"/>
                <w:b/>
                <w:sz w:val="20"/>
                <w:szCs w:val="20"/>
              </w:rPr>
              <w:t xml:space="preserve">         </w:t>
            </w:r>
          </w:p>
          <w:p w:rsidR="003E69D6" w:rsidRPr="00F3422B" w:rsidRDefault="003E69D6" w:rsidP="00946030">
            <w:pPr>
              <w:spacing w:after="0" w:line="240" w:lineRule="auto"/>
              <w:rPr>
                <w:rFonts w:ascii="Times New Roman" w:eastAsia="Times New Roman" w:hAnsi="Times New Roman"/>
                <w:sz w:val="20"/>
                <w:szCs w:val="20"/>
              </w:rPr>
            </w:pPr>
          </w:p>
          <w:p w:rsidR="003E69D6" w:rsidRPr="00F3422B" w:rsidRDefault="003E69D6" w:rsidP="00946030">
            <w:pPr>
              <w:spacing w:after="0" w:line="240" w:lineRule="auto"/>
              <w:rPr>
                <w:rFonts w:ascii="Times New Roman" w:eastAsia="Times New Roman" w:hAnsi="Times New Roman"/>
                <w:sz w:val="20"/>
                <w:szCs w:val="20"/>
              </w:rPr>
            </w:pPr>
          </w:p>
          <w:p w:rsidR="003E69D6" w:rsidRPr="00F3422B" w:rsidRDefault="003E69D6" w:rsidP="00946030">
            <w:pPr>
              <w:spacing w:after="0" w:line="240" w:lineRule="auto"/>
              <w:rPr>
                <w:rFonts w:ascii="Times New Roman" w:eastAsia="Times New Roman" w:hAnsi="Times New Roman"/>
                <w:sz w:val="20"/>
                <w:szCs w:val="20"/>
              </w:rPr>
            </w:pPr>
          </w:p>
        </w:tc>
      </w:tr>
    </w:tbl>
    <w:p w:rsidR="003E69D6" w:rsidRPr="00F3422B" w:rsidRDefault="003E69D6" w:rsidP="003E69D6">
      <w:pPr>
        <w:spacing w:after="0" w:line="240" w:lineRule="auto"/>
        <w:jc w:val="center"/>
        <w:outlineLvl w:val="0"/>
        <w:rPr>
          <w:rFonts w:ascii="Times New Roman" w:hAnsi="Times New Roman"/>
          <w:b/>
          <w:sz w:val="20"/>
          <w:szCs w:val="20"/>
        </w:rPr>
      </w:pPr>
    </w:p>
    <w:p w:rsidR="003E69D6" w:rsidRPr="00F3422B" w:rsidRDefault="003E69D6" w:rsidP="003E69D6">
      <w:pPr>
        <w:spacing w:after="0" w:line="240" w:lineRule="auto"/>
        <w:jc w:val="center"/>
        <w:outlineLvl w:val="0"/>
        <w:rPr>
          <w:rFonts w:ascii="Times New Roman" w:hAnsi="Times New Roman"/>
          <w:b/>
          <w:sz w:val="20"/>
          <w:szCs w:val="20"/>
        </w:rPr>
      </w:pPr>
    </w:p>
    <w:p w:rsidR="003E69D6" w:rsidRPr="00F3422B" w:rsidRDefault="003E69D6" w:rsidP="003E69D6">
      <w:pPr>
        <w:spacing w:after="0" w:line="240" w:lineRule="auto"/>
        <w:jc w:val="center"/>
        <w:outlineLvl w:val="0"/>
        <w:rPr>
          <w:rFonts w:ascii="Times New Roman" w:hAnsi="Times New Roman"/>
          <w:b/>
          <w:sz w:val="20"/>
          <w:szCs w:val="20"/>
        </w:rPr>
      </w:pPr>
    </w:p>
    <w:p w:rsidR="003E69D6" w:rsidRPr="00F3422B" w:rsidRDefault="003E69D6" w:rsidP="003E69D6">
      <w:pPr>
        <w:spacing w:after="0" w:line="240" w:lineRule="auto"/>
        <w:jc w:val="center"/>
        <w:outlineLvl w:val="0"/>
        <w:rPr>
          <w:rFonts w:ascii="Times New Roman" w:hAnsi="Times New Roman"/>
          <w:b/>
          <w:sz w:val="20"/>
          <w:szCs w:val="20"/>
        </w:rPr>
      </w:pPr>
    </w:p>
    <w:p w:rsidR="003E69D6" w:rsidRPr="00F3422B" w:rsidRDefault="003E69D6" w:rsidP="003E69D6">
      <w:pPr>
        <w:spacing w:after="0" w:line="240" w:lineRule="auto"/>
        <w:jc w:val="center"/>
        <w:outlineLvl w:val="0"/>
        <w:rPr>
          <w:rFonts w:ascii="Times New Roman" w:hAnsi="Times New Roman"/>
          <w:b/>
          <w:sz w:val="20"/>
          <w:szCs w:val="20"/>
        </w:rPr>
      </w:pPr>
    </w:p>
    <w:p w:rsidR="003E69D6" w:rsidRPr="00F3422B" w:rsidRDefault="003E69D6" w:rsidP="003E69D6">
      <w:pPr>
        <w:spacing w:after="0" w:line="240" w:lineRule="auto"/>
        <w:jc w:val="center"/>
        <w:outlineLvl w:val="0"/>
        <w:rPr>
          <w:rFonts w:ascii="Times New Roman" w:hAnsi="Times New Roman"/>
          <w:b/>
          <w:sz w:val="20"/>
          <w:szCs w:val="20"/>
        </w:rPr>
      </w:pPr>
    </w:p>
    <w:p w:rsidR="003E69D6" w:rsidRPr="00F3422B" w:rsidRDefault="003E69D6" w:rsidP="003E69D6">
      <w:pPr>
        <w:spacing w:after="0" w:line="240" w:lineRule="auto"/>
        <w:jc w:val="center"/>
        <w:outlineLvl w:val="0"/>
        <w:rPr>
          <w:rFonts w:ascii="Times New Roman" w:hAnsi="Times New Roman"/>
          <w:b/>
          <w:sz w:val="20"/>
          <w:szCs w:val="20"/>
        </w:rPr>
      </w:pPr>
    </w:p>
    <w:p w:rsidR="003E69D6" w:rsidRPr="00F3422B" w:rsidRDefault="003E69D6" w:rsidP="003E69D6">
      <w:pPr>
        <w:spacing w:after="0" w:line="240" w:lineRule="auto"/>
        <w:jc w:val="center"/>
        <w:outlineLvl w:val="0"/>
        <w:rPr>
          <w:rFonts w:ascii="Times New Roman" w:hAnsi="Times New Roman"/>
          <w:b/>
          <w:sz w:val="20"/>
          <w:szCs w:val="20"/>
        </w:rPr>
      </w:pPr>
    </w:p>
    <w:p w:rsidR="003E69D6" w:rsidRPr="00F3422B" w:rsidRDefault="003E69D6" w:rsidP="003E69D6">
      <w:pPr>
        <w:spacing w:after="0" w:line="240" w:lineRule="auto"/>
        <w:jc w:val="center"/>
        <w:outlineLvl w:val="0"/>
        <w:rPr>
          <w:rFonts w:ascii="Times New Roman" w:hAnsi="Times New Roman"/>
          <w:b/>
          <w:sz w:val="20"/>
          <w:szCs w:val="20"/>
        </w:rPr>
      </w:pPr>
    </w:p>
    <w:p w:rsidR="003E69D6" w:rsidRDefault="003E69D6" w:rsidP="003E69D6">
      <w:pPr>
        <w:spacing w:after="0" w:line="240" w:lineRule="auto"/>
        <w:jc w:val="center"/>
        <w:outlineLvl w:val="0"/>
        <w:rPr>
          <w:rFonts w:ascii="Times New Roman" w:hAnsi="Times New Roman"/>
          <w:b/>
          <w:sz w:val="20"/>
          <w:szCs w:val="20"/>
        </w:rPr>
      </w:pPr>
    </w:p>
    <w:p w:rsidR="00CA3F8F" w:rsidRDefault="00CA3F8F" w:rsidP="003E69D6">
      <w:pPr>
        <w:spacing w:after="0" w:line="240" w:lineRule="auto"/>
        <w:jc w:val="center"/>
        <w:outlineLvl w:val="0"/>
        <w:rPr>
          <w:rFonts w:ascii="Times New Roman" w:hAnsi="Times New Roman"/>
          <w:b/>
          <w:sz w:val="20"/>
          <w:szCs w:val="20"/>
        </w:rPr>
      </w:pPr>
    </w:p>
    <w:p w:rsidR="00CA3F8F" w:rsidRDefault="00CA3F8F" w:rsidP="003E69D6">
      <w:pPr>
        <w:spacing w:after="0" w:line="240" w:lineRule="auto"/>
        <w:jc w:val="center"/>
        <w:outlineLvl w:val="0"/>
        <w:rPr>
          <w:rFonts w:ascii="Times New Roman" w:hAnsi="Times New Roman"/>
          <w:b/>
          <w:sz w:val="20"/>
          <w:szCs w:val="20"/>
        </w:rPr>
      </w:pPr>
    </w:p>
    <w:p w:rsidR="00CA3F8F" w:rsidRDefault="00CA3F8F" w:rsidP="003E69D6">
      <w:pPr>
        <w:spacing w:after="0" w:line="240" w:lineRule="auto"/>
        <w:jc w:val="center"/>
        <w:outlineLvl w:val="0"/>
        <w:rPr>
          <w:rFonts w:ascii="Times New Roman" w:hAnsi="Times New Roman"/>
          <w:b/>
          <w:sz w:val="20"/>
          <w:szCs w:val="20"/>
        </w:rPr>
      </w:pPr>
    </w:p>
    <w:p w:rsidR="00CA3F8F" w:rsidRDefault="00CA3F8F" w:rsidP="003E69D6">
      <w:pPr>
        <w:spacing w:after="0" w:line="240" w:lineRule="auto"/>
        <w:jc w:val="center"/>
        <w:outlineLvl w:val="0"/>
        <w:rPr>
          <w:rFonts w:ascii="Times New Roman" w:hAnsi="Times New Roman"/>
          <w:b/>
          <w:sz w:val="20"/>
          <w:szCs w:val="20"/>
        </w:rPr>
      </w:pPr>
    </w:p>
    <w:p w:rsidR="00CA3F8F" w:rsidRDefault="00CA3F8F" w:rsidP="003E69D6">
      <w:pPr>
        <w:spacing w:after="0" w:line="240" w:lineRule="auto"/>
        <w:jc w:val="center"/>
        <w:outlineLvl w:val="0"/>
        <w:rPr>
          <w:rFonts w:ascii="Times New Roman" w:hAnsi="Times New Roman"/>
          <w:b/>
          <w:sz w:val="20"/>
          <w:szCs w:val="20"/>
        </w:rPr>
      </w:pPr>
    </w:p>
    <w:p w:rsidR="00CA3F8F" w:rsidRDefault="00CA3F8F" w:rsidP="003E69D6">
      <w:pPr>
        <w:spacing w:after="0" w:line="240" w:lineRule="auto"/>
        <w:jc w:val="center"/>
        <w:outlineLvl w:val="0"/>
        <w:rPr>
          <w:rFonts w:ascii="Times New Roman" w:hAnsi="Times New Roman"/>
          <w:b/>
          <w:sz w:val="20"/>
          <w:szCs w:val="20"/>
        </w:rPr>
      </w:pPr>
    </w:p>
    <w:p w:rsidR="00CA3F8F" w:rsidRDefault="00CA3F8F" w:rsidP="003E69D6">
      <w:pPr>
        <w:spacing w:after="0" w:line="240" w:lineRule="auto"/>
        <w:jc w:val="center"/>
        <w:outlineLvl w:val="0"/>
        <w:rPr>
          <w:rFonts w:ascii="Times New Roman" w:hAnsi="Times New Roman"/>
          <w:b/>
          <w:sz w:val="20"/>
          <w:szCs w:val="20"/>
        </w:rPr>
      </w:pPr>
    </w:p>
    <w:p w:rsidR="00CA3F8F" w:rsidRDefault="00CA3F8F" w:rsidP="003E69D6">
      <w:pPr>
        <w:spacing w:after="0" w:line="240" w:lineRule="auto"/>
        <w:jc w:val="center"/>
        <w:outlineLvl w:val="0"/>
        <w:rPr>
          <w:rFonts w:ascii="Times New Roman" w:hAnsi="Times New Roman"/>
          <w:b/>
          <w:sz w:val="20"/>
          <w:szCs w:val="20"/>
        </w:rPr>
      </w:pPr>
    </w:p>
    <w:p w:rsidR="00CA3F8F" w:rsidRDefault="00CA3F8F" w:rsidP="003E69D6">
      <w:pPr>
        <w:spacing w:after="0" w:line="240" w:lineRule="auto"/>
        <w:jc w:val="center"/>
        <w:outlineLvl w:val="0"/>
        <w:rPr>
          <w:rFonts w:ascii="Times New Roman" w:hAnsi="Times New Roman"/>
          <w:b/>
          <w:sz w:val="20"/>
          <w:szCs w:val="20"/>
        </w:rPr>
      </w:pPr>
    </w:p>
    <w:p w:rsidR="00CA3F8F" w:rsidRDefault="00CA3F8F" w:rsidP="003E69D6">
      <w:pPr>
        <w:spacing w:after="0" w:line="240" w:lineRule="auto"/>
        <w:jc w:val="center"/>
        <w:outlineLvl w:val="0"/>
        <w:rPr>
          <w:rFonts w:ascii="Times New Roman" w:hAnsi="Times New Roman"/>
          <w:b/>
          <w:sz w:val="20"/>
          <w:szCs w:val="20"/>
        </w:rPr>
      </w:pPr>
    </w:p>
    <w:p w:rsidR="00CA3F8F" w:rsidRDefault="00CA3F8F" w:rsidP="003E69D6">
      <w:pPr>
        <w:spacing w:after="0" w:line="240" w:lineRule="auto"/>
        <w:jc w:val="center"/>
        <w:outlineLvl w:val="0"/>
        <w:rPr>
          <w:rFonts w:ascii="Times New Roman" w:hAnsi="Times New Roman"/>
          <w:b/>
          <w:sz w:val="20"/>
          <w:szCs w:val="20"/>
        </w:rPr>
      </w:pPr>
    </w:p>
    <w:p w:rsidR="00CA3F8F" w:rsidRDefault="00CA3F8F" w:rsidP="003E69D6">
      <w:pPr>
        <w:spacing w:after="0" w:line="240" w:lineRule="auto"/>
        <w:jc w:val="center"/>
        <w:outlineLvl w:val="0"/>
        <w:rPr>
          <w:rFonts w:ascii="Times New Roman" w:hAnsi="Times New Roman"/>
          <w:b/>
          <w:sz w:val="20"/>
          <w:szCs w:val="20"/>
        </w:rPr>
      </w:pPr>
    </w:p>
    <w:p w:rsidR="00CA3F8F" w:rsidRDefault="00CA3F8F" w:rsidP="003E69D6">
      <w:pPr>
        <w:spacing w:after="0" w:line="240" w:lineRule="auto"/>
        <w:jc w:val="center"/>
        <w:outlineLvl w:val="0"/>
        <w:rPr>
          <w:rFonts w:ascii="Times New Roman" w:hAnsi="Times New Roman"/>
          <w:b/>
          <w:sz w:val="20"/>
          <w:szCs w:val="20"/>
        </w:rPr>
      </w:pPr>
    </w:p>
    <w:p w:rsidR="00CA3F8F" w:rsidRDefault="00CA3F8F" w:rsidP="003E69D6">
      <w:pPr>
        <w:spacing w:after="0" w:line="240" w:lineRule="auto"/>
        <w:jc w:val="center"/>
        <w:outlineLvl w:val="0"/>
        <w:rPr>
          <w:rFonts w:ascii="Times New Roman" w:hAnsi="Times New Roman"/>
          <w:b/>
          <w:sz w:val="20"/>
          <w:szCs w:val="20"/>
        </w:rPr>
      </w:pPr>
    </w:p>
    <w:p w:rsidR="003E69D6" w:rsidRDefault="003E69D6" w:rsidP="00381DCC">
      <w:pPr>
        <w:spacing w:after="0" w:line="240" w:lineRule="auto"/>
        <w:outlineLvl w:val="0"/>
        <w:rPr>
          <w:rFonts w:ascii="Times New Roman" w:hAnsi="Times New Roman"/>
          <w:b/>
          <w:sz w:val="20"/>
          <w:szCs w:val="20"/>
        </w:rPr>
      </w:pPr>
    </w:p>
    <w:p w:rsidR="00381DCC" w:rsidRDefault="00381DCC" w:rsidP="00381DCC">
      <w:pPr>
        <w:spacing w:after="0" w:line="240" w:lineRule="auto"/>
        <w:outlineLvl w:val="0"/>
        <w:rPr>
          <w:rFonts w:ascii="Times New Roman" w:hAnsi="Times New Roman"/>
          <w:b/>
          <w:sz w:val="20"/>
          <w:szCs w:val="20"/>
        </w:rPr>
      </w:pPr>
    </w:p>
    <w:p w:rsidR="00A5208F" w:rsidRDefault="00A5208F" w:rsidP="00381DCC">
      <w:pPr>
        <w:spacing w:after="0" w:line="240" w:lineRule="auto"/>
        <w:outlineLvl w:val="0"/>
        <w:rPr>
          <w:rFonts w:ascii="Times New Roman" w:hAnsi="Times New Roman"/>
          <w:b/>
          <w:sz w:val="20"/>
          <w:szCs w:val="20"/>
        </w:rPr>
      </w:pPr>
    </w:p>
    <w:p w:rsidR="00A5208F" w:rsidRDefault="00A5208F" w:rsidP="00381DCC">
      <w:pPr>
        <w:spacing w:after="0" w:line="240" w:lineRule="auto"/>
        <w:outlineLvl w:val="0"/>
        <w:rPr>
          <w:rFonts w:ascii="Times New Roman" w:hAnsi="Times New Roman"/>
          <w:b/>
          <w:sz w:val="20"/>
          <w:szCs w:val="20"/>
        </w:rPr>
      </w:pPr>
    </w:p>
    <w:p w:rsidR="00A5208F" w:rsidRDefault="00A5208F" w:rsidP="00381DCC">
      <w:pPr>
        <w:spacing w:after="0" w:line="240" w:lineRule="auto"/>
        <w:outlineLvl w:val="0"/>
        <w:rPr>
          <w:rFonts w:ascii="Times New Roman" w:hAnsi="Times New Roman"/>
          <w:b/>
          <w:sz w:val="20"/>
          <w:szCs w:val="20"/>
        </w:rPr>
      </w:pPr>
    </w:p>
    <w:p w:rsidR="00A5208F" w:rsidRDefault="00A5208F" w:rsidP="00381DCC">
      <w:pPr>
        <w:spacing w:after="0" w:line="240" w:lineRule="auto"/>
        <w:outlineLvl w:val="0"/>
        <w:rPr>
          <w:rFonts w:ascii="Times New Roman" w:hAnsi="Times New Roman"/>
          <w:b/>
          <w:sz w:val="20"/>
          <w:szCs w:val="20"/>
        </w:rPr>
      </w:pPr>
    </w:p>
    <w:p w:rsidR="00A5208F" w:rsidRDefault="00A5208F" w:rsidP="00381DCC">
      <w:pPr>
        <w:spacing w:after="0" w:line="240" w:lineRule="auto"/>
        <w:outlineLvl w:val="0"/>
        <w:rPr>
          <w:rFonts w:ascii="Times New Roman" w:hAnsi="Times New Roman"/>
          <w:b/>
          <w:sz w:val="20"/>
          <w:szCs w:val="20"/>
        </w:rPr>
      </w:pPr>
    </w:p>
    <w:p w:rsidR="00A5208F" w:rsidRDefault="00A5208F" w:rsidP="00381DCC">
      <w:pPr>
        <w:spacing w:after="0" w:line="240" w:lineRule="auto"/>
        <w:outlineLvl w:val="0"/>
        <w:rPr>
          <w:rFonts w:ascii="Times New Roman" w:hAnsi="Times New Roman"/>
          <w:b/>
          <w:sz w:val="20"/>
          <w:szCs w:val="20"/>
        </w:rPr>
      </w:pPr>
    </w:p>
    <w:p w:rsidR="00A5208F" w:rsidRDefault="00A5208F" w:rsidP="00381DCC">
      <w:pPr>
        <w:spacing w:after="0" w:line="240" w:lineRule="auto"/>
        <w:outlineLvl w:val="0"/>
        <w:rPr>
          <w:rFonts w:ascii="Times New Roman" w:hAnsi="Times New Roman"/>
          <w:b/>
          <w:sz w:val="20"/>
          <w:szCs w:val="20"/>
        </w:rPr>
      </w:pPr>
    </w:p>
    <w:p w:rsidR="00A5208F" w:rsidRDefault="00A5208F" w:rsidP="00381DCC">
      <w:pPr>
        <w:spacing w:after="0" w:line="240" w:lineRule="auto"/>
        <w:outlineLvl w:val="0"/>
        <w:rPr>
          <w:rFonts w:ascii="Times New Roman" w:hAnsi="Times New Roman"/>
          <w:b/>
          <w:sz w:val="20"/>
          <w:szCs w:val="20"/>
        </w:rPr>
      </w:pPr>
    </w:p>
    <w:p w:rsidR="00381DCC" w:rsidRDefault="00381DCC" w:rsidP="00381DCC">
      <w:pPr>
        <w:spacing w:after="0" w:line="240" w:lineRule="auto"/>
        <w:outlineLvl w:val="0"/>
        <w:rPr>
          <w:rFonts w:ascii="Times New Roman" w:hAnsi="Times New Roman"/>
          <w:b/>
          <w:sz w:val="20"/>
          <w:szCs w:val="20"/>
        </w:rPr>
      </w:pPr>
    </w:p>
    <w:p w:rsidR="00381DCC" w:rsidRPr="00F3422B" w:rsidRDefault="00381DCC" w:rsidP="00381DCC">
      <w:pPr>
        <w:spacing w:after="0" w:line="240" w:lineRule="auto"/>
        <w:outlineLvl w:val="0"/>
        <w:rPr>
          <w:rFonts w:ascii="Times New Roman" w:hAnsi="Times New Roman"/>
          <w:b/>
          <w:sz w:val="20"/>
          <w:szCs w:val="20"/>
        </w:rPr>
      </w:pPr>
    </w:p>
    <w:p w:rsidR="009432AC" w:rsidRDefault="009432AC" w:rsidP="009432AC">
      <w:pPr>
        <w:spacing w:after="0" w:line="240" w:lineRule="auto"/>
        <w:outlineLvl w:val="0"/>
        <w:rPr>
          <w:rFonts w:ascii="Times New Roman" w:eastAsia="Times New Roman" w:hAnsi="Times New Roman"/>
          <w:b/>
          <w:sz w:val="20"/>
          <w:szCs w:val="20"/>
          <w:lang w:eastAsia="tr-TR"/>
        </w:rPr>
      </w:pPr>
      <w:r>
        <w:rPr>
          <w:noProof/>
          <w:lang w:eastAsia="tr-TR"/>
        </w:rPr>
        <w:drawing>
          <wp:inline distT="0" distB="0" distL="0" distR="0">
            <wp:extent cx="447675" cy="466725"/>
            <wp:effectExtent l="0" t="0" r="0" b="0"/>
            <wp:docPr id="26" name="Resim 2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7"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ESOGÜ SAĞLIK BİLİMLERİ ENSTİTÜSÜ</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TIBBİ FARMAKOLOJİ ANABİLİM DALI</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DERS BİLGİ FORMU</w:t>
      </w:r>
    </w:p>
    <w:p w:rsidR="003E69D6" w:rsidRPr="00F3422B" w:rsidRDefault="003E69D6" w:rsidP="00CA3F8F">
      <w:pPr>
        <w:spacing w:after="0" w:line="240" w:lineRule="auto"/>
        <w:outlineLvl w:val="0"/>
        <w:rPr>
          <w:rFonts w:ascii="Times New Roman" w:hAnsi="Times New Roman"/>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279"/>
        <w:gridCol w:w="2326"/>
        <w:gridCol w:w="607"/>
        <w:gridCol w:w="1042"/>
        <w:gridCol w:w="1057"/>
        <w:gridCol w:w="1806"/>
      </w:tblGrid>
      <w:tr w:rsidR="003E69D6" w:rsidRPr="00F3422B" w:rsidTr="00EE50E1">
        <w:tc>
          <w:tcPr>
            <w:tcW w:w="1772" w:type="dxa"/>
            <w:tcBorders>
              <w:right w:val="nil"/>
            </w:tcBorders>
          </w:tcPr>
          <w:p w:rsidR="003E69D6" w:rsidRPr="00F3422B" w:rsidRDefault="003E69D6" w:rsidP="00946030">
            <w:pPr>
              <w:spacing w:after="0" w:line="240" w:lineRule="auto"/>
              <w:outlineLvl w:val="0"/>
              <w:rPr>
                <w:rFonts w:ascii="Times New Roman" w:hAnsi="Times New Roman"/>
                <w:b/>
                <w:sz w:val="20"/>
                <w:szCs w:val="20"/>
              </w:rPr>
            </w:pPr>
            <w:r w:rsidRPr="00F3422B">
              <w:rPr>
                <w:rFonts w:ascii="Times New Roman" w:hAnsi="Times New Roman"/>
                <w:b/>
                <w:sz w:val="20"/>
                <w:szCs w:val="20"/>
              </w:rPr>
              <w:t>DERSİN KODU:</w:t>
            </w:r>
          </w:p>
        </w:tc>
        <w:tc>
          <w:tcPr>
            <w:tcW w:w="3605" w:type="dxa"/>
            <w:gridSpan w:val="2"/>
            <w:tcBorders>
              <w:left w:val="nil"/>
            </w:tcBorders>
          </w:tcPr>
          <w:p w:rsidR="003E69D6" w:rsidRPr="00381DCC" w:rsidRDefault="003E69D6" w:rsidP="008963A5">
            <w:pPr>
              <w:spacing w:after="0" w:line="240" w:lineRule="auto"/>
              <w:jc w:val="center"/>
              <w:outlineLvl w:val="0"/>
              <w:rPr>
                <w:rFonts w:ascii="Times New Roman" w:hAnsi="Times New Roman"/>
                <w:b/>
                <w:sz w:val="20"/>
                <w:szCs w:val="20"/>
              </w:rPr>
            </w:pPr>
            <w:bookmarkStart w:id="8" w:name="DERS521701208"/>
            <w:proofErr w:type="gramStart"/>
            <w:r w:rsidRPr="00381DCC">
              <w:rPr>
                <w:rFonts w:ascii="Times New Roman" w:hAnsi="Times New Roman"/>
                <w:b/>
                <w:sz w:val="20"/>
                <w:szCs w:val="20"/>
              </w:rPr>
              <w:t>52170</w:t>
            </w:r>
            <w:r w:rsidR="00192CC6">
              <w:rPr>
                <w:rFonts w:ascii="Times New Roman" w:hAnsi="Times New Roman"/>
                <w:b/>
                <w:sz w:val="20"/>
                <w:szCs w:val="20"/>
              </w:rPr>
              <w:t>5</w:t>
            </w:r>
            <w:r w:rsidRPr="00381DCC">
              <w:rPr>
                <w:rFonts w:ascii="Times New Roman" w:hAnsi="Times New Roman"/>
                <w:b/>
                <w:sz w:val="20"/>
                <w:szCs w:val="20"/>
              </w:rPr>
              <w:t>208</w:t>
            </w:r>
            <w:bookmarkEnd w:id="8"/>
            <w:proofErr w:type="gramEnd"/>
          </w:p>
        </w:tc>
        <w:tc>
          <w:tcPr>
            <w:tcW w:w="4512" w:type="dxa"/>
            <w:gridSpan w:val="4"/>
          </w:tcPr>
          <w:p w:rsidR="003E69D6" w:rsidRPr="00F3422B" w:rsidRDefault="003E69D6" w:rsidP="00946030">
            <w:pPr>
              <w:spacing w:after="0" w:line="240" w:lineRule="auto"/>
              <w:outlineLvl w:val="0"/>
              <w:rPr>
                <w:rFonts w:ascii="Times New Roman" w:hAnsi="Times New Roman"/>
                <w:b/>
                <w:sz w:val="20"/>
                <w:szCs w:val="20"/>
              </w:rPr>
            </w:pPr>
            <w:r w:rsidRPr="00F3422B">
              <w:rPr>
                <w:rFonts w:ascii="Times New Roman" w:hAnsi="Times New Roman"/>
                <w:b/>
                <w:sz w:val="20"/>
                <w:szCs w:val="20"/>
              </w:rPr>
              <w:t xml:space="preserve">ANABİLİM DALI: </w:t>
            </w:r>
            <w:r w:rsidR="00EE50E1" w:rsidRPr="00EE50E1">
              <w:rPr>
                <w:rFonts w:ascii="Times New Roman" w:eastAsia="Times New Roman" w:hAnsi="Times New Roman"/>
                <w:sz w:val="20"/>
                <w:szCs w:val="20"/>
                <w:lang w:eastAsia="tr-TR"/>
              </w:rPr>
              <w:t>TIBBİ FARMAKOLOJİ</w:t>
            </w:r>
          </w:p>
        </w:tc>
      </w:tr>
      <w:tr w:rsidR="003E69D6" w:rsidRPr="00F3422B" w:rsidTr="00EE50E1">
        <w:tc>
          <w:tcPr>
            <w:tcW w:w="1772" w:type="dxa"/>
            <w:tcBorders>
              <w:right w:val="nil"/>
            </w:tcBorders>
          </w:tcPr>
          <w:p w:rsidR="003E69D6" w:rsidRPr="00F3422B" w:rsidRDefault="003E69D6" w:rsidP="00946030">
            <w:pPr>
              <w:spacing w:after="0" w:line="240" w:lineRule="auto"/>
              <w:outlineLvl w:val="0"/>
              <w:rPr>
                <w:rFonts w:ascii="Times New Roman" w:hAnsi="Times New Roman"/>
                <w:b/>
                <w:sz w:val="20"/>
                <w:szCs w:val="20"/>
              </w:rPr>
            </w:pPr>
            <w:r w:rsidRPr="00F3422B">
              <w:rPr>
                <w:rFonts w:ascii="Times New Roman" w:hAnsi="Times New Roman"/>
                <w:b/>
                <w:sz w:val="20"/>
                <w:szCs w:val="20"/>
              </w:rPr>
              <w:t>DERSİN ADI:</w:t>
            </w:r>
          </w:p>
        </w:tc>
        <w:tc>
          <w:tcPr>
            <w:tcW w:w="3605" w:type="dxa"/>
            <w:gridSpan w:val="2"/>
            <w:tcBorders>
              <w:left w:val="nil"/>
              <w:right w:val="nil"/>
            </w:tcBorders>
          </w:tcPr>
          <w:p w:rsidR="003E69D6" w:rsidRPr="00F3422B" w:rsidRDefault="00EE50E1" w:rsidP="00946030">
            <w:pPr>
              <w:spacing w:after="0" w:line="240" w:lineRule="auto"/>
              <w:rPr>
                <w:rFonts w:ascii="Times New Roman" w:hAnsi="Times New Roman"/>
                <w:sz w:val="20"/>
                <w:szCs w:val="20"/>
              </w:rPr>
            </w:pPr>
            <w:r w:rsidRPr="00EE50E1">
              <w:rPr>
                <w:rFonts w:ascii="Times New Roman" w:hAnsi="Times New Roman"/>
                <w:sz w:val="20"/>
                <w:szCs w:val="20"/>
              </w:rPr>
              <w:t>FARMAKOLOJİDE ENSTRÜMENTAL ANALİZ YÖNTEMLERİ</w:t>
            </w:r>
          </w:p>
        </w:tc>
        <w:tc>
          <w:tcPr>
            <w:tcW w:w="4512" w:type="dxa"/>
            <w:gridSpan w:val="4"/>
            <w:tcBorders>
              <w:left w:val="nil"/>
            </w:tcBorders>
          </w:tcPr>
          <w:p w:rsidR="003E69D6" w:rsidRPr="00F3422B" w:rsidRDefault="003E69D6" w:rsidP="00946030">
            <w:pPr>
              <w:spacing w:after="0" w:line="240" w:lineRule="auto"/>
              <w:rPr>
                <w:rFonts w:ascii="Times New Roman" w:hAnsi="Times New Roman"/>
                <w:sz w:val="20"/>
                <w:szCs w:val="20"/>
              </w:rPr>
            </w:pPr>
          </w:p>
        </w:tc>
      </w:tr>
      <w:tr w:rsidR="003E69D6" w:rsidRPr="00F3422B" w:rsidTr="00EE50E1">
        <w:trPr>
          <w:trHeight w:val="174"/>
        </w:trPr>
        <w:tc>
          <w:tcPr>
            <w:tcW w:w="3051" w:type="dxa"/>
            <w:gridSpan w:val="2"/>
            <w:vMerge w:val="restart"/>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DERSİ VEREN ÖĞRETİM</w:t>
            </w:r>
          </w:p>
          <w:p w:rsidR="003E69D6"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ELEMANI</w:t>
            </w:r>
          </w:p>
          <w:p w:rsidR="003D0494" w:rsidRDefault="003D0494" w:rsidP="00946030">
            <w:pPr>
              <w:spacing w:after="0" w:line="240" w:lineRule="auto"/>
              <w:jc w:val="center"/>
              <w:outlineLvl w:val="0"/>
              <w:rPr>
                <w:rFonts w:ascii="Times New Roman" w:hAnsi="Times New Roman"/>
                <w:b/>
                <w:sz w:val="20"/>
                <w:szCs w:val="20"/>
              </w:rPr>
            </w:pPr>
            <w:r w:rsidRPr="003D0494">
              <w:rPr>
                <w:rFonts w:ascii="Times New Roman" w:hAnsi="Times New Roman"/>
                <w:b/>
                <w:sz w:val="20"/>
                <w:szCs w:val="20"/>
              </w:rPr>
              <w:t xml:space="preserve">Doç.Dr. Semra YİĞİTASLAN    </w:t>
            </w:r>
          </w:p>
          <w:p w:rsidR="00381DCC" w:rsidRDefault="00381DCC" w:rsidP="00946030">
            <w:pPr>
              <w:spacing w:after="0" w:line="240" w:lineRule="auto"/>
              <w:jc w:val="center"/>
              <w:outlineLvl w:val="0"/>
              <w:rPr>
                <w:rFonts w:ascii="Times New Roman" w:hAnsi="Times New Roman"/>
                <w:b/>
                <w:sz w:val="20"/>
                <w:szCs w:val="20"/>
              </w:rPr>
            </w:pPr>
          </w:p>
          <w:p w:rsidR="00EE50E1" w:rsidRPr="00F3422B" w:rsidRDefault="00EE50E1" w:rsidP="00B12453">
            <w:pPr>
              <w:spacing w:after="0" w:line="240" w:lineRule="auto"/>
              <w:jc w:val="center"/>
              <w:rPr>
                <w:rFonts w:ascii="Times New Roman" w:hAnsi="Times New Roman"/>
                <w:b/>
                <w:sz w:val="20"/>
                <w:szCs w:val="20"/>
              </w:rPr>
            </w:pPr>
          </w:p>
        </w:tc>
        <w:tc>
          <w:tcPr>
            <w:tcW w:w="2933" w:type="dxa"/>
            <w:gridSpan w:val="2"/>
            <w:vMerge w:val="restart"/>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DERSİN DİLİ</w:t>
            </w:r>
          </w:p>
          <w:p w:rsidR="003E69D6" w:rsidRPr="00F3422B" w:rsidRDefault="003E69D6" w:rsidP="00946030">
            <w:pPr>
              <w:spacing w:after="0" w:line="240" w:lineRule="auto"/>
              <w:outlineLvl w:val="0"/>
              <w:rPr>
                <w:rFonts w:ascii="Times New Roman" w:hAnsi="Times New Roman"/>
                <w:b/>
                <w:sz w:val="20"/>
                <w:szCs w:val="20"/>
              </w:rPr>
            </w:pPr>
            <w:r w:rsidRPr="00F3422B">
              <w:rPr>
                <w:rFonts w:ascii="Times New Roman" w:hAnsi="Times New Roman"/>
                <w:b/>
                <w:sz w:val="20"/>
                <w:szCs w:val="20"/>
              </w:rPr>
              <w:t>Türkçe:  X</w:t>
            </w:r>
          </w:p>
          <w:p w:rsidR="003E69D6" w:rsidRPr="00F3422B" w:rsidRDefault="003E69D6" w:rsidP="00946030">
            <w:pPr>
              <w:spacing w:after="0" w:line="240" w:lineRule="auto"/>
              <w:outlineLvl w:val="0"/>
              <w:rPr>
                <w:rFonts w:ascii="Times New Roman" w:hAnsi="Times New Roman"/>
                <w:b/>
                <w:sz w:val="20"/>
                <w:szCs w:val="20"/>
              </w:rPr>
            </w:pPr>
            <w:r w:rsidRPr="00F3422B">
              <w:rPr>
                <w:rFonts w:ascii="Times New Roman" w:hAnsi="Times New Roman"/>
                <w:b/>
                <w:sz w:val="20"/>
                <w:szCs w:val="20"/>
              </w:rPr>
              <w:t xml:space="preserve">İngilizce: </w:t>
            </w:r>
            <w:r w:rsidRPr="00F3422B">
              <w:rPr>
                <w:rFonts w:ascii="Times New Roman" w:hAnsi="Times New Roman"/>
                <w:b/>
                <w:sz w:val="20"/>
                <w:szCs w:val="20"/>
              </w:rPr>
              <w:t></w:t>
            </w:r>
          </w:p>
        </w:tc>
        <w:tc>
          <w:tcPr>
            <w:tcW w:w="3905" w:type="dxa"/>
            <w:gridSpan w:val="3"/>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Dersin Kategorisi</w:t>
            </w:r>
          </w:p>
        </w:tc>
      </w:tr>
      <w:tr w:rsidR="003E69D6" w:rsidRPr="00F3422B" w:rsidTr="00EE50E1">
        <w:trPr>
          <w:trHeight w:val="172"/>
        </w:trPr>
        <w:tc>
          <w:tcPr>
            <w:tcW w:w="3051" w:type="dxa"/>
            <w:gridSpan w:val="2"/>
            <w:vMerge/>
            <w:tcBorders>
              <w:bottom w:val="nil"/>
            </w:tcBorders>
          </w:tcPr>
          <w:p w:rsidR="003E69D6" w:rsidRPr="00F3422B" w:rsidRDefault="003E69D6" w:rsidP="00946030">
            <w:pPr>
              <w:spacing w:after="0" w:line="240" w:lineRule="auto"/>
              <w:jc w:val="center"/>
              <w:outlineLvl w:val="0"/>
              <w:rPr>
                <w:rFonts w:ascii="Times New Roman" w:hAnsi="Times New Roman"/>
                <w:b/>
                <w:sz w:val="20"/>
                <w:szCs w:val="20"/>
              </w:rPr>
            </w:pPr>
          </w:p>
        </w:tc>
        <w:tc>
          <w:tcPr>
            <w:tcW w:w="2933" w:type="dxa"/>
            <w:gridSpan w:val="2"/>
            <w:vMerge/>
            <w:tcBorders>
              <w:bottom w:val="nil"/>
            </w:tcBorders>
          </w:tcPr>
          <w:p w:rsidR="003E69D6" w:rsidRPr="00F3422B" w:rsidRDefault="003E69D6" w:rsidP="00946030">
            <w:pPr>
              <w:spacing w:after="0" w:line="240" w:lineRule="auto"/>
              <w:jc w:val="center"/>
              <w:outlineLvl w:val="0"/>
              <w:rPr>
                <w:rFonts w:ascii="Times New Roman" w:hAnsi="Times New Roman"/>
                <w:b/>
                <w:sz w:val="20"/>
                <w:szCs w:val="20"/>
              </w:rPr>
            </w:pPr>
          </w:p>
        </w:tc>
        <w:tc>
          <w:tcPr>
            <w:tcW w:w="1042" w:type="dxa"/>
            <w:vAlign w:val="center"/>
          </w:tcPr>
          <w:p w:rsidR="003E69D6" w:rsidRPr="00F3422B" w:rsidRDefault="003E69D6" w:rsidP="00946030">
            <w:pPr>
              <w:spacing w:after="0" w:line="240" w:lineRule="auto"/>
              <w:jc w:val="center"/>
              <w:outlineLvl w:val="0"/>
              <w:rPr>
                <w:rFonts w:ascii="Times New Roman" w:hAnsi="Times New Roman"/>
                <w:sz w:val="20"/>
                <w:szCs w:val="20"/>
              </w:rPr>
            </w:pPr>
            <w:r w:rsidRPr="00F3422B">
              <w:rPr>
                <w:rFonts w:ascii="Times New Roman" w:hAnsi="Times New Roman"/>
                <w:sz w:val="20"/>
                <w:szCs w:val="20"/>
              </w:rPr>
              <w:t>Teknik</w:t>
            </w:r>
          </w:p>
        </w:tc>
        <w:tc>
          <w:tcPr>
            <w:tcW w:w="1057" w:type="dxa"/>
            <w:vAlign w:val="center"/>
          </w:tcPr>
          <w:p w:rsidR="003E69D6" w:rsidRPr="00F3422B" w:rsidRDefault="003E69D6" w:rsidP="00946030">
            <w:pPr>
              <w:spacing w:after="0" w:line="240" w:lineRule="auto"/>
              <w:jc w:val="center"/>
              <w:outlineLvl w:val="0"/>
              <w:rPr>
                <w:rFonts w:ascii="Times New Roman" w:hAnsi="Times New Roman"/>
                <w:sz w:val="20"/>
                <w:szCs w:val="20"/>
              </w:rPr>
            </w:pPr>
            <w:r w:rsidRPr="00F3422B">
              <w:rPr>
                <w:rFonts w:ascii="Times New Roman" w:hAnsi="Times New Roman"/>
                <w:sz w:val="20"/>
                <w:szCs w:val="20"/>
              </w:rPr>
              <w:t>Medikal</w:t>
            </w:r>
          </w:p>
        </w:tc>
        <w:tc>
          <w:tcPr>
            <w:tcW w:w="1806" w:type="dxa"/>
            <w:vAlign w:val="center"/>
          </w:tcPr>
          <w:p w:rsidR="003E69D6" w:rsidRPr="00F3422B" w:rsidRDefault="003E69D6" w:rsidP="00946030">
            <w:pPr>
              <w:spacing w:after="0" w:line="240" w:lineRule="auto"/>
              <w:jc w:val="center"/>
              <w:outlineLvl w:val="0"/>
              <w:rPr>
                <w:rFonts w:ascii="Times New Roman" w:hAnsi="Times New Roman"/>
                <w:sz w:val="20"/>
                <w:szCs w:val="20"/>
              </w:rPr>
            </w:pPr>
            <w:r w:rsidRPr="00F3422B">
              <w:rPr>
                <w:rFonts w:ascii="Times New Roman" w:hAnsi="Times New Roman"/>
                <w:sz w:val="20"/>
                <w:szCs w:val="20"/>
              </w:rPr>
              <w:t>Diğer(</w:t>
            </w:r>
            <w:proofErr w:type="gramStart"/>
            <w:r w:rsidRPr="00F3422B">
              <w:rPr>
                <w:rFonts w:ascii="Times New Roman" w:hAnsi="Times New Roman"/>
                <w:sz w:val="20"/>
                <w:szCs w:val="20"/>
              </w:rPr>
              <w:t>……</w:t>
            </w:r>
            <w:proofErr w:type="gramEnd"/>
            <w:r w:rsidRPr="00F3422B">
              <w:rPr>
                <w:rFonts w:ascii="Times New Roman" w:hAnsi="Times New Roman"/>
                <w:sz w:val="20"/>
                <w:szCs w:val="20"/>
              </w:rPr>
              <w:t>)</w:t>
            </w:r>
          </w:p>
        </w:tc>
      </w:tr>
      <w:tr w:rsidR="003E69D6" w:rsidRPr="00F3422B" w:rsidTr="00EE50E1">
        <w:tc>
          <w:tcPr>
            <w:tcW w:w="3051" w:type="dxa"/>
            <w:gridSpan w:val="2"/>
            <w:tcBorders>
              <w:top w:val="nil"/>
            </w:tcBorders>
          </w:tcPr>
          <w:p w:rsidR="003E69D6" w:rsidRPr="00F3422B" w:rsidRDefault="003E69D6" w:rsidP="00946030">
            <w:pPr>
              <w:spacing w:after="0" w:line="240" w:lineRule="auto"/>
              <w:jc w:val="center"/>
              <w:outlineLvl w:val="0"/>
              <w:rPr>
                <w:rFonts w:ascii="Times New Roman" w:hAnsi="Times New Roman"/>
                <w:b/>
                <w:sz w:val="20"/>
                <w:szCs w:val="20"/>
              </w:rPr>
            </w:pPr>
          </w:p>
        </w:tc>
        <w:tc>
          <w:tcPr>
            <w:tcW w:w="2933" w:type="dxa"/>
            <w:gridSpan w:val="2"/>
            <w:tcBorders>
              <w:top w:val="nil"/>
            </w:tcBorders>
          </w:tcPr>
          <w:p w:rsidR="003E69D6" w:rsidRPr="00F3422B" w:rsidRDefault="003E69D6" w:rsidP="00946030">
            <w:pPr>
              <w:spacing w:after="0" w:line="240" w:lineRule="auto"/>
              <w:jc w:val="center"/>
              <w:outlineLvl w:val="0"/>
              <w:rPr>
                <w:rFonts w:ascii="Times New Roman" w:hAnsi="Times New Roman"/>
                <w:b/>
                <w:sz w:val="20"/>
                <w:szCs w:val="20"/>
              </w:rPr>
            </w:pPr>
          </w:p>
        </w:tc>
        <w:tc>
          <w:tcPr>
            <w:tcW w:w="1042" w:type="dxa"/>
          </w:tcPr>
          <w:p w:rsidR="003E69D6" w:rsidRPr="00F3422B" w:rsidRDefault="003E69D6" w:rsidP="00946030">
            <w:pPr>
              <w:spacing w:after="0" w:line="240" w:lineRule="auto"/>
              <w:jc w:val="center"/>
              <w:outlineLvl w:val="0"/>
              <w:rPr>
                <w:rFonts w:ascii="Times New Roman" w:hAnsi="Times New Roman"/>
                <w:sz w:val="20"/>
                <w:szCs w:val="20"/>
              </w:rPr>
            </w:pPr>
          </w:p>
        </w:tc>
        <w:tc>
          <w:tcPr>
            <w:tcW w:w="1057" w:type="dxa"/>
          </w:tcPr>
          <w:p w:rsidR="003E69D6" w:rsidRPr="00381DCC" w:rsidRDefault="00EE50E1" w:rsidP="00946030">
            <w:pPr>
              <w:spacing w:after="0" w:line="240" w:lineRule="auto"/>
              <w:jc w:val="center"/>
              <w:outlineLvl w:val="0"/>
              <w:rPr>
                <w:rFonts w:ascii="Times New Roman" w:hAnsi="Times New Roman"/>
                <w:b/>
                <w:sz w:val="20"/>
                <w:szCs w:val="20"/>
              </w:rPr>
            </w:pPr>
            <w:r w:rsidRPr="00381DCC">
              <w:rPr>
                <w:rFonts w:ascii="Times New Roman" w:hAnsi="Times New Roman"/>
                <w:b/>
                <w:sz w:val="20"/>
                <w:szCs w:val="20"/>
              </w:rPr>
              <w:t>X</w:t>
            </w:r>
          </w:p>
        </w:tc>
        <w:tc>
          <w:tcPr>
            <w:tcW w:w="1806" w:type="dxa"/>
          </w:tcPr>
          <w:p w:rsidR="003E69D6" w:rsidRPr="00F3422B" w:rsidRDefault="003E69D6" w:rsidP="00946030">
            <w:pPr>
              <w:spacing w:after="0" w:line="240" w:lineRule="auto"/>
              <w:jc w:val="center"/>
              <w:outlineLvl w:val="0"/>
              <w:rPr>
                <w:rFonts w:ascii="Times New Roman" w:hAnsi="Times New Roman"/>
                <w:sz w:val="20"/>
                <w:szCs w:val="20"/>
              </w:rPr>
            </w:pPr>
          </w:p>
        </w:tc>
      </w:tr>
    </w:tbl>
    <w:p w:rsidR="003E69D6" w:rsidRPr="00F3422B" w:rsidRDefault="003E69D6" w:rsidP="003E69D6">
      <w:pPr>
        <w:spacing w:after="0" w:line="240" w:lineRule="auto"/>
        <w:jc w:val="center"/>
        <w:outlineLvl w:val="0"/>
        <w:rPr>
          <w:rFonts w:ascii="Times New Roman" w:hAnsi="Times New Roman"/>
          <w:b/>
          <w:sz w:val="20"/>
          <w:szCs w:val="20"/>
        </w:rPr>
      </w:pPr>
    </w:p>
    <w:p w:rsidR="003E69D6" w:rsidRPr="00F3422B" w:rsidRDefault="003E69D6" w:rsidP="003E69D6">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3E69D6" w:rsidRPr="00F3422B" w:rsidTr="00EE50E1">
        <w:tc>
          <w:tcPr>
            <w:tcW w:w="2323" w:type="dxa"/>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BİLİMSEL HAZIRLIK</w:t>
            </w:r>
          </w:p>
        </w:tc>
        <w:tc>
          <w:tcPr>
            <w:tcW w:w="2305" w:type="dxa"/>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YÜKSEK LİSANS</w:t>
            </w:r>
          </w:p>
        </w:tc>
        <w:tc>
          <w:tcPr>
            <w:tcW w:w="2087" w:type="dxa"/>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DOKTORA</w:t>
            </w:r>
          </w:p>
        </w:tc>
        <w:tc>
          <w:tcPr>
            <w:tcW w:w="3174" w:type="dxa"/>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UZMANLIK ALAN DERSİ</w:t>
            </w:r>
          </w:p>
        </w:tc>
      </w:tr>
      <w:tr w:rsidR="003E69D6" w:rsidRPr="00F3422B" w:rsidTr="00EE50E1">
        <w:tc>
          <w:tcPr>
            <w:tcW w:w="2323" w:type="dxa"/>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w:t>
            </w:r>
          </w:p>
        </w:tc>
        <w:tc>
          <w:tcPr>
            <w:tcW w:w="2305" w:type="dxa"/>
          </w:tcPr>
          <w:p w:rsidR="003E69D6" w:rsidRPr="00F3422B" w:rsidRDefault="00EE50E1" w:rsidP="00946030">
            <w:pPr>
              <w:spacing w:after="0" w:line="240" w:lineRule="auto"/>
              <w:jc w:val="center"/>
              <w:outlineLvl w:val="0"/>
              <w:rPr>
                <w:rFonts w:ascii="Times New Roman" w:hAnsi="Times New Roman"/>
                <w:b/>
                <w:sz w:val="20"/>
                <w:szCs w:val="20"/>
              </w:rPr>
            </w:pPr>
            <w:r>
              <w:rPr>
                <w:rFonts w:ascii="Times New Roman" w:hAnsi="Times New Roman"/>
                <w:b/>
                <w:sz w:val="20"/>
                <w:szCs w:val="20"/>
              </w:rPr>
              <w:t>X</w:t>
            </w:r>
          </w:p>
        </w:tc>
        <w:tc>
          <w:tcPr>
            <w:tcW w:w="2087" w:type="dxa"/>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w:t>
            </w:r>
          </w:p>
        </w:tc>
        <w:tc>
          <w:tcPr>
            <w:tcW w:w="3174" w:type="dxa"/>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w:t>
            </w:r>
          </w:p>
        </w:tc>
      </w:tr>
    </w:tbl>
    <w:p w:rsidR="003E69D6" w:rsidRPr="00F3422B" w:rsidRDefault="003E69D6" w:rsidP="003E69D6">
      <w:pPr>
        <w:spacing w:after="0" w:line="240" w:lineRule="auto"/>
        <w:jc w:val="center"/>
        <w:outlineLvl w:val="0"/>
        <w:rPr>
          <w:rFonts w:ascii="Times New Roman" w:hAnsi="Times New Roman"/>
          <w:b/>
          <w:sz w:val="20"/>
          <w:szCs w:val="20"/>
        </w:rPr>
      </w:pPr>
    </w:p>
    <w:p w:rsidR="003E69D6" w:rsidRPr="00F3422B" w:rsidRDefault="003E69D6" w:rsidP="003E69D6">
      <w:pPr>
        <w:spacing w:after="0" w:line="240" w:lineRule="auto"/>
        <w:outlineLvl w:val="0"/>
        <w:rPr>
          <w:rFonts w:ascii="Times New Roman" w:hAnsi="Times New Roman"/>
          <w:sz w:val="20"/>
          <w:szCs w:val="20"/>
        </w:rPr>
      </w:pPr>
      <w:r w:rsidRPr="00F3422B">
        <w:rPr>
          <w:rFonts w:ascii="Times New Roman" w:hAnsi="Times New Roman"/>
          <w:b/>
          <w:sz w:val="20"/>
          <w:szCs w:val="20"/>
        </w:rPr>
        <w:t xml:space="preserve">                                                   </w:t>
      </w:r>
      <w:r w:rsidRPr="00F3422B">
        <w:rPr>
          <w:rFonts w:ascii="Times New Roman" w:hAnsi="Times New Roman"/>
          <w:b/>
          <w:sz w:val="20"/>
          <w:szCs w:val="20"/>
        </w:rPr>
        <w:tab/>
      </w:r>
      <w:r w:rsidRPr="00F3422B">
        <w:rPr>
          <w:rFonts w:ascii="Times New Roman" w:hAnsi="Times New Roman"/>
          <w:b/>
          <w:sz w:val="20"/>
          <w:szCs w:val="20"/>
        </w:rPr>
        <w:tab/>
      </w:r>
      <w:r w:rsidRPr="00F3422B">
        <w:rPr>
          <w:rFonts w:ascii="Times New Roman" w:hAnsi="Times New Roman"/>
          <w:b/>
          <w:sz w:val="20"/>
          <w:szCs w:val="20"/>
        </w:rPr>
        <w:tab/>
      </w:r>
      <w:r w:rsidRPr="00F3422B">
        <w:rPr>
          <w:rFonts w:ascii="Times New Roman" w:hAnsi="Times New Roman"/>
          <w:b/>
          <w:sz w:val="20"/>
          <w:szCs w:val="20"/>
        </w:rPr>
        <w:tab/>
      </w:r>
      <w:r w:rsidRPr="00F3422B">
        <w:rPr>
          <w:rFonts w:ascii="Times New Roman" w:hAnsi="Times New Roman"/>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2715"/>
        <w:gridCol w:w="941"/>
        <w:gridCol w:w="786"/>
        <w:gridCol w:w="799"/>
        <w:gridCol w:w="1677"/>
      </w:tblGrid>
      <w:tr w:rsidR="003E69D6" w:rsidRPr="00F3422B" w:rsidTr="00EE50E1">
        <w:trPr>
          <w:trHeight w:val="383"/>
        </w:trPr>
        <w:tc>
          <w:tcPr>
            <w:tcW w:w="0" w:type="auto"/>
            <w:vMerge w:val="restart"/>
            <w:tcBorders>
              <w:top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r w:rsidRPr="00F3422B">
              <w:rPr>
                <w:rFonts w:ascii="Times New Roman" w:hAnsi="Times New Roman"/>
                <w:b/>
                <w:sz w:val="20"/>
                <w:szCs w:val="20"/>
              </w:rPr>
              <w:t>YARIYIL</w:t>
            </w:r>
          </w:p>
          <w:p w:rsidR="003E69D6" w:rsidRPr="00F3422B" w:rsidRDefault="003E69D6" w:rsidP="00946030">
            <w:pPr>
              <w:spacing w:after="0" w:line="240" w:lineRule="auto"/>
              <w:rPr>
                <w:rFonts w:ascii="Times New Roman" w:hAnsi="Times New Roman"/>
                <w:sz w:val="20"/>
                <w:szCs w:val="20"/>
              </w:rPr>
            </w:pPr>
          </w:p>
        </w:tc>
        <w:tc>
          <w:tcPr>
            <w:tcW w:w="4121" w:type="dxa"/>
            <w:gridSpan w:val="5"/>
            <w:tcBorders>
              <w:top w:val="single" w:sz="12" w:space="0" w:color="auto"/>
              <w:left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HAFTALIK DERS SAATİ</w:t>
            </w:r>
          </w:p>
        </w:tc>
        <w:tc>
          <w:tcPr>
            <w:tcW w:w="4685" w:type="dxa"/>
            <w:gridSpan w:val="4"/>
            <w:tcBorders>
              <w:top w:val="single" w:sz="12" w:space="0" w:color="auto"/>
              <w:lef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 xml:space="preserve">                             DERSİN</w:t>
            </w:r>
          </w:p>
        </w:tc>
      </w:tr>
      <w:tr w:rsidR="003E69D6" w:rsidRPr="00F3422B" w:rsidTr="00EE50E1">
        <w:trPr>
          <w:trHeight w:val="382"/>
        </w:trPr>
        <w:tc>
          <w:tcPr>
            <w:tcW w:w="0" w:type="auto"/>
            <w:vMerge/>
            <w:tcBorders>
              <w:right w:val="single" w:sz="12" w:space="0" w:color="auto"/>
            </w:tcBorders>
          </w:tcPr>
          <w:p w:rsidR="003E69D6" w:rsidRPr="00F3422B" w:rsidRDefault="003E69D6" w:rsidP="00946030">
            <w:pPr>
              <w:spacing w:after="0" w:line="240" w:lineRule="auto"/>
              <w:rPr>
                <w:rFonts w:ascii="Times New Roman" w:hAnsi="Times New Roman"/>
                <w:b/>
                <w:sz w:val="20"/>
                <w:szCs w:val="20"/>
              </w:rPr>
            </w:pPr>
          </w:p>
        </w:tc>
        <w:tc>
          <w:tcPr>
            <w:tcW w:w="0" w:type="auto"/>
            <w:gridSpan w:val="2"/>
            <w:tcBorders>
              <w:lef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r w:rsidRPr="00F3422B">
              <w:rPr>
                <w:rFonts w:ascii="Times New Roman" w:hAnsi="Times New Roman"/>
                <w:b/>
                <w:sz w:val="20"/>
                <w:szCs w:val="20"/>
              </w:rPr>
              <w:t>Teorik</w:t>
            </w:r>
          </w:p>
        </w:tc>
        <w:tc>
          <w:tcPr>
            <w:tcW w:w="0" w:type="auto"/>
            <w:gridSpan w:val="2"/>
            <w:vAlign w:val="center"/>
          </w:tcPr>
          <w:p w:rsidR="003E69D6" w:rsidRPr="00F3422B" w:rsidRDefault="003E69D6" w:rsidP="00946030">
            <w:pPr>
              <w:spacing w:after="0" w:line="240" w:lineRule="auto"/>
              <w:rPr>
                <w:rFonts w:ascii="Times New Roman" w:hAnsi="Times New Roman"/>
                <w:b/>
                <w:sz w:val="20"/>
                <w:szCs w:val="20"/>
              </w:rPr>
            </w:pPr>
            <w:r w:rsidRPr="00F3422B">
              <w:rPr>
                <w:rFonts w:ascii="Times New Roman" w:hAnsi="Times New Roman"/>
                <w:b/>
                <w:sz w:val="20"/>
                <w:szCs w:val="20"/>
              </w:rPr>
              <w:t>Uygulama</w:t>
            </w:r>
          </w:p>
        </w:tc>
        <w:tc>
          <w:tcPr>
            <w:tcW w:w="2233" w:type="dxa"/>
            <w:tcBorders>
              <w:right w:val="single" w:sz="12" w:space="0" w:color="auto"/>
            </w:tcBorders>
            <w:vAlign w:val="center"/>
          </w:tcPr>
          <w:p w:rsidR="003E69D6" w:rsidRPr="00F3422B" w:rsidRDefault="003E69D6" w:rsidP="00946030">
            <w:pPr>
              <w:spacing w:after="0" w:line="240" w:lineRule="auto"/>
              <w:ind w:left="-111" w:right="-108"/>
              <w:jc w:val="center"/>
              <w:rPr>
                <w:rFonts w:ascii="Times New Roman" w:hAnsi="Times New Roman"/>
                <w:b/>
                <w:sz w:val="20"/>
                <w:szCs w:val="20"/>
              </w:rPr>
            </w:pPr>
            <w:r w:rsidRPr="00F3422B">
              <w:rPr>
                <w:rFonts w:ascii="Times New Roman" w:hAnsi="Times New Roman"/>
                <w:b/>
                <w:sz w:val="20"/>
                <w:szCs w:val="20"/>
              </w:rPr>
              <w:t>Laboratuvar</w:t>
            </w:r>
          </w:p>
        </w:tc>
        <w:tc>
          <w:tcPr>
            <w:tcW w:w="0" w:type="auto"/>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Kredisi</w:t>
            </w:r>
          </w:p>
        </w:tc>
        <w:tc>
          <w:tcPr>
            <w:tcW w:w="0" w:type="auto"/>
            <w:vAlign w:val="center"/>
          </w:tcPr>
          <w:p w:rsidR="003E69D6" w:rsidRPr="00F3422B" w:rsidRDefault="003E69D6" w:rsidP="00946030">
            <w:pPr>
              <w:spacing w:after="0" w:line="240" w:lineRule="auto"/>
              <w:ind w:left="-111" w:right="-108"/>
              <w:jc w:val="center"/>
              <w:rPr>
                <w:rFonts w:ascii="Times New Roman" w:hAnsi="Times New Roman"/>
                <w:b/>
                <w:sz w:val="20"/>
                <w:szCs w:val="20"/>
              </w:rPr>
            </w:pPr>
            <w:r w:rsidRPr="00F3422B">
              <w:rPr>
                <w:rFonts w:ascii="Times New Roman" w:hAnsi="Times New Roman"/>
                <w:b/>
                <w:sz w:val="20"/>
                <w:szCs w:val="20"/>
              </w:rPr>
              <w:t>AKTS</w:t>
            </w:r>
          </w:p>
        </w:tc>
        <w:tc>
          <w:tcPr>
            <w:tcW w:w="2789" w:type="dxa"/>
            <w:gridSpan w:val="2"/>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TÜRÜ</w:t>
            </w:r>
          </w:p>
        </w:tc>
      </w:tr>
      <w:tr w:rsidR="003E69D6" w:rsidRPr="00F3422B" w:rsidTr="00EE50E1">
        <w:trPr>
          <w:trHeight w:val="367"/>
        </w:trPr>
        <w:tc>
          <w:tcPr>
            <w:tcW w:w="0" w:type="auto"/>
            <w:tcBorders>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Bahar </w:t>
            </w:r>
            <w:r w:rsidRPr="00F3422B">
              <w:rPr>
                <w:rFonts w:ascii="Times New Roman" w:hAnsi="Times New Roman"/>
                <w:b/>
                <w:sz w:val="20"/>
                <w:szCs w:val="20"/>
              </w:rPr>
              <w:t></w:t>
            </w:r>
          </w:p>
          <w:p w:rsidR="003E69D6" w:rsidRPr="00F3422B" w:rsidRDefault="003E69D6" w:rsidP="00EE50E1">
            <w:pPr>
              <w:spacing w:after="0" w:line="240" w:lineRule="auto"/>
              <w:rPr>
                <w:rFonts w:ascii="Times New Roman" w:hAnsi="Times New Roman"/>
                <w:sz w:val="20"/>
                <w:szCs w:val="20"/>
              </w:rPr>
            </w:pPr>
            <w:proofErr w:type="gramStart"/>
            <w:r w:rsidRPr="00F3422B">
              <w:rPr>
                <w:rFonts w:ascii="Times New Roman" w:hAnsi="Times New Roman"/>
                <w:sz w:val="20"/>
                <w:szCs w:val="20"/>
              </w:rPr>
              <w:t xml:space="preserve">Güz   </w:t>
            </w:r>
            <w:r w:rsidR="00EE50E1">
              <w:rPr>
                <w:rFonts w:ascii="Times New Roman" w:hAnsi="Times New Roman"/>
                <w:b/>
                <w:sz w:val="20"/>
                <w:szCs w:val="20"/>
              </w:rPr>
              <w:t>X</w:t>
            </w:r>
            <w:proofErr w:type="gramEnd"/>
          </w:p>
        </w:tc>
        <w:tc>
          <w:tcPr>
            <w:tcW w:w="0" w:type="auto"/>
            <w:gridSpan w:val="2"/>
            <w:tcBorders>
              <w:left w:val="single" w:sz="12" w:space="0" w:color="auto"/>
              <w:bottom w:val="single" w:sz="12" w:space="0" w:color="auto"/>
            </w:tcBorders>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1</w:t>
            </w:r>
          </w:p>
        </w:tc>
        <w:tc>
          <w:tcPr>
            <w:tcW w:w="0" w:type="auto"/>
            <w:gridSpan w:val="2"/>
            <w:tcBorders>
              <w:bottom w:val="single" w:sz="12" w:space="0" w:color="auto"/>
            </w:tcBorders>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w:t>
            </w:r>
          </w:p>
        </w:tc>
        <w:tc>
          <w:tcPr>
            <w:tcW w:w="2233" w:type="dxa"/>
            <w:tcBorders>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2 </w:t>
            </w:r>
          </w:p>
        </w:tc>
        <w:tc>
          <w:tcPr>
            <w:tcW w:w="0" w:type="auto"/>
            <w:tcBorders>
              <w:bottom w:val="single" w:sz="12" w:space="0" w:color="auto"/>
            </w:tcBorders>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2 </w:t>
            </w:r>
          </w:p>
        </w:tc>
        <w:tc>
          <w:tcPr>
            <w:tcW w:w="0" w:type="auto"/>
            <w:tcBorders>
              <w:bottom w:val="single" w:sz="12" w:space="0" w:color="auto"/>
            </w:tcBorders>
            <w:vAlign w:val="center"/>
          </w:tcPr>
          <w:p w:rsidR="003E69D6" w:rsidRPr="00F3422B" w:rsidRDefault="008963A5" w:rsidP="00946030">
            <w:pPr>
              <w:spacing w:after="0" w:line="240" w:lineRule="auto"/>
              <w:jc w:val="center"/>
              <w:rPr>
                <w:rFonts w:ascii="Times New Roman" w:hAnsi="Times New Roman"/>
                <w:sz w:val="20"/>
                <w:szCs w:val="20"/>
              </w:rPr>
            </w:pPr>
            <w:r>
              <w:rPr>
                <w:sz w:val="20"/>
                <w:szCs w:val="20"/>
              </w:rPr>
              <w:t>5</w:t>
            </w:r>
          </w:p>
        </w:tc>
        <w:tc>
          <w:tcPr>
            <w:tcW w:w="2789" w:type="dxa"/>
            <w:gridSpan w:val="2"/>
            <w:tcBorders>
              <w:bottom w:val="single" w:sz="12" w:space="0" w:color="auto"/>
            </w:tcBorders>
            <w:vAlign w:val="center"/>
          </w:tcPr>
          <w:p w:rsidR="003E69D6" w:rsidRPr="00F3422B" w:rsidRDefault="003E69D6" w:rsidP="00946030">
            <w:pPr>
              <w:spacing w:after="0" w:line="240" w:lineRule="auto"/>
              <w:jc w:val="center"/>
              <w:rPr>
                <w:rFonts w:ascii="Times New Roman" w:hAnsi="Times New Roman"/>
                <w:sz w:val="20"/>
                <w:szCs w:val="20"/>
                <w:vertAlign w:val="superscript"/>
              </w:rPr>
            </w:pPr>
            <w:proofErr w:type="gramStart"/>
            <w:r w:rsidRPr="00F3422B">
              <w:rPr>
                <w:rFonts w:ascii="Times New Roman" w:hAnsi="Times New Roman"/>
                <w:sz w:val="20"/>
                <w:szCs w:val="20"/>
                <w:vertAlign w:val="superscript"/>
              </w:rPr>
              <w:t>ZORUNLU           SEÇMELİ</w:t>
            </w:r>
            <w:proofErr w:type="gramEnd"/>
            <w:r w:rsidRPr="00F3422B">
              <w:rPr>
                <w:rFonts w:ascii="Times New Roman" w:hAnsi="Times New Roman"/>
                <w:sz w:val="20"/>
                <w:szCs w:val="20"/>
                <w:vertAlign w:val="superscript"/>
              </w:rPr>
              <w:t xml:space="preserve"> </w:t>
            </w:r>
          </w:p>
          <w:p w:rsidR="003E69D6" w:rsidRPr="00F3422B" w:rsidRDefault="003E69D6" w:rsidP="00EE50E1">
            <w:pPr>
              <w:spacing w:after="0" w:line="240" w:lineRule="auto"/>
              <w:rPr>
                <w:rFonts w:ascii="Times New Roman" w:hAnsi="Times New Roman"/>
                <w:sz w:val="20"/>
                <w:szCs w:val="20"/>
                <w:vertAlign w:val="superscript"/>
              </w:rPr>
            </w:pPr>
            <w:r w:rsidRPr="00F3422B">
              <w:rPr>
                <w:rFonts w:ascii="Times New Roman" w:hAnsi="Times New Roman"/>
                <w:b/>
                <w:sz w:val="20"/>
                <w:szCs w:val="20"/>
              </w:rPr>
              <w:t xml:space="preserve">          </w:t>
            </w:r>
            <w:r w:rsidR="00EE50E1">
              <w:rPr>
                <w:rFonts w:ascii="Times New Roman" w:hAnsi="Times New Roman"/>
                <w:b/>
                <w:sz w:val="20"/>
                <w:szCs w:val="20"/>
              </w:rPr>
              <w:t xml:space="preserve">                    X</w:t>
            </w:r>
          </w:p>
        </w:tc>
      </w:tr>
      <w:tr w:rsidR="003E69D6" w:rsidRPr="00F3422B" w:rsidTr="00EE50E1">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EE50E1">
        <w:trPr>
          <w:trHeight w:val="324"/>
        </w:trPr>
        <w:tc>
          <w:tcPr>
            <w:tcW w:w="9889" w:type="dxa"/>
            <w:gridSpan w:val="10"/>
            <w:tcBorders>
              <w:top w:val="single" w:sz="12" w:space="0" w:color="auto"/>
              <w:bottom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DEĞERLENDİRME ÖLÇÜTLERİ</w:t>
            </w:r>
          </w:p>
        </w:tc>
      </w:tr>
      <w:tr w:rsidR="003E69D6" w:rsidRPr="00F3422B" w:rsidTr="00EE50E1">
        <w:tc>
          <w:tcPr>
            <w:tcW w:w="2971" w:type="dxa"/>
            <w:gridSpan w:val="5"/>
            <w:vMerge w:val="restart"/>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Sayı</w:t>
            </w:r>
          </w:p>
        </w:tc>
        <w:tc>
          <w:tcPr>
            <w:tcW w:w="1898" w:type="dxa"/>
            <w:tcBorders>
              <w:top w:val="single" w:sz="12" w:space="0" w:color="auto"/>
              <w:left w:val="single" w:sz="8" w:space="0" w:color="auto"/>
              <w:bottom w:val="single" w:sz="8"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Yüzdesi (%)</w:t>
            </w:r>
          </w:p>
        </w:tc>
      </w:tr>
      <w:tr w:rsidR="003E69D6" w:rsidRPr="00F3422B" w:rsidTr="00EE50E1">
        <w:tc>
          <w:tcPr>
            <w:tcW w:w="2971" w:type="dxa"/>
            <w:gridSpan w:val="5"/>
            <w:vMerge/>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I. Ara Sınav</w:t>
            </w:r>
          </w:p>
        </w:tc>
        <w:tc>
          <w:tcPr>
            <w:tcW w:w="0" w:type="auto"/>
            <w:tcBorders>
              <w:top w:val="single" w:sz="8" w:space="0" w:color="auto"/>
              <w:right w:val="single" w:sz="8"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1</w:t>
            </w:r>
          </w:p>
        </w:tc>
        <w:tc>
          <w:tcPr>
            <w:tcW w:w="1898" w:type="dxa"/>
            <w:tcBorders>
              <w:top w:val="single" w:sz="8" w:space="0" w:color="auto"/>
              <w:left w:val="single" w:sz="8" w:space="0" w:color="auto"/>
            </w:tcBorders>
          </w:tcPr>
          <w:p w:rsidR="003E69D6" w:rsidRPr="00F3422B" w:rsidRDefault="003E69D6" w:rsidP="00946030">
            <w:pPr>
              <w:spacing w:after="0" w:line="240" w:lineRule="auto"/>
              <w:jc w:val="center"/>
              <w:rPr>
                <w:rFonts w:ascii="Times New Roman" w:hAnsi="Times New Roman"/>
                <w:sz w:val="20"/>
                <w:szCs w:val="20"/>
                <w:highlight w:val="yellow"/>
              </w:rPr>
            </w:pPr>
            <w:r w:rsidRPr="00F3422B">
              <w:rPr>
                <w:rFonts w:ascii="Times New Roman" w:hAnsi="Times New Roman"/>
                <w:sz w:val="20"/>
                <w:szCs w:val="20"/>
              </w:rPr>
              <w:t xml:space="preserve"> 50</w:t>
            </w:r>
          </w:p>
        </w:tc>
      </w:tr>
      <w:tr w:rsidR="003E69D6" w:rsidRPr="00F3422B" w:rsidTr="00EE50E1">
        <w:tc>
          <w:tcPr>
            <w:tcW w:w="2971" w:type="dxa"/>
            <w:gridSpan w:val="5"/>
            <w:vMerge/>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II. Ara Sınav</w:t>
            </w:r>
          </w:p>
        </w:tc>
        <w:tc>
          <w:tcPr>
            <w:tcW w:w="0" w:type="auto"/>
            <w:tcBorders>
              <w:right w:val="single" w:sz="8"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w:t>
            </w:r>
          </w:p>
        </w:tc>
        <w:tc>
          <w:tcPr>
            <w:tcW w:w="1898" w:type="dxa"/>
            <w:tcBorders>
              <w:left w:val="single" w:sz="8" w:space="0" w:color="auto"/>
            </w:tcBorders>
          </w:tcPr>
          <w:p w:rsidR="003E69D6" w:rsidRPr="00F3422B" w:rsidRDefault="003E69D6" w:rsidP="00946030">
            <w:pPr>
              <w:spacing w:after="0" w:line="240" w:lineRule="auto"/>
              <w:jc w:val="center"/>
              <w:rPr>
                <w:rFonts w:ascii="Times New Roman" w:hAnsi="Times New Roman"/>
                <w:sz w:val="20"/>
                <w:szCs w:val="20"/>
                <w:highlight w:val="yellow"/>
              </w:rPr>
            </w:pPr>
            <w:r w:rsidRPr="00F3422B">
              <w:rPr>
                <w:rFonts w:ascii="Times New Roman" w:hAnsi="Times New Roman"/>
                <w:sz w:val="20"/>
                <w:szCs w:val="20"/>
              </w:rPr>
              <w:t xml:space="preserve"> </w:t>
            </w:r>
          </w:p>
        </w:tc>
      </w:tr>
      <w:tr w:rsidR="003E69D6" w:rsidRPr="00F3422B" w:rsidTr="00EE50E1">
        <w:tc>
          <w:tcPr>
            <w:tcW w:w="2971" w:type="dxa"/>
            <w:gridSpan w:val="5"/>
            <w:vMerge/>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Kısa Sınav</w:t>
            </w:r>
          </w:p>
        </w:tc>
        <w:tc>
          <w:tcPr>
            <w:tcW w:w="0" w:type="auto"/>
            <w:tcBorders>
              <w:right w:val="single" w:sz="8" w:space="0" w:color="auto"/>
            </w:tcBorders>
          </w:tcPr>
          <w:p w:rsidR="003E69D6" w:rsidRPr="00F3422B" w:rsidRDefault="003E69D6" w:rsidP="00946030">
            <w:pPr>
              <w:spacing w:after="0" w:line="240" w:lineRule="auto"/>
              <w:rPr>
                <w:rFonts w:ascii="Times New Roman" w:hAnsi="Times New Roman"/>
                <w:sz w:val="20"/>
                <w:szCs w:val="20"/>
              </w:rPr>
            </w:pPr>
          </w:p>
        </w:tc>
        <w:tc>
          <w:tcPr>
            <w:tcW w:w="1898" w:type="dxa"/>
            <w:tcBorders>
              <w:left w:val="single" w:sz="8"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 </w:t>
            </w:r>
          </w:p>
        </w:tc>
      </w:tr>
      <w:tr w:rsidR="003E69D6" w:rsidRPr="00F3422B" w:rsidTr="00EE50E1">
        <w:tc>
          <w:tcPr>
            <w:tcW w:w="2971" w:type="dxa"/>
            <w:gridSpan w:val="5"/>
            <w:vMerge/>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Ödev</w:t>
            </w:r>
          </w:p>
        </w:tc>
        <w:tc>
          <w:tcPr>
            <w:tcW w:w="0" w:type="auto"/>
            <w:tcBorders>
              <w:right w:val="single" w:sz="8"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w:t>
            </w:r>
          </w:p>
        </w:tc>
        <w:tc>
          <w:tcPr>
            <w:tcW w:w="1898" w:type="dxa"/>
            <w:tcBorders>
              <w:left w:val="single" w:sz="8"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w:t>
            </w:r>
          </w:p>
        </w:tc>
      </w:tr>
      <w:tr w:rsidR="003E69D6" w:rsidRPr="00F3422B" w:rsidTr="00EE50E1">
        <w:tc>
          <w:tcPr>
            <w:tcW w:w="2971" w:type="dxa"/>
            <w:gridSpan w:val="5"/>
            <w:vMerge/>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Proje</w:t>
            </w:r>
          </w:p>
        </w:tc>
        <w:tc>
          <w:tcPr>
            <w:tcW w:w="0" w:type="auto"/>
            <w:tcBorders>
              <w:bottom w:val="single" w:sz="8" w:space="0" w:color="auto"/>
              <w:right w:val="single" w:sz="8"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w:t>
            </w:r>
          </w:p>
        </w:tc>
        <w:tc>
          <w:tcPr>
            <w:tcW w:w="1898" w:type="dxa"/>
            <w:tcBorders>
              <w:left w:val="single" w:sz="8" w:space="0" w:color="auto"/>
              <w:bottom w:val="single" w:sz="8"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w:t>
            </w:r>
          </w:p>
        </w:tc>
      </w:tr>
      <w:tr w:rsidR="003E69D6" w:rsidRPr="00F3422B" w:rsidTr="00EE50E1">
        <w:tc>
          <w:tcPr>
            <w:tcW w:w="2971" w:type="dxa"/>
            <w:gridSpan w:val="5"/>
            <w:vMerge/>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hAnsi="Times New Roman"/>
                <w:sz w:val="20"/>
                <w:szCs w:val="20"/>
              </w:rPr>
            </w:pPr>
          </w:p>
        </w:tc>
        <w:tc>
          <w:tcPr>
            <w:tcW w:w="1898" w:type="dxa"/>
            <w:tcBorders>
              <w:top w:val="single" w:sz="8" w:space="0" w:color="auto"/>
              <w:left w:val="single" w:sz="8" w:space="0" w:color="auto"/>
              <w:bottom w:val="single" w:sz="8" w:space="0" w:color="auto"/>
            </w:tcBorders>
          </w:tcPr>
          <w:p w:rsidR="003E69D6" w:rsidRPr="00F3422B" w:rsidRDefault="003E69D6" w:rsidP="00946030">
            <w:pPr>
              <w:spacing w:after="0" w:line="240" w:lineRule="auto"/>
              <w:rPr>
                <w:rFonts w:ascii="Times New Roman" w:hAnsi="Times New Roman"/>
                <w:sz w:val="20"/>
                <w:szCs w:val="20"/>
              </w:rPr>
            </w:pPr>
          </w:p>
        </w:tc>
      </w:tr>
      <w:tr w:rsidR="003E69D6" w:rsidRPr="00F3422B" w:rsidTr="00EE50E1">
        <w:tc>
          <w:tcPr>
            <w:tcW w:w="2971" w:type="dxa"/>
            <w:gridSpan w:val="5"/>
            <w:vMerge/>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Diğer (</w:t>
            </w:r>
            <w:proofErr w:type="gramStart"/>
            <w:r w:rsidRPr="00F3422B">
              <w:rPr>
                <w:rFonts w:ascii="Times New Roman" w:hAnsi="Times New Roman"/>
                <w:sz w:val="20"/>
                <w:szCs w:val="20"/>
              </w:rPr>
              <w:t>………</w:t>
            </w:r>
            <w:proofErr w:type="gramEnd"/>
            <w:r w:rsidRPr="00F3422B">
              <w:rPr>
                <w:rFonts w:ascii="Times New Roman" w:hAnsi="Times New Roman"/>
                <w:sz w:val="20"/>
                <w:szCs w:val="20"/>
              </w:rPr>
              <w:t>)</w:t>
            </w:r>
          </w:p>
        </w:tc>
        <w:tc>
          <w:tcPr>
            <w:tcW w:w="0" w:type="auto"/>
            <w:tcBorders>
              <w:top w:val="single" w:sz="8" w:space="0" w:color="auto"/>
              <w:bottom w:val="single" w:sz="12" w:space="0" w:color="auto"/>
              <w:right w:val="single" w:sz="8" w:space="0" w:color="auto"/>
            </w:tcBorders>
          </w:tcPr>
          <w:p w:rsidR="003E69D6" w:rsidRPr="00F3422B" w:rsidRDefault="003E69D6" w:rsidP="00946030">
            <w:pPr>
              <w:spacing w:after="0" w:line="240" w:lineRule="auto"/>
              <w:rPr>
                <w:rFonts w:ascii="Times New Roman" w:hAnsi="Times New Roman"/>
                <w:sz w:val="20"/>
                <w:szCs w:val="20"/>
              </w:rPr>
            </w:pPr>
          </w:p>
        </w:tc>
        <w:tc>
          <w:tcPr>
            <w:tcW w:w="1898" w:type="dxa"/>
            <w:tcBorders>
              <w:top w:val="single" w:sz="8" w:space="0" w:color="auto"/>
              <w:left w:val="single" w:sz="8" w:space="0" w:color="auto"/>
              <w:bottom w:val="single" w:sz="12" w:space="0" w:color="auto"/>
            </w:tcBorders>
          </w:tcPr>
          <w:p w:rsidR="003E69D6" w:rsidRPr="00F3422B" w:rsidRDefault="003E69D6" w:rsidP="00946030">
            <w:pPr>
              <w:spacing w:after="0" w:line="240" w:lineRule="auto"/>
              <w:rPr>
                <w:rFonts w:ascii="Times New Roman" w:hAnsi="Times New Roman"/>
                <w:sz w:val="20"/>
                <w:szCs w:val="20"/>
              </w:rPr>
            </w:pPr>
          </w:p>
        </w:tc>
      </w:tr>
      <w:tr w:rsidR="003E69D6" w:rsidRPr="00F3422B" w:rsidTr="00EE50E1">
        <w:tblPrEx>
          <w:tblBorders>
            <w:insideH w:val="single" w:sz="6" w:space="0" w:color="auto"/>
            <w:insideV w:val="single" w:sz="6" w:space="0" w:color="auto"/>
          </w:tblBorders>
        </w:tblPrEx>
        <w:trPr>
          <w:cantSplit/>
          <w:trHeight w:val="276"/>
        </w:trPr>
        <w:tc>
          <w:tcPr>
            <w:tcW w:w="2971" w:type="dxa"/>
            <w:gridSpan w:val="5"/>
            <w:vMerge w:val="restart"/>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YARIYIL SONU SINAVI</w:t>
            </w:r>
          </w:p>
        </w:tc>
        <w:tc>
          <w:tcPr>
            <w:tcW w:w="4129" w:type="dxa"/>
            <w:gridSpan w:val="3"/>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Kısa Sınav</w:t>
            </w:r>
          </w:p>
        </w:tc>
        <w:tc>
          <w:tcPr>
            <w:tcW w:w="891" w:type="dxa"/>
          </w:tcPr>
          <w:p w:rsidR="003E69D6" w:rsidRPr="00F3422B" w:rsidRDefault="003E69D6" w:rsidP="00946030">
            <w:pPr>
              <w:spacing w:after="0" w:line="240" w:lineRule="auto"/>
              <w:jc w:val="center"/>
              <w:rPr>
                <w:rFonts w:ascii="Times New Roman" w:hAnsi="Times New Roman"/>
                <w:b/>
                <w:sz w:val="20"/>
                <w:szCs w:val="20"/>
              </w:rPr>
            </w:pPr>
          </w:p>
        </w:tc>
        <w:tc>
          <w:tcPr>
            <w:tcW w:w="1898" w:type="dxa"/>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EE50E1">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hAnsi="Times New Roman"/>
                <w:sz w:val="20"/>
                <w:szCs w:val="20"/>
              </w:rPr>
            </w:pPr>
          </w:p>
        </w:tc>
        <w:tc>
          <w:tcPr>
            <w:tcW w:w="4129" w:type="dxa"/>
            <w:gridSpan w:val="3"/>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Ödev</w:t>
            </w:r>
          </w:p>
        </w:tc>
        <w:tc>
          <w:tcPr>
            <w:tcW w:w="891" w:type="dxa"/>
          </w:tcPr>
          <w:p w:rsidR="003E69D6" w:rsidRPr="00F3422B" w:rsidRDefault="003E69D6" w:rsidP="00946030">
            <w:pPr>
              <w:spacing w:after="0" w:line="240" w:lineRule="auto"/>
              <w:jc w:val="center"/>
              <w:rPr>
                <w:rFonts w:ascii="Times New Roman" w:hAnsi="Times New Roman"/>
                <w:b/>
                <w:sz w:val="20"/>
                <w:szCs w:val="20"/>
              </w:rPr>
            </w:pPr>
          </w:p>
        </w:tc>
        <w:tc>
          <w:tcPr>
            <w:tcW w:w="1898" w:type="dxa"/>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EE50E1">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hAnsi="Times New Roman"/>
                <w:sz w:val="20"/>
                <w:szCs w:val="20"/>
              </w:rPr>
            </w:pPr>
          </w:p>
        </w:tc>
        <w:tc>
          <w:tcPr>
            <w:tcW w:w="4129" w:type="dxa"/>
            <w:gridSpan w:val="3"/>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Proje</w:t>
            </w:r>
          </w:p>
        </w:tc>
        <w:tc>
          <w:tcPr>
            <w:tcW w:w="891" w:type="dxa"/>
          </w:tcPr>
          <w:p w:rsidR="003E69D6" w:rsidRPr="00F3422B" w:rsidRDefault="003E69D6" w:rsidP="00946030">
            <w:pPr>
              <w:spacing w:after="0" w:line="240" w:lineRule="auto"/>
              <w:jc w:val="center"/>
              <w:rPr>
                <w:rFonts w:ascii="Times New Roman" w:hAnsi="Times New Roman"/>
                <w:b/>
                <w:sz w:val="20"/>
                <w:szCs w:val="20"/>
              </w:rPr>
            </w:pPr>
          </w:p>
        </w:tc>
        <w:tc>
          <w:tcPr>
            <w:tcW w:w="1898" w:type="dxa"/>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EE50E1">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hAnsi="Times New Roman"/>
                <w:sz w:val="20"/>
                <w:szCs w:val="20"/>
              </w:rPr>
            </w:pPr>
          </w:p>
        </w:tc>
        <w:tc>
          <w:tcPr>
            <w:tcW w:w="4129" w:type="dxa"/>
            <w:gridSpan w:val="3"/>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Sözlü Sınav</w:t>
            </w:r>
          </w:p>
        </w:tc>
        <w:tc>
          <w:tcPr>
            <w:tcW w:w="891" w:type="dxa"/>
          </w:tcPr>
          <w:p w:rsidR="003E69D6" w:rsidRPr="00F3422B" w:rsidRDefault="003E69D6" w:rsidP="00946030">
            <w:pPr>
              <w:spacing w:after="0" w:line="240" w:lineRule="auto"/>
              <w:jc w:val="center"/>
              <w:rPr>
                <w:rFonts w:ascii="Times New Roman" w:hAnsi="Times New Roman"/>
                <w:b/>
                <w:sz w:val="20"/>
                <w:szCs w:val="20"/>
              </w:rPr>
            </w:pPr>
          </w:p>
        </w:tc>
        <w:tc>
          <w:tcPr>
            <w:tcW w:w="1898" w:type="dxa"/>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EE50E1">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hAnsi="Times New Roman"/>
                <w:sz w:val="20"/>
                <w:szCs w:val="20"/>
              </w:rPr>
            </w:pPr>
          </w:p>
        </w:tc>
        <w:tc>
          <w:tcPr>
            <w:tcW w:w="4129" w:type="dxa"/>
            <w:gridSpan w:val="3"/>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Diğer (…yazılı…)</w:t>
            </w:r>
          </w:p>
        </w:tc>
        <w:tc>
          <w:tcPr>
            <w:tcW w:w="891" w:type="dxa"/>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w:t>
            </w:r>
          </w:p>
        </w:tc>
        <w:tc>
          <w:tcPr>
            <w:tcW w:w="1898" w:type="dxa"/>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50</w:t>
            </w:r>
          </w:p>
        </w:tc>
      </w:tr>
      <w:tr w:rsidR="003E69D6" w:rsidRPr="00F3422B" w:rsidTr="00EE50E1">
        <w:tblPrEx>
          <w:tblBorders>
            <w:insideH w:val="single" w:sz="6" w:space="0" w:color="auto"/>
            <w:insideV w:val="single" w:sz="6" w:space="0" w:color="auto"/>
          </w:tblBorders>
        </w:tblPrEx>
        <w:trPr>
          <w:cantSplit/>
          <w:trHeight w:val="138"/>
        </w:trPr>
        <w:tc>
          <w:tcPr>
            <w:tcW w:w="2971" w:type="dxa"/>
            <w:gridSpan w:val="5"/>
            <w:vMerge w:val="restart"/>
            <w:vAlign w:val="center"/>
          </w:tcPr>
          <w:p w:rsidR="003E69D6" w:rsidRPr="00F3422B" w:rsidRDefault="003E69D6" w:rsidP="00946030">
            <w:pPr>
              <w:spacing w:after="0" w:line="240" w:lineRule="auto"/>
              <w:rPr>
                <w:rFonts w:ascii="Times New Roman" w:hAnsi="Times New Roman"/>
                <w:b/>
                <w:sz w:val="20"/>
                <w:szCs w:val="20"/>
                <w:vertAlign w:val="superscript"/>
              </w:rPr>
            </w:pPr>
            <w:r w:rsidRPr="00F3422B">
              <w:rPr>
                <w:rFonts w:ascii="Times New Roman" w:hAnsi="Times New Roman"/>
                <w:b/>
                <w:sz w:val="20"/>
                <w:szCs w:val="20"/>
              </w:rPr>
              <w:t>MAZERET SINAVI</w:t>
            </w:r>
          </w:p>
        </w:tc>
        <w:tc>
          <w:tcPr>
            <w:tcW w:w="3264" w:type="dxa"/>
            <w:gridSpan w:val="2"/>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Sözlü Sınav</w:t>
            </w:r>
          </w:p>
        </w:tc>
        <w:tc>
          <w:tcPr>
            <w:tcW w:w="865" w:type="dxa"/>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Yazılı</w:t>
            </w:r>
          </w:p>
        </w:tc>
        <w:tc>
          <w:tcPr>
            <w:tcW w:w="891" w:type="dxa"/>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Sözlü ve Yazılı</w:t>
            </w:r>
          </w:p>
        </w:tc>
        <w:tc>
          <w:tcPr>
            <w:tcW w:w="1898" w:type="dxa"/>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Çoktan Seçmeli</w:t>
            </w:r>
          </w:p>
        </w:tc>
      </w:tr>
      <w:tr w:rsidR="003E69D6" w:rsidRPr="00F3422B" w:rsidTr="00EE50E1">
        <w:tblPrEx>
          <w:tblBorders>
            <w:insideH w:val="single" w:sz="6" w:space="0" w:color="auto"/>
            <w:insideV w:val="single" w:sz="6" w:space="0" w:color="auto"/>
          </w:tblBorders>
        </w:tblPrEx>
        <w:trPr>
          <w:cantSplit/>
          <w:trHeight w:val="326"/>
        </w:trPr>
        <w:tc>
          <w:tcPr>
            <w:tcW w:w="2971" w:type="dxa"/>
            <w:gridSpan w:val="5"/>
            <w:vMerge/>
          </w:tcPr>
          <w:p w:rsidR="003E69D6" w:rsidRPr="00F3422B" w:rsidRDefault="003E69D6" w:rsidP="00946030">
            <w:pPr>
              <w:spacing w:after="0" w:line="240" w:lineRule="auto"/>
              <w:rPr>
                <w:rFonts w:ascii="Times New Roman" w:hAnsi="Times New Roman"/>
                <w:sz w:val="20"/>
                <w:szCs w:val="20"/>
              </w:rPr>
            </w:pPr>
          </w:p>
        </w:tc>
        <w:tc>
          <w:tcPr>
            <w:tcW w:w="3264" w:type="dxa"/>
            <w:gridSpan w:val="2"/>
          </w:tcPr>
          <w:p w:rsidR="003E69D6" w:rsidRPr="00F3422B" w:rsidRDefault="003E69D6" w:rsidP="00946030">
            <w:pPr>
              <w:spacing w:after="0" w:line="240" w:lineRule="auto"/>
              <w:jc w:val="center"/>
              <w:rPr>
                <w:rFonts w:ascii="Times New Roman" w:hAnsi="Times New Roman"/>
                <w:b/>
                <w:sz w:val="20"/>
                <w:szCs w:val="20"/>
              </w:rPr>
            </w:pPr>
          </w:p>
        </w:tc>
        <w:tc>
          <w:tcPr>
            <w:tcW w:w="865" w:type="dxa"/>
          </w:tcPr>
          <w:p w:rsidR="003E69D6" w:rsidRPr="00F3422B" w:rsidRDefault="003E69D6" w:rsidP="00946030">
            <w:pPr>
              <w:spacing w:after="0" w:line="240" w:lineRule="auto"/>
              <w:jc w:val="center"/>
              <w:rPr>
                <w:rFonts w:ascii="Times New Roman" w:hAnsi="Times New Roman"/>
                <w:b/>
                <w:sz w:val="20"/>
                <w:szCs w:val="20"/>
              </w:rPr>
            </w:pPr>
            <w:proofErr w:type="gramStart"/>
            <w:r w:rsidRPr="00F3422B">
              <w:rPr>
                <w:rFonts w:ascii="Times New Roman" w:hAnsi="Times New Roman"/>
                <w:b/>
                <w:sz w:val="20"/>
                <w:szCs w:val="20"/>
              </w:rPr>
              <w:t>x</w:t>
            </w:r>
            <w:proofErr w:type="gramEnd"/>
          </w:p>
        </w:tc>
        <w:tc>
          <w:tcPr>
            <w:tcW w:w="891" w:type="dxa"/>
          </w:tcPr>
          <w:p w:rsidR="003E69D6" w:rsidRPr="00F3422B" w:rsidRDefault="003E69D6" w:rsidP="00946030">
            <w:pPr>
              <w:spacing w:after="0" w:line="240" w:lineRule="auto"/>
              <w:jc w:val="center"/>
              <w:rPr>
                <w:rFonts w:ascii="Times New Roman" w:hAnsi="Times New Roman"/>
                <w:b/>
                <w:sz w:val="20"/>
                <w:szCs w:val="20"/>
              </w:rPr>
            </w:pPr>
          </w:p>
        </w:tc>
        <w:tc>
          <w:tcPr>
            <w:tcW w:w="1898" w:type="dxa"/>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EE50E1">
        <w:trPr>
          <w:trHeight w:val="447"/>
        </w:trPr>
        <w:tc>
          <w:tcPr>
            <w:tcW w:w="2971" w:type="dxa"/>
            <w:gridSpan w:val="5"/>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VARSA ÖNERİLEN ÖN KOŞUL(LAR)</w:t>
            </w:r>
          </w:p>
        </w:tc>
        <w:tc>
          <w:tcPr>
            <w:tcW w:w="6918" w:type="dxa"/>
            <w:gridSpan w:val="5"/>
            <w:tcBorders>
              <w:top w:val="single" w:sz="12" w:space="0" w:color="auto"/>
              <w:left w:val="single" w:sz="12" w:space="0" w:color="auto"/>
              <w:bottom w:val="single" w:sz="12" w:space="0" w:color="auto"/>
            </w:tcBorders>
            <w:vAlign w:val="center"/>
          </w:tcPr>
          <w:p w:rsidR="003E69D6" w:rsidRPr="00F3422B" w:rsidRDefault="003E69D6" w:rsidP="00946030">
            <w:pPr>
              <w:spacing w:after="0" w:line="240" w:lineRule="auto"/>
              <w:jc w:val="both"/>
              <w:rPr>
                <w:rFonts w:ascii="Times New Roman" w:hAnsi="Times New Roman"/>
                <w:sz w:val="20"/>
                <w:szCs w:val="20"/>
              </w:rPr>
            </w:pPr>
            <w:r w:rsidRPr="00F3422B">
              <w:rPr>
                <w:rFonts w:ascii="Times New Roman" w:hAnsi="Times New Roman"/>
                <w:sz w:val="20"/>
                <w:szCs w:val="20"/>
              </w:rPr>
              <w:t xml:space="preserve"> </w:t>
            </w:r>
          </w:p>
        </w:tc>
      </w:tr>
      <w:tr w:rsidR="003E69D6" w:rsidRPr="00F3422B" w:rsidTr="00EE50E1">
        <w:trPr>
          <w:trHeight w:val="447"/>
        </w:trPr>
        <w:tc>
          <w:tcPr>
            <w:tcW w:w="2971" w:type="dxa"/>
            <w:gridSpan w:val="5"/>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DERSİN KISA İÇERİĞİ</w:t>
            </w:r>
          </w:p>
        </w:tc>
        <w:tc>
          <w:tcPr>
            <w:tcW w:w="6918" w:type="dxa"/>
            <w:gridSpan w:val="5"/>
            <w:tcBorders>
              <w:top w:val="single" w:sz="12" w:space="0" w:color="auto"/>
              <w:left w:val="single" w:sz="12" w:space="0" w:color="auto"/>
              <w:bottom w:val="single" w:sz="12"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Hastane laboratuarlarında kullanılan temel gereç ve yöntemler, pH kavramı ve ölçüm yöntemleri, Optik yöntemler, Otoanalizörler, İmmünoassay yöntemleri, Görüntüleme yöntemleri ve kromatografik </w:t>
            </w:r>
            <w:proofErr w:type="gramStart"/>
            <w:r w:rsidRPr="00F3422B">
              <w:rPr>
                <w:rFonts w:ascii="Times New Roman" w:hAnsi="Times New Roman"/>
                <w:sz w:val="20"/>
                <w:szCs w:val="20"/>
              </w:rPr>
              <w:t>yöntemler .</w:t>
            </w:r>
            <w:proofErr w:type="gramEnd"/>
          </w:p>
          <w:p w:rsidR="003E69D6" w:rsidRPr="00F3422B" w:rsidRDefault="003E69D6" w:rsidP="00946030">
            <w:pPr>
              <w:spacing w:after="0" w:line="240" w:lineRule="auto"/>
              <w:rPr>
                <w:rFonts w:ascii="Times New Roman" w:hAnsi="Times New Roman"/>
                <w:sz w:val="20"/>
                <w:szCs w:val="20"/>
              </w:rPr>
            </w:pPr>
          </w:p>
        </w:tc>
      </w:tr>
      <w:tr w:rsidR="003E69D6" w:rsidRPr="00F3422B" w:rsidTr="00EE50E1">
        <w:trPr>
          <w:trHeight w:val="426"/>
        </w:trPr>
        <w:tc>
          <w:tcPr>
            <w:tcW w:w="2971" w:type="dxa"/>
            <w:gridSpan w:val="5"/>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DERSİN AMAÇLARI</w:t>
            </w:r>
          </w:p>
        </w:tc>
        <w:tc>
          <w:tcPr>
            <w:tcW w:w="6918" w:type="dxa"/>
            <w:gridSpan w:val="5"/>
            <w:tcBorders>
              <w:top w:val="single" w:sz="12" w:space="0" w:color="auto"/>
              <w:left w:val="single" w:sz="12" w:space="0" w:color="auto"/>
              <w:bottom w:val="single" w:sz="12"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Temel laboratuar yöntemleri ve laboratuarlarda yaygın olarak kullanılan aletler hakkında bilgi vermek. .</w:t>
            </w:r>
          </w:p>
          <w:p w:rsidR="003E69D6" w:rsidRPr="00F3422B" w:rsidRDefault="003E69D6" w:rsidP="00946030">
            <w:pPr>
              <w:spacing w:after="0" w:line="240" w:lineRule="auto"/>
              <w:rPr>
                <w:rFonts w:ascii="Times New Roman" w:hAnsi="Times New Roman"/>
                <w:sz w:val="20"/>
                <w:szCs w:val="20"/>
              </w:rPr>
            </w:pPr>
          </w:p>
          <w:p w:rsidR="003E69D6" w:rsidRPr="00F3422B" w:rsidRDefault="003E69D6" w:rsidP="00946030">
            <w:pPr>
              <w:spacing w:after="0" w:line="240" w:lineRule="auto"/>
              <w:rPr>
                <w:rFonts w:ascii="Times New Roman" w:hAnsi="Times New Roman"/>
                <w:sz w:val="20"/>
                <w:szCs w:val="20"/>
              </w:rPr>
            </w:pPr>
          </w:p>
          <w:p w:rsidR="003E69D6" w:rsidRPr="00F3422B" w:rsidRDefault="003E69D6" w:rsidP="00946030">
            <w:pPr>
              <w:spacing w:after="0" w:line="240" w:lineRule="auto"/>
              <w:rPr>
                <w:rFonts w:ascii="Times New Roman" w:hAnsi="Times New Roman"/>
                <w:sz w:val="20"/>
                <w:szCs w:val="20"/>
              </w:rPr>
            </w:pPr>
          </w:p>
          <w:p w:rsidR="003E69D6" w:rsidRPr="00F3422B" w:rsidRDefault="003E69D6" w:rsidP="00946030">
            <w:pPr>
              <w:spacing w:after="0" w:line="240" w:lineRule="auto"/>
              <w:rPr>
                <w:rFonts w:ascii="Times New Roman" w:hAnsi="Times New Roman"/>
                <w:sz w:val="20"/>
                <w:szCs w:val="20"/>
              </w:rPr>
            </w:pPr>
          </w:p>
        </w:tc>
      </w:tr>
      <w:tr w:rsidR="003E69D6" w:rsidRPr="00F3422B" w:rsidTr="00EE50E1">
        <w:trPr>
          <w:trHeight w:val="518"/>
        </w:trPr>
        <w:tc>
          <w:tcPr>
            <w:tcW w:w="2971" w:type="dxa"/>
            <w:gridSpan w:val="5"/>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lastRenderedPageBreak/>
              <w:t>DERSİN HEDEFİ</w:t>
            </w:r>
          </w:p>
        </w:tc>
        <w:tc>
          <w:tcPr>
            <w:tcW w:w="6918" w:type="dxa"/>
            <w:gridSpan w:val="5"/>
            <w:tcBorders>
              <w:top w:val="single" w:sz="12" w:space="0" w:color="auto"/>
              <w:left w:val="single" w:sz="12" w:space="0" w:color="auto"/>
              <w:bottom w:val="single" w:sz="12"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Bu kursu alan öğrenci temel laboratuar tekniklerinin prensiplerini öğrenecek ve temel aletleri kullanarak veri analizini yapabilecektir.</w:t>
            </w:r>
          </w:p>
          <w:p w:rsidR="003E69D6" w:rsidRPr="00F3422B" w:rsidRDefault="003E69D6" w:rsidP="00946030">
            <w:pPr>
              <w:spacing w:after="0" w:line="240" w:lineRule="auto"/>
              <w:rPr>
                <w:rFonts w:ascii="Times New Roman" w:hAnsi="Times New Roman"/>
                <w:sz w:val="20"/>
                <w:szCs w:val="20"/>
              </w:rPr>
            </w:pPr>
          </w:p>
          <w:p w:rsidR="003E69D6" w:rsidRPr="00F3422B" w:rsidRDefault="003E69D6" w:rsidP="00946030">
            <w:pPr>
              <w:spacing w:after="0" w:line="240" w:lineRule="auto"/>
              <w:rPr>
                <w:rFonts w:ascii="Times New Roman" w:hAnsi="Times New Roman"/>
                <w:sz w:val="20"/>
                <w:szCs w:val="20"/>
              </w:rPr>
            </w:pPr>
          </w:p>
        </w:tc>
      </w:tr>
      <w:tr w:rsidR="003E69D6" w:rsidRPr="00F3422B" w:rsidTr="00EE50E1">
        <w:trPr>
          <w:trHeight w:val="540"/>
        </w:trPr>
        <w:tc>
          <w:tcPr>
            <w:tcW w:w="2971" w:type="dxa"/>
            <w:gridSpan w:val="5"/>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TEMEL DERS KİTABI</w:t>
            </w:r>
          </w:p>
        </w:tc>
        <w:tc>
          <w:tcPr>
            <w:tcW w:w="6918" w:type="dxa"/>
            <w:gridSpan w:val="5"/>
            <w:tcBorders>
              <w:top w:val="single" w:sz="12" w:space="0" w:color="auto"/>
              <w:left w:val="single" w:sz="12" w:space="0" w:color="auto"/>
              <w:bottom w:val="single" w:sz="12"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Laboratuvar Teknikleri ve Gereçleri (Anadolu Üniversitesi Yayınları No:978)</w:t>
            </w:r>
          </w:p>
          <w:p w:rsidR="003E69D6" w:rsidRPr="00F3422B" w:rsidRDefault="003E69D6" w:rsidP="00946030">
            <w:pPr>
              <w:spacing w:after="0" w:line="240" w:lineRule="auto"/>
              <w:outlineLvl w:val="3"/>
              <w:rPr>
                <w:rFonts w:ascii="Times New Roman" w:hAnsi="Times New Roman"/>
                <w:bCs/>
                <w:sz w:val="20"/>
                <w:szCs w:val="20"/>
              </w:rPr>
            </w:pPr>
            <w:r w:rsidRPr="00F3422B">
              <w:rPr>
                <w:rFonts w:ascii="Times New Roman" w:hAnsi="Times New Roman"/>
                <w:b/>
                <w:bCs/>
                <w:sz w:val="20"/>
                <w:szCs w:val="20"/>
              </w:rPr>
              <w:t>(Açıkalın,E</w:t>
            </w:r>
            <w:proofErr w:type="gramStart"/>
            <w:r w:rsidRPr="00F3422B">
              <w:rPr>
                <w:rFonts w:ascii="Times New Roman" w:hAnsi="Times New Roman"/>
                <w:b/>
                <w:bCs/>
                <w:sz w:val="20"/>
                <w:szCs w:val="20"/>
              </w:rPr>
              <w:t>.,</w:t>
            </w:r>
            <w:proofErr w:type="gramEnd"/>
            <w:r w:rsidRPr="00F3422B">
              <w:rPr>
                <w:rFonts w:ascii="Times New Roman" w:hAnsi="Times New Roman"/>
                <w:b/>
                <w:bCs/>
                <w:sz w:val="20"/>
                <w:szCs w:val="20"/>
              </w:rPr>
              <w:t xml:space="preserve"> Cingi M.İ., Erol K., Pütün. E)</w:t>
            </w:r>
          </w:p>
        </w:tc>
      </w:tr>
      <w:tr w:rsidR="003E69D6" w:rsidRPr="00F3422B" w:rsidTr="00EE50E1">
        <w:trPr>
          <w:trHeight w:val="540"/>
        </w:trPr>
        <w:tc>
          <w:tcPr>
            <w:tcW w:w="2971" w:type="dxa"/>
            <w:gridSpan w:val="5"/>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YARDIMCI KAYNAKLAR</w:t>
            </w:r>
          </w:p>
        </w:tc>
        <w:tc>
          <w:tcPr>
            <w:tcW w:w="6918" w:type="dxa"/>
            <w:gridSpan w:val="5"/>
            <w:tcBorders>
              <w:top w:val="single" w:sz="12" w:space="0" w:color="auto"/>
              <w:left w:val="single" w:sz="12" w:space="0" w:color="auto"/>
              <w:bottom w:val="single" w:sz="12" w:space="0" w:color="auto"/>
            </w:tcBorders>
          </w:tcPr>
          <w:p w:rsidR="003E69D6" w:rsidRPr="00F3422B" w:rsidRDefault="003E69D6" w:rsidP="00946030">
            <w:pPr>
              <w:widowControl w:val="0"/>
              <w:shd w:val="clear" w:color="auto" w:fill="FFFFFF"/>
              <w:tabs>
                <w:tab w:val="left" w:pos="422"/>
              </w:tabs>
              <w:autoSpaceDE w:val="0"/>
              <w:autoSpaceDN w:val="0"/>
              <w:adjustRightInd w:val="0"/>
              <w:spacing w:after="0" w:line="360" w:lineRule="auto"/>
              <w:ind w:left="245" w:right="-518"/>
              <w:rPr>
                <w:rFonts w:ascii="Times New Roman" w:hAnsi="Times New Roman"/>
                <w:b/>
                <w:bCs/>
                <w:sz w:val="20"/>
                <w:szCs w:val="20"/>
              </w:rPr>
            </w:pPr>
          </w:p>
          <w:p w:rsidR="003E69D6" w:rsidRPr="00F3422B" w:rsidRDefault="003E69D6" w:rsidP="00946030">
            <w:pPr>
              <w:spacing w:after="0" w:line="240" w:lineRule="auto"/>
              <w:outlineLvl w:val="3"/>
              <w:rPr>
                <w:rFonts w:ascii="Times New Roman" w:hAnsi="Times New Roman"/>
                <w:b/>
                <w:bCs/>
                <w:color w:val="000000"/>
                <w:sz w:val="20"/>
                <w:szCs w:val="20"/>
              </w:rPr>
            </w:pPr>
          </w:p>
        </w:tc>
      </w:tr>
      <w:tr w:rsidR="003E69D6" w:rsidRPr="00F3422B" w:rsidTr="00EE50E1">
        <w:trPr>
          <w:trHeight w:val="540"/>
        </w:trPr>
        <w:tc>
          <w:tcPr>
            <w:tcW w:w="2971" w:type="dxa"/>
            <w:gridSpan w:val="5"/>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p>
        </w:tc>
        <w:tc>
          <w:tcPr>
            <w:tcW w:w="6918" w:type="dxa"/>
            <w:gridSpan w:val="5"/>
            <w:tcBorders>
              <w:top w:val="single" w:sz="12" w:space="0" w:color="auto"/>
              <w:left w:val="single" w:sz="12" w:space="0" w:color="auto"/>
              <w:bottom w:val="single" w:sz="12" w:space="0" w:color="auto"/>
            </w:tcBorders>
          </w:tcPr>
          <w:p w:rsidR="003E69D6" w:rsidRPr="00F3422B" w:rsidRDefault="003E69D6" w:rsidP="00946030">
            <w:pPr>
              <w:widowControl w:val="0"/>
              <w:shd w:val="clear" w:color="auto" w:fill="FFFFFF"/>
              <w:tabs>
                <w:tab w:val="left" w:pos="422"/>
              </w:tabs>
              <w:autoSpaceDE w:val="0"/>
              <w:autoSpaceDN w:val="0"/>
              <w:adjustRightInd w:val="0"/>
              <w:spacing w:after="0" w:line="360" w:lineRule="auto"/>
              <w:ind w:left="245" w:right="-338"/>
              <w:rPr>
                <w:rFonts w:ascii="Times New Roman" w:hAnsi="Times New Roman"/>
                <w:b/>
                <w:bCs/>
                <w:color w:val="000000"/>
                <w:sz w:val="20"/>
                <w:szCs w:val="20"/>
              </w:rPr>
            </w:pPr>
          </w:p>
        </w:tc>
      </w:tr>
      <w:tr w:rsidR="003E69D6" w:rsidRPr="00F3422B" w:rsidTr="00EE50E1">
        <w:tblPrEx>
          <w:tblBorders>
            <w:insideH w:val="single" w:sz="6" w:space="0" w:color="auto"/>
            <w:insideV w:val="single" w:sz="6" w:space="0" w:color="auto"/>
          </w:tblBorders>
        </w:tblPrEx>
        <w:trPr>
          <w:trHeight w:val="434"/>
        </w:trPr>
        <w:tc>
          <w:tcPr>
            <w:tcW w:w="1480" w:type="dxa"/>
            <w:gridSpan w:val="2"/>
            <w:tcBorders>
              <w:top w:val="single" w:sz="12" w:space="0" w:color="auto"/>
            </w:tcBorders>
          </w:tcPr>
          <w:p w:rsidR="003E69D6" w:rsidRPr="00F3422B" w:rsidRDefault="003E69D6" w:rsidP="00946030">
            <w:pPr>
              <w:spacing w:after="0" w:line="240" w:lineRule="auto"/>
              <w:jc w:val="center"/>
              <w:rPr>
                <w:rFonts w:ascii="Times New Roman" w:hAnsi="Times New Roman"/>
                <w:b/>
                <w:sz w:val="20"/>
                <w:szCs w:val="20"/>
              </w:rPr>
            </w:pPr>
          </w:p>
        </w:tc>
        <w:tc>
          <w:tcPr>
            <w:tcW w:w="8409" w:type="dxa"/>
            <w:gridSpan w:val="8"/>
            <w:tcBorders>
              <w:top w:val="single" w:sz="12" w:space="0" w:color="auto"/>
              <w:bottom w:val="single" w:sz="4" w:space="0" w:color="auto"/>
            </w:tcBorders>
          </w:tcPr>
          <w:p w:rsidR="003E69D6" w:rsidRPr="00F3422B" w:rsidRDefault="003E69D6" w:rsidP="00946030">
            <w:pPr>
              <w:spacing w:after="0" w:line="240" w:lineRule="auto"/>
              <w:rPr>
                <w:rFonts w:ascii="Times New Roman" w:hAnsi="Times New Roman"/>
                <w:b/>
                <w:sz w:val="20"/>
                <w:szCs w:val="20"/>
              </w:rPr>
            </w:pPr>
            <w:r w:rsidRPr="00F3422B">
              <w:rPr>
                <w:rFonts w:ascii="Times New Roman" w:hAnsi="Times New Roman"/>
                <w:b/>
                <w:sz w:val="20"/>
                <w:szCs w:val="20"/>
              </w:rPr>
              <w:t xml:space="preserve">                                DERSİN HAFTALIK PLANI</w:t>
            </w:r>
          </w:p>
        </w:tc>
      </w:tr>
      <w:tr w:rsidR="003E69D6" w:rsidRPr="00F3422B" w:rsidTr="00EE50E1">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HAFTA</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
                <w:sz w:val="20"/>
                <w:szCs w:val="20"/>
              </w:rPr>
            </w:pPr>
            <w:r w:rsidRPr="00F3422B">
              <w:rPr>
                <w:rFonts w:ascii="Times New Roman" w:hAnsi="Times New Roman"/>
                <w:b/>
                <w:sz w:val="20"/>
                <w:szCs w:val="20"/>
              </w:rPr>
              <w:t xml:space="preserve">   TARİH</w:t>
            </w:r>
          </w:p>
        </w:tc>
        <w:tc>
          <w:tcPr>
            <w:tcW w:w="7465"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ind w:left="140"/>
              <w:rPr>
                <w:rFonts w:ascii="Times New Roman" w:hAnsi="Times New Roman"/>
                <w:b/>
                <w:sz w:val="20"/>
                <w:szCs w:val="20"/>
              </w:rPr>
            </w:pPr>
            <w:r w:rsidRPr="00F3422B">
              <w:rPr>
                <w:rFonts w:ascii="Times New Roman" w:hAnsi="Times New Roman"/>
                <w:b/>
                <w:sz w:val="20"/>
                <w:szCs w:val="20"/>
              </w:rPr>
              <w:t>İŞLENEN KONULAR</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p>
        </w:tc>
        <w:tc>
          <w:tcPr>
            <w:tcW w:w="7465"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Mikroskobi </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2</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p>
        </w:tc>
        <w:tc>
          <w:tcPr>
            <w:tcW w:w="7465"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Temel Laboratuar Yöntemleri ve Gereçleri </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3</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p>
        </w:tc>
        <w:tc>
          <w:tcPr>
            <w:tcW w:w="7465"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PH Kavramı ve Ölçüm Yöntemleri </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4</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p>
        </w:tc>
        <w:tc>
          <w:tcPr>
            <w:tcW w:w="7465"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Optik Yöntemler, Işık Absorpsiyon Kanunlarının Özellikleri </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5</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p>
        </w:tc>
        <w:tc>
          <w:tcPr>
            <w:tcW w:w="7465"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Kolorimetri, Elektronik Spektroskopi, Atomik Absorpsiyonve Emisyon Spektroskopisi. </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6</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65"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Türbidimetri ve </w:t>
            </w:r>
            <w:proofErr w:type="gramStart"/>
            <w:r w:rsidRPr="00F3422B">
              <w:rPr>
                <w:rFonts w:ascii="Times New Roman" w:hAnsi="Times New Roman"/>
                <w:sz w:val="20"/>
                <w:szCs w:val="20"/>
              </w:rPr>
              <w:t>Nefelometri ,Refraktometri</w:t>
            </w:r>
            <w:proofErr w:type="gramEnd"/>
            <w:r w:rsidRPr="00F3422B">
              <w:rPr>
                <w:rFonts w:ascii="Times New Roman" w:hAnsi="Times New Roman"/>
                <w:sz w:val="20"/>
                <w:szCs w:val="20"/>
              </w:rPr>
              <w:t>,Polarimetri</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7</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65"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Otoanalizörler</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8</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65"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Immunoassay Yöntemleri (Radioimmunoassay ve ELISA)</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9</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65"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Görüntüleme Yöntemleri, Ultrasounografi, Bilgisayarlı Tomografi, Manyetik Rezonance</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10</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65"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proofErr w:type="gramStart"/>
            <w:r w:rsidRPr="00F3422B">
              <w:rPr>
                <w:rFonts w:ascii="Times New Roman" w:hAnsi="Times New Roman"/>
                <w:sz w:val="20"/>
                <w:szCs w:val="20"/>
              </w:rPr>
              <w:t>Kromatografik  Yöntemler</w:t>
            </w:r>
            <w:proofErr w:type="gramEnd"/>
            <w:r w:rsidRPr="00F3422B">
              <w:rPr>
                <w:rFonts w:ascii="Times New Roman" w:hAnsi="Times New Roman"/>
                <w:sz w:val="20"/>
                <w:szCs w:val="20"/>
              </w:rPr>
              <w:t xml:space="preserve"> ve  Elektroforez</w:t>
            </w:r>
          </w:p>
        </w:tc>
      </w:tr>
      <w:tr w:rsidR="003E69D6" w:rsidRPr="00F3422B" w:rsidTr="00EE50E1">
        <w:tblPrEx>
          <w:tblBorders>
            <w:insideH w:val="single" w:sz="6" w:space="0" w:color="auto"/>
            <w:insideV w:val="single" w:sz="6" w:space="0" w:color="auto"/>
          </w:tblBorders>
        </w:tblPrEx>
        <w:tc>
          <w:tcPr>
            <w:tcW w:w="1480" w:type="dxa"/>
            <w:gridSpan w:val="2"/>
            <w:tcBorders>
              <w:bottom w:val="single" w:sz="12" w:space="0" w:color="auto"/>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11</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65"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p>
        </w:tc>
      </w:tr>
    </w:tbl>
    <w:p w:rsidR="003E69D6" w:rsidRDefault="003E69D6" w:rsidP="003E69D6">
      <w:pPr>
        <w:spacing w:after="0" w:line="240" w:lineRule="auto"/>
        <w:jc w:val="center"/>
        <w:rPr>
          <w:rFonts w:ascii="Times New Roman" w:hAnsi="Times New Roman"/>
          <w:b/>
          <w:sz w:val="20"/>
          <w:szCs w:val="20"/>
        </w:rPr>
      </w:pPr>
      <w:r w:rsidRPr="00F3422B">
        <w:rPr>
          <w:rFonts w:ascii="Times New Roman" w:hAnsi="Times New Roman"/>
          <w:b/>
          <w:sz w:val="20"/>
          <w:szCs w:val="20"/>
        </w:rPr>
        <w:t>PROGRAM ÇIKTISI</w:t>
      </w:r>
    </w:p>
    <w:p w:rsidR="00381DCC" w:rsidRPr="00F3422B" w:rsidRDefault="00381DCC" w:rsidP="003E69D6">
      <w:pPr>
        <w:spacing w:after="0" w:line="240" w:lineRule="auto"/>
        <w:jc w:val="center"/>
        <w:rPr>
          <w:rFonts w:ascii="Times New Roman" w:hAnsi="Times New Roman"/>
          <w:b/>
          <w:sz w:val="20"/>
          <w:szCs w:val="20"/>
        </w:rPr>
      </w:pPr>
    </w:p>
    <w:p w:rsidR="003E69D6" w:rsidRPr="00F3422B" w:rsidRDefault="003E69D6" w:rsidP="003E69D6">
      <w:pPr>
        <w:spacing w:after="0" w:line="240" w:lineRule="auto"/>
        <w:rPr>
          <w:rFonts w:ascii="Times New Roman" w:hAnsi="Times New Roman"/>
          <w:sz w:val="20"/>
          <w:szCs w:val="20"/>
        </w:rPr>
      </w:pPr>
      <w:r w:rsidRPr="00F3422B">
        <w:rPr>
          <w:rFonts w:ascii="Times New Roman" w:hAnsi="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E69D6" w:rsidRPr="00F3422B" w:rsidTr="00946030">
        <w:tc>
          <w:tcPr>
            <w:tcW w:w="603" w:type="dxa"/>
            <w:tcBorders>
              <w:top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NO</w:t>
            </w:r>
          </w:p>
        </w:tc>
        <w:tc>
          <w:tcPr>
            <w:tcW w:w="7585" w:type="dxa"/>
            <w:tcBorders>
              <w:top w:val="single" w:sz="12" w:space="0" w:color="auto"/>
            </w:tcBorders>
          </w:tcPr>
          <w:p w:rsidR="003E69D6" w:rsidRPr="00F3422B" w:rsidRDefault="003E69D6" w:rsidP="00946030">
            <w:pPr>
              <w:spacing w:after="0" w:line="240" w:lineRule="auto"/>
              <w:rPr>
                <w:rFonts w:ascii="Times New Roman" w:hAnsi="Times New Roman"/>
                <w:b/>
                <w:sz w:val="20"/>
                <w:szCs w:val="20"/>
              </w:rPr>
            </w:pPr>
          </w:p>
        </w:tc>
        <w:tc>
          <w:tcPr>
            <w:tcW w:w="567" w:type="dxa"/>
            <w:tcBorders>
              <w:top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1</w:t>
            </w:r>
          </w:p>
        </w:tc>
        <w:tc>
          <w:tcPr>
            <w:tcW w:w="567" w:type="dxa"/>
            <w:tcBorders>
              <w:top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2</w:t>
            </w:r>
          </w:p>
        </w:tc>
        <w:tc>
          <w:tcPr>
            <w:tcW w:w="567" w:type="dxa"/>
            <w:tcBorders>
              <w:top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3</w:t>
            </w: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Sağlık Bilimlerine İlişkin Bilgi Toplama ve Edindiği Bilgileri </w:t>
            </w:r>
          </w:p>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Uygulama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 xml:space="preserve"> </w:t>
            </w:r>
          </w:p>
        </w:tc>
        <w:tc>
          <w:tcPr>
            <w:tcW w:w="567" w:type="dxa"/>
          </w:tcPr>
          <w:p w:rsidR="003E69D6" w:rsidRPr="00F3422B" w:rsidRDefault="003E69D6" w:rsidP="00946030">
            <w:pPr>
              <w:spacing w:after="0" w:line="240" w:lineRule="auto"/>
              <w:rPr>
                <w:rFonts w:ascii="Times New Roman" w:hAnsi="Times New Roman"/>
                <w:sz w:val="20"/>
                <w:szCs w:val="20"/>
              </w:rPr>
            </w:pPr>
          </w:p>
        </w:tc>
        <w:tc>
          <w:tcPr>
            <w:tcW w:w="567" w:type="dxa"/>
          </w:tcPr>
          <w:p w:rsidR="003E69D6" w:rsidRPr="00F3422B" w:rsidRDefault="003E69D6" w:rsidP="00946030">
            <w:pPr>
              <w:spacing w:after="0" w:line="240" w:lineRule="auto"/>
              <w:rPr>
                <w:rFonts w:ascii="Times New Roman" w:hAnsi="Times New Roman"/>
                <w:sz w:val="20"/>
                <w:szCs w:val="20"/>
              </w:rPr>
            </w:pPr>
            <w:proofErr w:type="gramStart"/>
            <w:r w:rsidRPr="00F3422B">
              <w:rPr>
                <w:rFonts w:ascii="Times New Roman" w:hAnsi="Times New Roman"/>
                <w:sz w:val="20"/>
                <w:szCs w:val="20"/>
              </w:rPr>
              <w:t>x</w:t>
            </w:r>
            <w:proofErr w:type="gramEnd"/>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2</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Bilimsel Sorgulama ve Hipotez Oluşturma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 xml:space="preserve"> </w:t>
            </w:r>
          </w:p>
        </w:tc>
        <w:tc>
          <w:tcPr>
            <w:tcW w:w="567" w:type="dxa"/>
          </w:tcPr>
          <w:p w:rsidR="003E69D6" w:rsidRPr="00F3422B" w:rsidRDefault="003E69D6" w:rsidP="00946030">
            <w:pPr>
              <w:spacing w:after="0" w:line="240" w:lineRule="auto"/>
              <w:rPr>
                <w:rFonts w:ascii="Times New Roman" w:hAnsi="Times New Roman"/>
                <w:sz w:val="20"/>
                <w:szCs w:val="20"/>
              </w:rPr>
            </w:pPr>
          </w:p>
        </w:tc>
        <w:tc>
          <w:tcPr>
            <w:tcW w:w="567" w:type="dxa"/>
          </w:tcPr>
          <w:p w:rsidR="003E69D6" w:rsidRPr="00F3422B" w:rsidRDefault="003E69D6" w:rsidP="00946030">
            <w:pPr>
              <w:spacing w:after="0" w:line="240" w:lineRule="auto"/>
              <w:rPr>
                <w:rFonts w:ascii="Times New Roman" w:hAnsi="Times New Roman"/>
                <w:sz w:val="20"/>
                <w:szCs w:val="20"/>
              </w:rPr>
            </w:pPr>
            <w:proofErr w:type="gramStart"/>
            <w:r w:rsidRPr="00F3422B">
              <w:rPr>
                <w:rFonts w:ascii="Times New Roman" w:hAnsi="Times New Roman"/>
                <w:sz w:val="20"/>
                <w:szCs w:val="20"/>
              </w:rPr>
              <w:t>x</w:t>
            </w:r>
            <w:proofErr w:type="gramEnd"/>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3</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Literatür Tarama ve Değerlendirme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tcPr>
          <w:p w:rsidR="003E69D6" w:rsidRPr="00F3422B" w:rsidRDefault="003E69D6" w:rsidP="00946030">
            <w:pPr>
              <w:spacing w:after="0" w:line="240" w:lineRule="auto"/>
              <w:rPr>
                <w:rFonts w:ascii="Times New Roman" w:hAnsi="Times New Roman"/>
                <w:sz w:val="20"/>
                <w:szCs w:val="20"/>
              </w:rPr>
            </w:pPr>
            <w:proofErr w:type="gramStart"/>
            <w:r w:rsidRPr="00F3422B">
              <w:rPr>
                <w:rFonts w:ascii="Times New Roman" w:hAnsi="Times New Roman"/>
                <w:sz w:val="20"/>
                <w:szCs w:val="20"/>
              </w:rPr>
              <w:t>x</w:t>
            </w:r>
            <w:proofErr w:type="gramEnd"/>
          </w:p>
        </w:tc>
        <w:tc>
          <w:tcPr>
            <w:tcW w:w="567" w:type="dxa"/>
          </w:tcPr>
          <w:p w:rsidR="003E69D6" w:rsidRPr="00F3422B" w:rsidRDefault="003E69D6" w:rsidP="00946030">
            <w:pPr>
              <w:spacing w:after="0" w:line="240" w:lineRule="auto"/>
              <w:rPr>
                <w:rFonts w:ascii="Times New Roman" w:hAnsi="Times New Roman"/>
                <w:sz w:val="20"/>
                <w:szCs w:val="20"/>
              </w:rPr>
            </w:pP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4</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Deney Tasarlama, Yapma, Verileri Analiz Edebilme ve </w:t>
            </w:r>
          </w:p>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Değerlendirebilme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 xml:space="preserve">  </w:t>
            </w:r>
          </w:p>
        </w:tc>
        <w:tc>
          <w:tcPr>
            <w:tcW w:w="567" w:type="dxa"/>
          </w:tcPr>
          <w:p w:rsidR="003E69D6" w:rsidRPr="00F3422B" w:rsidRDefault="003E69D6" w:rsidP="00946030">
            <w:pPr>
              <w:spacing w:after="0" w:line="240" w:lineRule="auto"/>
              <w:rPr>
                <w:rFonts w:ascii="Times New Roman" w:hAnsi="Times New Roman"/>
                <w:sz w:val="20"/>
                <w:szCs w:val="20"/>
              </w:rPr>
            </w:pPr>
            <w:proofErr w:type="gramStart"/>
            <w:r w:rsidRPr="00F3422B">
              <w:rPr>
                <w:rFonts w:ascii="Times New Roman" w:hAnsi="Times New Roman"/>
                <w:sz w:val="20"/>
                <w:szCs w:val="20"/>
              </w:rPr>
              <w:t>x</w:t>
            </w:r>
            <w:proofErr w:type="gramEnd"/>
          </w:p>
        </w:tc>
        <w:tc>
          <w:tcPr>
            <w:tcW w:w="567" w:type="dxa"/>
          </w:tcPr>
          <w:p w:rsidR="003E69D6" w:rsidRPr="00F3422B" w:rsidRDefault="003E69D6" w:rsidP="00946030">
            <w:pPr>
              <w:spacing w:after="0" w:line="240" w:lineRule="auto"/>
              <w:rPr>
                <w:rFonts w:ascii="Times New Roman" w:hAnsi="Times New Roman"/>
                <w:sz w:val="20"/>
                <w:szCs w:val="20"/>
              </w:rPr>
            </w:pP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5</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Deneysel Araç ve Gereç Tanıma ve </w:t>
            </w:r>
          </w:p>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Uygun Şekilde kullanabilme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tcPr>
          <w:p w:rsidR="003E69D6" w:rsidRPr="00F3422B" w:rsidRDefault="003E69D6" w:rsidP="00946030">
            <w:pPr>
              <w:spacing w:after="0" w:line="240" w:lineRule="auto"/>
              <w:rPr>
                <w:rFonts w:ascii="Times New Roman" w:hAnsi="Times New Roman"/>
                <w:sz w:val="20"/>
                <w:szCs w:val="20"/>
              </w:rPr>
            </w:pPr>
            <w:proofErr w:type="gramStart"/>
            <w:r w:rsidRPr="00F3422B">
              <w:rPr>
                <w:rFonts w:ascii="Times New Roman" w:hAnsi="Times New Roman"/>
                <w:sz w:val="20"/>
                <w:szCs w:val="20"/>
              </w:rPr>
              <w:t>x</w:t>
            </w:r>
            <w:proofErr w:type="gramEnd"/>
          </w:p>
        </w:tc>
        <w:tc>
          <w:tcPr>
            <w:tcW w:w="567" w:type="dxa"/>
          </w:tcPr>
          <w:p w:rsidR="003E69D6" w:rsidRPr="00F3422B" w:rsidRDefault="003E69D6" w:rsidP="00946030">
            <w:pPr>
              <w:spacing w:after="0" w:line="240" w:lineRule="auto"/>
              <w:rPr>
                <w:rFonts w:ascii="Times New Roman" w:hAnsi="Times New Roman"/>
                <w:sz w:val="20"/>
                <w:szCs w:val="20"/>
              </w:rPr>
            </w:pPr>
          </w:p>
        </w:tc>
      </w:tr>
      <w:tr w:rsidR="003E69D6" w:rsidRPr="00F3422B" w:rsidTr="00946030">
        <w:trPr>
          <w:trHeight w:val="429"/>
        </w:trPr>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6</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bCs/>
                <w:color w:val="000000"/>
                <w:sz w:val="20"/>
                <w:szCs w:val="20"/>
              </w:rPr>
              <w:t>Disiplinler-arası Takım Çalışması Yapabilme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tcPr>
          <w:p w:rsidR="003E69D6" w:rsidRPr="00F3422B" w:rsidRDefault="003E69D6" w:rsidP="00946030">
            <w:pPr>
              <w:spacing w:after="0" w:line="240" w:lineRule="auto"/>
              <w:rPr>
                <w:rFonts w:ascii="Times New Roman" w:hAnsi="Times New Roman"/>
                <w:sz w:val="20"/>
                <w:szCs w:val="20"/>
              </w:rPr>
            </w:pPr>
          </w:p>
        </w:tc>
        <w:tc>
          <w:tcPr>
            <w:tcW w:w="567" w:type="dxa"/>
          </w:tcPr>
          <w:p w:rsidR="003E69D6" w:rsidRPr="00F3422B" w:rsidRDefault="003E69D6" w:rsidP="00946030">
            <w:pPr>
              <w:spacing w:after="0" w:line="240" w:lineRule="auto"/>
              <w:rPr>
                <w:rFonts w:ascii="Times New Roman" w:hAnsi="Times New Roman"/>
                <w:sz w:val="20"/>
                <w:szCs w:val="20"/>
              </w:rPr>
            </w:pPr>
            <w:proofErr w:type="gramStart"/>
            <w:r w:rsidRPr="00F3422B">
              <w:rPr>
                <w:rFonts w:ascii="Times New Roman" w:hAnsi="Times New Roman"/>
                <w:sz w:val="20"/>
                <w:szCs w:val="20"/>
              </w:rPr>
              <w:t>x</w:t>
            </w:r>
            <w:proofErr w:type="gramEnd"/>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7</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Tıbbi Problemleri Tanıma, Formülize Etme ve Çözme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 xml:space="preserve"> </w:t>
            </w:r>
          </w:p>
        </w:tc>
        <w:tc>
          <w:tcPr>
            <w:tcW w:w="567" w:type="dxa"/>
          </w:tcPr>
          <w:p w:rsidR="003E69D6" w:rsidRPr="00F3422B" w:rsidRDefault="003E69D6" w:rsidP="00946030">
            <w:pPr>
              <w:spacing w:after="0" w:line="240" w:lineRule="auto"/>
              <w:rPr>
                <w:rFonts w:ascii="Times New Roman" w:hAnsi="Times New Roman"/>
                <w:sz w:val="20"/>
                <w:szCs w:val="20"/>
              </w:rPr>
            </w:pPr>
            <w:proofErr w:type="gramStart"/>
            <w:r w:rsidRPr="00F3422B">
              <w:rPr>
                <w:rFonts w:ascii="Times New Roman" w:hAnsi="Times New Roman"/>
                <w:sz w:val="20"/>
                <w:szCs w:val="20"/>
              </w:rPr>
              <w:t>x</w:t>
            </w:r>
            <w:proofErr w:type="gramEnd"/>
          </w:p>
        </w:tc>
        <w:tc>
          <w:tcPr>
            <w:tcW w:w="567" w:type="dxa"/>
          </w:tcPr>
          <w:p w:rsidR="003E69D6" w:rsidRPr="00F3422B" w:rsidRDefault="003E69D6" w:rsidP="00946030">
            <w:pPr>
              <w:spacing w:after="0" w:line="240" w:lineRule="auto"/>
              <w:rPr>
                <w:rFonts w:ascii="Times New Roman" w:hAnsi="Times New Roman"/>
                <w:sz w:val="20"/>
                <w:szCs w:val="20"/>
              </w:rPr>
            </w:pP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8</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Araştırmalarda ve Veri Analizlerinde Etkin Bilgisayar Kullanabilme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 xml:space="preserve"> </w:t>
            </w:r>
          </w:p>
        </w:tc>
        <w:tc>
          <w:tcPr>
            <w:tcW w:w="567" w:type="dxa"/>
          </w:tcPr>
          <w:p w:rsidR="003E69D6" w:rsidRPr="00F3422B" w:rsidRDefault="003E69D6" w:rsidP="00946030">
            <w:pPr>
              <w:spacing w:after="0" w:line="240" w:lineRule="auto"/>
              <w:rPr>
                <w:rFonts w:ascii="Times New Roman" w:hAnsi="Times New Roman"/>
                <w:sz w:val="20"/>
                <w:szCs w:val="20"/>
              </w:rPr>
            </w:pPr>
          </w:p>
        </w:tc>
        <w:tc>
          <w:tcPr>
            <w:tcW w:w="567" w:type="dxa"/>
          </w:tcPr>
          <w:p w:rsidR="003E69D6" w:rsidRPr="00F3422B" w:rsidRDefault="003E69D6" w:rsidP="00946030">
            <w:pPr>
              <w:spacing w:after="0" w:line="240" w:lineRule="auto"/>
              <w:rPr>
                <w:rFonts w:ascii="Times New Roman" w:hAnsi="Times New Roman"/>
                <w:sz w:val="20"/>
                <w:szCs w:val="20"/>
              </w:rPr>
            </w:pPr>
            <w:proofErr w:type="gramStart"/>
            <w:r w:rsidRPr="00F3422B">
              <w:rPr>
                <w:rFonts w:ascii="Times New Roman" w:hAnsi="Times New Roman"/>
                <w:sz w:val="20"/>
                <w:szCs w:val="20"/>
              </w:rPr>
              <w:t>x</w:t>
            </w:r>
            <w:proofErr w:type="gramEnd"/>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9</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Yapılan deneysel çalışmaların Ulusal ve Uluslar Arası</w:t>
            </w:r>
          </w:p>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Bilime Sağlayacağı Katkıyı Anlama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tcPr>
          <w:p w:rsidR="003E69D6" w:rsidRPr="00F3422B" w:rsidRDefault="003E69D6" w:rsidP="00946030">
            <w:pPr>
              <w:spacing w:after="0" w:line="240" w:lineRule="auto"/>
              <w:rPr>
                <w:rFonts w:ascii="Times New Roman" w:hAnsi="Times New Roman"/>
                <w:sz w:val="20"/>
                <w:szCs w:val="20"/>
              </w:rPr>
            </w:pPr>
            <w:proofErr w:type="gramStart"/>
            <w:r w:rsidRPr="00F3422B">
              <w:rPr>
                <w:rFonts w:ascii="Times New Roman" w:hAnsi="Times New Roman"/>
                <w:sz w:val="20"/>
                <w:szCs w:val="20"/>
              </w:rPr>
              <w:t>x</w:t>
            </w:r>
            <w:proofErr w:type="gramEnd"/>
          </w:p>
        </w:tc>
        <w:tc>
          <w:tcPr>
            <w:tcW w:w="567" w:type="dxa"/>
          </w:tcPr>
          <w:p w:rsidR="003E69D6" w:rsidRPr="00F3422B" w:rsidRDefault="003E69D6" w:rsidP="00946030">
            <w:pPr>
              <w:spacing w:after="0" w:line="240" w:lineRule="auto"/>
              <w:rPr>
                <w:rFonts w:ascii="Times New Roman" w:hAnsi="Times New Roman"/>
                <w:sz w:val="20"/>
                <w:szCs w:val="20"/>
              </w:rPr>
            </w:pP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10</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Etkin Yazılı ve Sözlü İletişim/Sunum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tcPr>
          <w:p w:rsidR="003E69D6" w:rsidRPr="00F3422B" w:rsidRDefault="003E69D6" w:rsidP="00946030">
            <w:pPr>
              <w:spacing w:after="0" w:line="240" w:lineRule="auto"/>
              <w:rPr>
                <w:rFonts w:ascii="Times New Roman" w:hAnsi="Times New Roman"/>
                <w:sz w:val="20"/>
                <w:szCs w:val="20"/>
              </w:rPr>
            </w:pPr>
            <w:proofErr w:type="gramStart"/>
            <w:r w:rsidRPr="00F3422B">
              <w:rPr>
                <w:rFonts w:ascii="Times New Roman" w:hAnsi="Times New Roman"/>
                <w:sz w:val="20"/>
                <w:szCs w:val="20"/>
              </w:rPr>
              <w:t>x</w:t>
            </w:r>
            <w:proofErr w:type="gramEnd"/>
          </w:p>
        </w:tc>
        <w:tc>
          <w:tcPr>
            <w:tcW w:w="567" w:type="dxa"/>
          </w:tcPr>
          <w:p w:rsidR="003E69D6" w:rsidRPr="00F3422B" w:rsidRDefault="003E69D6" w:rsidP="00946030">
            <w:pPr>
              <w:spacing w:after="0" w:line="240" w:lineRule="auto"/>
              <w:rPr>
                <w:rFonts w:ascii="Times New Roman" w:hAnsi="Times New Roman"/>
                <w:sz w:val="20"/>
                <w:szCs w:val="20"/>
              </w:rPr>
            </w:pP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11</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Mesleki ve Etik Sorumluluğu Anlama ve Uygulama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 xml:space="preserve"> </w:t>
            </w:r>
          </w:p>
        </w:tc>
        <w:tc>
          <w:tcPr>
            <w:tcW w:w="567" w:type="dxa"/>
          </w:tcPr>
          <w:p w:rsidR="003E69D6" w:rsidRPr="00F3422B" w:rsidRDefault="003E69D6" w:rsidP="00946030">
            <w:pPr>
              <w:spacing w:after="0" w:line="240" w:lineRule="auto"/>
              <w:rPr>
                <w:rFonts w:ascii="Times New Roman" w:hAnsi="Times New Roman"/>
                <w:sz w:val="20"/>
                <w:szCs w:val="20"/>
              </w:rPr>
            </w:pPr>
            <w:proofErr w:type="gramStart"/>
            <w:r w:rsidRPr="00F3422B">
              <w:rPr>
                <w:rFonts w:ascii="Times New Roman" w:hAnsi="Times New Roman"/>
                <w:sz w:val="20"/>
                <w:szCs w:val="20"/>
              </w:rPr>
              <w:t>x</w:t>
            </w:r>
            <w:proofErr w:type="gramEnd"/>
          </w:p>
        </w:tc>
        <w:tc>
          <w:tcPr>
            <w:tcW w:w="567" w:type="dxa"/>
          </w:tcPr>
          <w:p w:rsidR="003E69D6" w:rsidRPr="00F3422B" w:rsidRDefault="003E69D6" w:rsidP="00946030">
            <w:pPr>
              <w:spacing w:after="0" w:line="240" w:lineRule="auto"/>
              <w:rPr>
                <w:rFonts w:ascii="Times New Roman" w:hAnsi="Times New Roman"/>
                <w:sz w:val="20"/>
                <w:szCs w:val="20"/>
              </w:rPr>
            </w:pP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12</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Yaşam Boyu Öğrenimin Önemini Kavrama ve Uygulama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tcPr>
          <w:p w:rsidR="003E69D6" w:rsidRPr="00F3422B" w:rsidRDefault="003E69D6" w:rsidP="00946030">
            <w:pPr>
              <w:spacing w:after="0" w:line="240" w:lineRule="auto"/>
              <w:rPr>
                <w:rFonts w:ascii="Times New Roman" w:hAnsi="Times New Roman"/>
                <w:sz w:val="20"/>
                <w:szCs w:val="20"/>
              </w:rPr>
            </w:pPr>
            <w:proofErr w:type="gramStart"/>
            <w:r w:rsidRPr="00F3422B">
              <w:rPr>
                <w:rFonts w:ascii="Times New Roman" w:hAnsi="Times New Roman"/>
                <w:sz w:val="20"/>
                <w:szCs w:val="20"/>
              </w:rPr>
              <w:t>x</w:t>
            </w:r>
            <w:proofErr w:type="gramEnd"/>
          </w:p>
        </w:tc>
        <w:tc>
          <w:tcPr>
            <w:tcW w:w="567" w:type="dxa"/>
          </w:tcPr>
          <w:p w:rsidR="003E69D6" w:rsidRPr="00F3422B" w:rsidRDefault="003E69D6" w:rsidP="00946030">
            <w:pPr>
              <w:spacing w:after="0" w:line="240" w:lineRule="auto"/>
              <w:rPr>
                <w:rFonts w:ascii="Times New Roman" w:hAnsi="Times New Roman"/>
                <w:sz w:val="20"/>
                <w:szCs w:val="20"/>
              </w:rPr>
            </w:pP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13</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Tıp Eğitiminde temel Kavramları Tanıma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tcPr>
          <w:p w:rsidR="003E69D6" w:rsidRPr="00F3422B" w:rsidRDefault="003E69D6" w:rsidP="00946030">
            <w:pPr>
              <w:spacing w:after="0" w:line="240" w:lineRule="auto"/>
              <w:rPr>
                <w:rFonts w:ascii="Times New Roman" w:hAnsi="Times New Roman"/>
                <w:sz w:val="20"/>
                <w:szCs w:val="20"/>
              </w:rPr>
            </w:pPr>
          </w:p>
        </w:tc>
        <w:tc>
          <w:tcPr>
            <w:tcW w:w="567" w:type="dxa"/>
          </w:tcPr>
          <w:p w:rsidR="003E69D6" w:rsidRPr="00F3422B" w:rsidRDefault="003E69D6" w:rsidP="00946030">
            <w:pPr>
              <w:spacing w:after="0" w:line="240" w:lineRule="auto"/>
              <w:rPr>
                <w:rFonts w:ascii="Times New Roman" w:hAnsi="Times New Roman"/>
                <w:sz w:val="20"/>
                <w:szCs w:val="20"/>
              </w:rPr>
            </w:pPr>
            <w:proofErr w:type="gramStart"/>
            <w:r w:rsidRPr="00F3422B">
              <w:rPr>
                <w:rFonts w:ascii="Times New Roman" w:hAnsi="Times New Roman"/>
                <w:sz w:val="20"/>
                <w:szCs w:val="20"/>
              </w:rPr>
              <w:t>x</w:t>
            </w:r>
            <w:proofErr w:type="gramEnd"/>
          </w:p>
        </w:tc>
      </w:tr>
      <w:tr w:rsidR="003E69D6" w:rsidRPr="00F3422B" w:rsidTr="00946030">
        <w:tc>
          <w:tcPr>
            <w:tcW w:w="603" w:type="dxa"/>
            <w:tcBorders>
              <w:bottom w:val="single" w:sz="12" w:space="0" w:color="auto"/>
            </w:tcBorders>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14</w:t>
            </w:r>
          </w:p>
        </w:tc>
        <w:tc>
          <w:tcPr>
            <w:tcW w:w="7585" w:type="dxa"/>
            <w:tcBorders>
              <w:bottom w:val="single" w:sz="12"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tcBorders>
              <w:bottom w:val="single" w:sz="12" w:space="0" w:color="auto"/>
            </w:tcBorders>
          </w:tcPr>
          <w:p w:rsidR="003E69D6" w:rsidRPr="00F3422B" w:rsidRDefault="003E69D6" w:rsidP="00946030">
            <w:pPr>
              <w:spacing w:after="0" w:line="240" w:lineRule="auto"/>
              <w:rPr>
                <w:rFonts w:ascii="Times New Roman" w:hAnsi="Times New Roman"/>
                <w:sz w:val="20"/>
                <w:szCs w:val="20"/>
              </w:rPr>
            </w:pPr>
          </w:p>
        </w:tc>
        <w:tc>
          <w:tcPr>
            <w:tcW w:w="567" w:type="dxa"/>
            <w:tcBorders>
              <w:bottom w:val="single" w:sz="12" w:space="0" w:color="auto"/>
            </w:tcBorders>
          </w:tcPr>
          <w:p w:rsidR="003E69D6" w:rsidRPr="00F3422B" w:rsidRDefault="003E69D6" w:rsidP="00946030">
            <w:pPr>
              <w:spacing w:after="0" w:line="240" w:lineRule="auto"/>
              <w:rPr>
                <w:rFonts w:ascii="Times New Roman" w:hAnsi="Times New Roman"/>
                <w:sz w:val="20"/>
                <w:szCs w:val="20"/>
              </w:rPr>
            </w:pPr>
            <w:proofErr w:type="gramStart"/>
            <w:r w:rsidRPr="00F3422B">
              <w:rPr>
                <w:rFonts w:ascii="Times New Roman" w:hAnsi="Times New Roman"/>
                <w:sz w:val="20"/>
                <w:szCs w:val="20"/>
              </w:rPr>
              <w:t>x</w:t>
            </w:r>
            <w:proofErr w:type="gramEnd"/>
          </w:p>
        </w:tc>
      </w:tr>
    </w:tbl>
    <w:p w:rsidR="003E69D6" w:rsidRDefault="003E69D6" w:rsidP="003E69D6">
      <w:pPr>
        <w:tabs>
          <w:tab w:val="left" w:pos="7800"/>
        </w:tabs>
        <w:spacing w:after="0" w:line="240" w:lineRule="auto"/>
        <w:rPr>
          <w:rFonts w:ascii="Times New Roman" w:hAnsi="Times New Roman"/>
          <w:sz w:val="20"/>
          <w:szCs w:val="20"/>
        </w:rPr>
      </w:pPr>
    </w:p>
    <w:p w:rsidR="00325E06" w:rsidRPr="00F3422B" w:rsidRDefault="00325E06" w:rsidP="003E69D6">
      <w:pPr>
        <w:tabs>
          <w:tab w:val="left" w:pos="7800"/>
        </w:tabs>
        <w:spacing w:after="0" w:line="240" w:lineRule="auto"/>
        <w:rPr>
          <w:rFonts w:ascii="Times New Roman" w:hAnsi="Times New Roman"/>
          <w:sz w:val="20"/>
          <w:szCs w:val="20"/>
        </w:rPr>
      </w:pPr>
    </w:p>
    <w:p w:rsidR="003E69D6" w:rsidRPr="00F3422B" w:rsidRDefault="003E69D6" w:rsidP="003E69D6">
      <w:pPr>
        <w:tabs>
          <w:tab w:val="left" w:pos="7800"/>
        </w:tabs>
        <w:spacing w:after="0" w:line="240" w:lineRule="auto"/>
        <w:rPr>
          <w:rFonts w:ascii="Times New Roman" w:hAnsi="Times New Roman"/>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757"/>
      </w:tblGrid>
      <w:tr w:rsidR="003E69D6" w:rsidRPr="00F3422B" w:rsidTr="00EE50E1">
        <w:trPr>
          <w:trHeight w:val="518"/>
        </w:trPr>
        <w:tc>
          <w:tcPr>
            <w:tcW w:w="1780" w:type="pct"/>
            <w:tcBorders>
              <w:top w:val="single" w:sz="12" w:space="0" w:color="auto"/>
              <w:bottom w:val="single" w:sz="12" w:space="0" w:color="auto"/>
              <w:right w:val="single" w:sz="12" w:space="0" w:color="auto"/>
            </w:tcBorders>
          </w:tcPr>
          <w:p w:rsidR="003E69D6"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Dersin Öğretim Üyesi</w:t>
            </w:r>
          </w:p>
          <w:p w:rsidR="00325E06" w:rsidRDefault="00325E06" w:rsidP="00325E06">
            <w:pPr>
              <w:spacing w:after="0" w:line="240" w:lineRule="auto"/>
              <w:jc w:val="center"/>
              <w:outlineLvl w:val="0"/>
              <w:rPr>
                <w:rFonts w:ascii="Times New Roman" w:hAnsi="Times New Roman"/>
                <w:b/>
                <w:sz w:val="20"/>
                <w:szCs w:val="20"/>
              </w:rPr>
            </w:pPr>
            <w:r w:rsidRPr="003D0494">
              <w:rPr>
                <w:rFonts w:ascii="Times New Roman" w:hAnsi="Times New Roman"/>
                <w:b/>
                <w:sz w:val="20"/>
                <w:szCs w:val="20"/>
              </w:rPr>
              <w:t xml:space="preserve">Doç.Dr. Semra YİĞİTASLAN    </w:t>
            </w:r>
          </w:p>
          <w:p w:rsidR="00325E06" w:rsidRDefault="00325E06" w:rsidP="00325E06">
            <w:pPr>
              <w:spacing w:after="0" w:line="240" w:lineRule="auto"/>
              <w:jc w:val="center"/>
              <w:outlineLvl w:val="0"/>
              <w:rPr>
                <w:rFonts w:ascii="Times New Roman" w:hAnsi="Times New Roman"/>
                <w:b/>
                <w:sz w:val="20"/>
                <w:szCs w:val="20"/>
              </w:rPr>
            </w:pPr>
          </w:p>
          <w:p w:rsidR="00325E06" w:rsidRDefault="00325E06" w:rsidP="00946030">
            <w:pPr>
              <w:spacing w:after="0" w:line="240" w:lineRule="auto"/>
              <w:jc w:val="center"/>
              <w:rPr>
                <w:rFonts w:ascii="Times New Roman" w:hAnsi="Times New Roman"/>
                <w:b/>
                <w:sz w:val="20"/>
                <w:szCs w:val="20"/>
              </w:rPr>
            </w:pPr>
          </w:p>
          <w:p w:rsidR="00381DCC" w:rsidRPr="00F3422B" w:rsidRDefault="00381DCC" w:rsidP="00946030">
            <w:pPr>
              <w:spacing w:after="0" w:line="240" w:lineRule="auto"/>
              <w:jc w:val="center"/>
              <w:rPr>
                <w:rFonts w:ascii="Times New Roman" w:hAnsi="Times New Roman"/>
                <w:b/>
                <w:sz w:val="20"/>
                <w:szCs w:val="20"/>
              </w:rPr>
            </w:pPr>
          </w:p>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sz w:val="20"/>
                <w:szCs w:val="20"/>
              </w:rPr>
              <w:t>Prof. Dr. Kevser EROL</w:t>
            </w:r>
          </w:p>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İmza</w:t>
            </w:r>
          </w:p>
        </w:tc>
        <w:tc>
          <w:tcPr>
            <w:tcW w:w="3220" w:type="pct"/>
            <w:tcBorders>
              <w:top w:val="single" w:sz="12" w:space="0" w:color="auto"/>
              <w:left w:val="single" w:sz="12" w:space="0" w:color="auto"/>
              <w:bottom w:val="single" w:sz="12"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b/>
                <w:sz w:val="20"/>
                <w:szCs w:val="20"/>
              </w:rPr>
              <w:t xml:space="preserve">                             </w:t>
            </w:r>
            <w:r w:rsidR="00325E06">
              <w:rPr>
                <w:rFonts w:ascii="Times New Roman" w:hAnsi="Times New Roman"/>
                <w:b/>
                <w:sz w:val="20"/>
                <w:szCs w:val="20"/>
              </w:rPr>
              <w:t xml:space="preserve">           </w:t>
            </w:r>
            <w:r w:rsidRPr="00F3422B">
              <w:rPr>
                <w:rFonts w:ascii="Times New Roman" w:hAnsi="Times New Roman"/>
                <w:b/>
                <w:sz w:val="20"/>
                <w:szCs w:val="20"/>
              </w:rPr>
              <w:t xml:space="preserve"> Tarih: </w:t>
            </w:r>
            <w:r w:rsidR="00325E06" w:rsidRPr="00325E06">
              <w:rPr>
                <w:rFonts w:ascii="Times New Roman" w:hAnsi="Times New Roman"/>
                <w:b/>
                <w:sz w:val="20"/>
                <w:szCs w:val="20"/>
              </w:rPr>
              <w:t>14.03.2022</w:t>
            </w:r>
          </w:p>
          <w:p w:rsidR="003E69D6" w:rsidRPr="00F3422B" w:rsidRDefault="003E69D6" w:rsidP="00946030">
            <w:pPr>
              <w:spacing w:after="0" w:line="240" w:lineRule="auto"/>
              <w:rPr>
                <w:rFonts w:ascii="Times New Roman" w:hAnsi="Times New Roman"/>
                <w:sz w:val="20"/>
                <w:szCs w:val="20"/>
              </w:rPr>
            </w:pPr>
          </w:p>
          <w:p w:rsidR="003E69D6" w:rsidRPr="00F3422B" w:rsidRDefault="003E69D6" w:rsidP="00946030">
            <w:pPr>
              <w:spacing w:after="0" w:line="240" w:lineRule="auto"/>
              <w:rPr>
                <w:rFonts w:ascii="Times New Roman" w:hAnsi="Times New Roman"/>
                <w:sz w:val="20"/>
                <w:szCs w:val="20"/>
              </w:rPr>
            </w:pPr>
          </w:p>
        </w:tc>
      </w:tr>
    </w:tbl>
    <w:p w:rsidR="00E16E49" w:rsidRDefault="00E16E49" w:rsidP="003E69D6">
      <w:pPr>
        <w:rPr>
          <w:rFonts w:ascii="Times New Roman" w:hAnsi="Times New Roman"/>
          <w:sz w:val="20"/>
          <w:szCs w:val="20"/>
        </w:rPr>
      </w:pPr>
    </w:p>
    <w:p w:rsidR="00A5208F" w:rsidRDefault="00A5208F" w:rsidP="003E69D6">
      <w:pPr>
        <w:rPr>
          <w:rFonts w:ascii="Times New Roman" w:hAnsi="Times New Roman"/>
          <w:sz w:val="20"/>
          <w:szCs w:val="20"/>
        </w:rPr>
      </w:pPr>
    </w:p>
    <w:p w:rsidR="00A5208F" w:rsidRDefault="00A5208F" w:rsidP="003E69D6">
      <w:pPr>
        <w:rPr>
          <w:rFonts w:ascii="Times New Roman" w:hAnsi="Times New Roman"/>
          <w:sz w:val="20"/>
          <w:szCs w:val="20"/>
        </w:rPr>
      </w:pPr>
    </w:p>
    <w:p w:rsidR="00A5208F" w:rsidRDefault="00A5208F" w:rsidP="003E69D6">
      <w:pPr>
        <w:rPr>
          <w:rFonts w:ascii="Times New Roman" w:hAnsi="Times New Roman"/>
          <w:sz w:val="20"/>
          <w:szCs w:val="20"/>
        </w:rPr>
      </w:pPr>
    </w:p>
    <w:p w:rsidR="00A5208F" w:rsidRDefault="00A5208F" w:rsidP="003E69D6">
      <w:pPr>
        <w:rPr>
          <w:rFonts w:ascii="Times New Roman" w:hAnsi="Times New Roman"/>
          <w:sz w:val="20"/>
          <w:szCs w:val="20"/>
        </w:rPr>
      </w:pPr>
    </w:p>
    <w:p w:rsidR="009432AC" w:rsidRDefault="009432AC" w:rsidP="009432AC">
      <w:pPr>
        <w:spacing w:after="0" w:line="240" w:lineRule="auto"/>
        <w:outlineLvl w:val="0"/>
        <w:rPr>
          <w:rFonts w:ascii="Times New Roman" w:eastAsia="Times New Roman" w:hAnsi="Times New Roman"/>
          <w:b/>
          <w:sz w:val="20"/>
          <w:szCs w:val="20"/>
          <w:lang w:eastAsia="tr-TR"/>
        </w:rPr>
      </w:pPr>
      <w:r>
        <w:rPr>
          <w:noProof/>
          <w:lang w:eastAsia="tr-TR"/>
        </w:rPr>
        <w:drawing>
          <wp:inline distT="0" distB="0" distL="0" distR="0">
            <wp:extent cx="447675" cy="466725"/>
            <wp:effectExtent l="0" t="0" r="0" b="0"/>
            <wp:docPr id="27" name="Resim 2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7"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ESOGÜ SAĞLIK BİLİMLERİ ENSTİTÜSÜ</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TIBBİ FARMAKOLOJİ ANABİLİM DALI</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DERS BİLGİ FORMU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488"/>
        <w:gridCol w:w="1623"/>
        <w:gridCol w:w="954"/>
        <w:gridCol w:w="1881"/>
      </w:tblGrid>
      <w:tr w:rsidR="003E69D6" w:rsidRPr="00F3422B" w:rsidTr="00381DCC">
        <w:tc>
          <w:tcPr>
            <w:tcW w:w="2943" w:type="dxa"/>
            <w:tcBorders>
              <w:right w:val="nil"/>
            </w:tcBorders>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KODU:</w:t>
            </w:r>
          </w:p>
        </w:tc>
        <w:tc>
          <w:tcPr>
            <w:tcW w:w="2488" w:type="dxa"/>
            <w:tcBorders>
              <w:left w:val="nil"/>
              <w:bottom w:val="single" w:sz="4" w:space="0" w:color="auto"/>
            </w:tcBorders>
          </w:tcPr>
          <w:p w:rsidR="003E69D6" w:rsidRPr="00381DCC" w:rsidRDefault="003E69D6" w:rsidP="008963A5">
            <w:pPr>
              <w:spacing w:after="0" w:line="240" w:lineRule="auto"/>
              <w:jc w:val="center"/>
              <w:outlineLvl w:val="0"/>
              <w:rPr>
                <w:rFonts w:ascii="Times New Roman" w:eastAsia="Times New Roman" w:hAnsi="Times New Roman"/>
                <w:b/>
                <w:sz w:val="20"/>
                <w:szCs w:val="20"/>
              </w:rPr>
            </w:pPr>
            <w:bookmarkStart w:id="9" w:name="DERS521702201"/>
            <w:proofErr w:type="gramStart"/>
            <w:r w:rsidRPr="00381DCC">
              <w:rPr>
                <w:rFonts w:ascii="Times New Roman" w:eastAsia="Times New Roman" w:hAnsi="Times New Roman"/>
                <w:b/>
                <w:sz w:val="20"/>
                <w:szCs w:val="20"/>
              </w:rPr>
              <w:t>52170</w:t>
            </w:r>
            <w:r w:rsidR="008963A5">
              <w:rPr>
                <w:rFonts w:ascii="Times New Roman" w:eastAsia="Times New Roman" w:hAnsi="Times New Roman"/>
                <w:b/>
                <w:sz w:val="20"/>
                <w:szCs w:val="20"/>
              </w:rPr>
              <w:t>4</w:t>
            </w:r>
            <w:r w:rsidRPr="00381DCC">
              <w:rPr>
                <w:rFonts w:ascii="Times New Roman" w:eastAsia="Times New Roman" w:hAnsi="Times New Roman"/>
                <w:b/>
                <w:sz w:val="20"/>
                <w:szCs w:val="20"/>
              </w:rPr>
              <w:t>201</w:t>
            </w:r>
            <w:bookmarkEnd w:id="9"/>
            <w:proofErr w:type="gramEnd"/>
          </w:p>
        </w:tc>
        <w:tc>
          <w:tcPr>
            <w:tcW w:w="4458" w:type="dxa"/>
            <w:gridSpan w:val="3"/>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 xml:space="preserve">ANABİLİM DALI: </w:t>
            </w:r>
            <w:r w:rsidR="00EE50E1" w:rsidRPr="00EE50E1">
              <w:rPr>
                <w:rFonts w:ascii="Times New Roman" w:eastAsia="Times New Roman" w:hAnsi="Times New Roman"/>
                <w:sz w:val="20"/>
                <w:szCs w:val="20"/>
                <w:lang w:eastAsia="tr-TR"/>
              </w:rPr>
              <w:t>TIBBİ FARMAKOLOJİ</w:t>
            </w:r>
          </w:p>
        </w:tc>
      </w:tr>
      <w:tr w:rsidR="003E69D6" w:rsidRPr="00F3422B" w:rsidTr="00381DCC">
        <w:tc>
          <w:tcPr>
            <w:tcW w:w="2943" w:type="dxa"/>
            <w:tcBorders>
              <w:right w:val="nil"/>
            </w:tcBorders>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ADI:</w:t>
            </w:r>
          </w:p>
        </w:tc>
        <w:tc>
          <w:tcPr>
            <w:tcW w:w="2488" w:type="dxa"/>
            <w:tcBorders>
              <w:left w:val="nil"/>
              <w:right w:val="nil"/>
            </w:tcBorders>
          </w:tcPr>
          <w:p w:rsidR="003E69D6" w:rsidRPr="00F3422B" w:rsidRDefault="00EE50E1" w:rsidP="00946030">
            <w:pPr>
              <w:spacing w:after="0" w:line="240" w:lineRule="auto"/>
              <w:rPr>
                <w:rFonts w:ascii="Times New Roman" w:eastAsia="Times New Roman" w:hAnsi="Times New Roman"/>
                <w:sz w:val="20"/>
                <w:szCs w:val="20"/>
              </w:rPr>
            </w:pPr>
            <w:r w:rsidRPr="00EE50E1">
              <w:rPr>
                <w:rFonts w:ascii="Times New Roman" w:eastAsia="Times New Roman" w:hAnsi="Times New Roman"/>
                <w:sz w:val="20"/>
                <w:szCs w:val="20"/>
              </w:rPr>
              <w:t>SOLUNUM SİSTEMİ FARMAKOLOJİSİ</w:t>
            </w:r>
          </w:p>
        </w:tc>
        <w:tc>
          <w:tcPr>
            <w:tcW w:w="4458" w:type="dxa"/>
            <w:gridSpan w:val="3"/>
            <w:tcBorders>
              <w:left w:val="nil"/>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381DCC">
        <w:trPr>
          <w:trHeight w:val="174"/>
        </w:trPr>
        <w:tc>
          <w:tcPr>
            <w:tcW w:w="2943" w:type="dxa"/>
            <w:vMerge w:val="restart"/>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 VEREN ÖĞRETİM</w:t>
            </w:r>
          </w:p>
          <w:p w:rsidR="003E69D6"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ELEMANI</w:t>
            </w:r>
          </w:p>
          <w:p w:rsidR="003D0494" w:rsidRDefault="003D0494" w:rsidP="00946030">
            <w:pPr>
              <w:spacing w:after="0" w:line="240" w:lineRule="auto"/>
              <w:jc w:val="center"/>
              <w:outlineLvl w:val="0"/>
              <w:rPr>
                <w:rFonts w:ascii="Times New Roman" w:eastAsia="Times New Roman" w:hAnsi="Times New Roman"/>
                <w:b/>
                <w:sz w:val="20"/>
                <w:szCs w:val="20"/>
              </w:rPr>
            </w:pPr>
            <w:r w:rsidRPr="003D0494">
              <w:rPr>
                <w:rFonts w:ascii="Times New Roman" w:eastAsia="Times New Roman" w:hAnsi="Times New Roman"/>
                <w:b/>
                <w:sz w:val="20"/>
                <w:szCs w:val="20"/>
              </w:rPr>
              <w:t xml:space="preserve">Doç.Dr. Semra YİĞİTASLAN    </w:t>
            </w:r>
          </w:p>
          <w:p w:rsidR="00381DCC" w:rsidRPr="00F3422B" w:rsidRDefault="00381DCC" w:rsidP="00946030">
            <w:pPr>
              <w:spacing w:after="0" w:line="240" w:lineRule="auto"/>
              <w:jc w:val="center"/>
              <w:outlineLvl w:val="0"/>
              <w:rPr>
                <w:rFonts w:ascii="Times New Roman" w:eastAsia="Times New Roman" w:hAnsi="Times New Roman"/>
                <w:b/>
                <w:sz w:val="20"/>
                <w:szCs w:val="20"/>
              </w:rPr>
            </w:pPr>
          </w:p>
          <w:p w:rsidR="003E69D6" w:rsidRPr="00F3422B" w:rsidRDefault="00EE50E1"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Prof</w:t>
            </w:r>
            <w:r w:rsidR="003E69D6" w:rsidRPr="00F3422B">
              <w:rPr>
                <w:rFonts w:ascii="Times New Roman" w:eastAsia="Times New Roman" w:hAnsi="Times New Roman"/>
                <w:sz w:val="20"/>
                <w:szCs w:val="20"/>
              </w:rPr>
              <w:t>. Dr. Başar SIRMAGÜL</w:t>
            </w:r>
          </w:p>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2488" w:type="dxa"/>
            <w:vMerge w:val="restart"/>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DİLİ</w:t>
            </w:r>
          </w:p>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Türkçe:  X</w:t>
            </w:r>
          </w:p>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 xml:space="preserve">İngilizce: </w:t>
            </w:r>
            <w:r w:rsidRPr="00F3422B">
              <w:rPr>
                <w:rFonts w:ascii="Times New Roman" w:eastAsia="Times New Roman" w:hAnsi="Times New Roman"/>
                <w:b/>
                <w:sz w:val="20"/>
                <w:szCs w:val="20"/>
              </w:rPr>
              <w:t></w:t>
            </w:r>
          </w:p>
        </w:tc>
        <w:tc>
          <w:tcPr>
            <w:tcW w:w="4458" w:type="dxa"/>
            <w:gridSpan w:val="3"/>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Kategorisi</w:t>
            </w:r>
          </w:p>
        </w:tc>
      </w:tr>
      <w:tr w:rsidR="003E69D6" w:rsidRPr="00F3422B" w:rsidTr="00381DCC">
        <w:trPr>
          <w:trHeight w:val="172"/>
        </w:trPr>
        <w:tc>
          <w:tcPr>
            <w:tcW w:w="2943" w:type="dxa"/>
            <w:vMerge/>
            <w:tcBorders>
              <w:bottom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2488" w:type="dxa"/>
            <w:vMerge/>
            <w:tcBorders>
              <w:bottom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1623"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Teknik</w:t>
            </w:r>
          </w:p>
        </w:tc>
        <w:tc>
          <w:tcPr>
            <w:tcW w:w="954"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Medikal</w:t>
            </w:r>
          </w:p>
        </w:tc>
        <w:tc>
          <w:tcPr>
            <w:tcW w:w="1881"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Diğer(</w:t>
            </w:r>
            <w:proofErr w:type="gramStart"/>
            <w:r w:rsidRPr="00F3422B">
              <w:rPr>
                <w:rFonts w:ascii="Times New Roman" w:eastAsia="Times New Roman" w:hAnsi="Times New Roman"/>
                <w:sz w:val="20"/>
                <w:szCs w:val="20"/>
              </w:rPr>
              <w:t>……</w:t>
            </w:r>
            <w:proofErr w:type="gramEnd"/>
            <w:r w:rsidRPr="00F3422B">
              <w:rPr>
                <w:rFonts w:ascii="Times New Roman" w:eastAsia="Times New Roman" w:hAnsi="Times New Roman"/>
                <w:sz w:val="20"/>
                <w:szCs w:val="20"/>
              </w:rPr>
              <w:t>)</w:t>
            </w:r>
          </w:p>
        </w:tc>
      </w:tr>
      <w:tr w:rsidR="003E69D6" w:rsidRPr="00F3422B" w:rsidTr="00381DCC">
        <w:tc>
          <w:tcPr>
            <w:tcW w:w="2943" w:type="dxa"/>
            <w:tcBorders>
              <w:top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2488" w:type="dxa"/>
            <w:tcBorders>
              <w:top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1623" w:type="dxa"/>
          </w:tcPr>
          <w:p w:rsidR="003E69D6" w:rsidRPr="00F3422B" w:rsidRDefault="003E69D6" w:rsidP="00946030">
            <w:pPr>
              <w:spacing w:after="0" w:line="240" w:lineRule="auto"/>
              <w:jc w:val="center"/>
              <w:outlineLvl w:val="0"/>
              <w:rPr>
                <w:rFonts w:ascii="Times New Roman" w:eastAsia="Times New Roman" w:hAnsi="Times New Roman"/>
                <w:sz w:val="20"/>
                <w:szCs w:val="20"/>
              </w:rPr>
            </w:pPr>
          </w:p>
        </w:tc>
        <w:tc>
          <w:tcPr>
            <w:tcW w:w="954" w:type="dxa"/>
          </w:tcPr>
          <w:p w:rsidR="003E69D6" w:rsidRPr="00381DCC" w:rsidRDefault="00EE50E1" w:rsidP="00946030">
            <w:pPr>
              <w:spacing w:after="0" w:line="240" w:lineRule="auto"/>
              <w:jc w:val="center"/>
              <w:outlineLvl w:val="0"/>
              <w:rPr>
                <w:rFonts w:ascii="Times New Roman" w:eastAsia="Times New Roman" w:hAnsi="Times New Roman"/>
                <w:b/>
                <w:sz w:val="20"/>
                <w:szCs w:val="20"/>
              </w:rPr>
            </w:pPr>
            <w:r w:rsidRPr="00381DCC">
              <w:rPr>
                <w:rFonts w:ascii="Times New Roman" w:eastAsia="Times New Roman" w:hAnsi="Times New Roman"/>
                <w:b/>
                <w:sz w:val="20"/>
                <w:szCs w:val="20"/>
              </w:rPr>
              <w:t>X</w:t>
            </w:r>
          </w:p>
        </w:tc>
        <w:tc>
          <w:tcPr>
            <w:tcW w:w="1881" w:type="dxa"/>
          </w:tcPr>
          <w:p w:rsidR="003E69D6" w:rsidRPr="00F3422B" w:rsidRDefault="003E69D6" w:rsidP="00946030">
            <w:pPr>
              <w:spacing w:after="0" w:line="240" w:lineRule="auto"/>
              <w:jc w:val="center"/>
              <w:outlineLvl w:val="0"/>
              <w:rPr>
                <w:rFonts w:ascii="Times New Roman" w:eastAsia="Times New Roman" w:hAnsi="Times New Roman"/>
                <w:sz w:val="20"/>
                <w:szCs w:val="20"/>
              </w:rPr>
            </w:pPr>
          </w:p>
        </w:tc>
      </w:tr>
    </w:tbl>
    <w:p w:rsidR="003E69D6" w:rsidRPr="00F3422B" w:rsidRDefault="003E69D6" w:rsidP="003E69D6">
      <w:pPr>
        <w:spacing w:after="0" w:line="240" w:lineRule="auto"/>
        <w:jc w:val="center"/>
        <w:outlineLvl w:val="0"/>
        <w:rPr>
          <w:rFonts w:ascii="Times New Roman" w:eastAsia="Times New Roman" w:hAnsi="Times New Roman"/>
          <w:b/>
          <w:sz w:val="20"/>
          <w:szCs w:val="20"/>
        </w:rPr>
      </w:pPr>
    </w:p>
    <w:p w:rsidR="003E69D6" w:rsidRPr="00F3422B" w:rsidRDefault="003E69D6" w:rsidP="003E69D6">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3E69D6" w:rsidRPr="00F3422B" w:rsidTr="00EE50E1">
        <w:tc>
          <w:tcPr>
            <w:tcW w:w="2323"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BİLİMSEL HAZIRLIK</w:t>
            </w:r>
          </w:p>
        </w:tc>
        <w:tc>
          <w:tcPr>
            <w:tcW w:w="2305"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YÜKSEK LİSANS</w:t>
            </w:r>
          </w:p>
        </w:tc>
        <w:tc>
          <w:tcPr>
            <w:tcW w:w="2087"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DOKTORA</w:t>
            </w:r>
          </w:p>
        </w:tc>
        <w:tc>
          <w:tcPr>
            <w:tcW w:w="317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UZMANLIK ALAN DERSİ</w:t>
            </w:r>
          </w:p>
        </w:tc>
      </w:tr>
      <w:tr w:rsidR="003E69D6" w:rsidRPr="00F3422B" w:rsidTr="00EE50E1">
        <w:tc>
          <w:tcPr>
            <w:tcW w:w="2323"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2305" w:type="dxa"/>
          </w:tcPr>
          <w:p w:rsidR="003E69D6" w:rsidRPr="00F3422B" w:rsidRDefault="00EE50E1" w:rsidP="00946030">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X</w:t>
            </w:r>
          </w:p>
        </w:tc>
        <w:tc>
          <w:tcPr>
            <w:tcW w:w="2087"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317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r>
    </w:tbl>
    <w:p w:rsidR="003E69D6" w:rsidRPr="00F3422B" w:rsidRDefault="003E69D6" w:rsidP="003E69D6">
      <w:pPr>
        <w:spacing w:after="0" w:line="240" w:lineRule="auto"/>
        <w:outlineLvl w:val="0"/>
        <w:rPr>
          <w:rFonts w:ascii="Times New Roman" w:eastAsia="Times New Roman" w:hAnsi="Times New Roman"/>
          <w:sz w:val="20"/>
          <w:szCs w:val="20"/>
        </w:rPr>
      </w:pPr>
      <w:r w:rsidRPr="00F3422B">
        <w:rPr>
          <w:rFonts w:ascii="Times New Roman" w:eastAsia="Times New Roman" w:hAnsi="Times New Roman"/>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2982"/>
        <w:gridCol w:w="887"/>
        <w:gridCol w:w="758"/>
        <w:gridCol w:w="795"/>
        <w:gridCol w:w="1461"/>
      </w:tblGrid>
      <w:tr w:rsidR="003E69D6" w:rsidRPr="00F3422B" w:rsidTr="009432AC">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YARIYIL</w:t>
            </w:r>
          </w:p>
          <w:p w:rsidR="003E69D6" w:rsidRPr="00F3422B" w:rsidRDefault="003E69D6" w:rsidP="00946030">
            <w:pPr>
              <w:spacing w:after="0" w:line="240" w:lineRule="auto"/>
              <w:rPr>
                <w:rFonts w:ascii="Times New Roman" w:eastAsia="Times New Roman" w:hAnsi="Times New Roman"/>
                <w:sz w:val="20"/>
                <w:szCs w:val="20"/>
              </w:rPr>
            </w:pPr>
          </w:p>
        </w:tc>
        <w:tc>
          <w:tcPr>
            <w:tcW w:w="4676" w:type="dxa"/>
            <w:gridSpan w:val="5"/>
            <w:tcBorders>
              <w:left w:val="single" w:sz="12" w:space="0" w:color="auto"/>
              <w:bottom w:val="single" w:sz="4"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HAFTALIK DERS SAATİ</w:t>
            </w:r>
          </w:p>
        </w:tc>
        <w:tc>
          <w:tcPr>
            <w:tcW w:w="0" w:type="auto"/>
            <w:gridSpan w:val="4"/>
            <w:tcBorders>
              <w:left w:val="single" w:sz="12" w:space="0" w:color="auto"/>
              <w:bottom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w:t>
            </w:r>
          </w:p>
        </w:tc>
      </w:tr>
      <w:tr w:rsidR="003E69D6" w:rsidRPr="00F3422B" w:rsidTr="009432AC">
        <w:trPr>
          <w:trHeight w:val="382"/>
        </w:trPr>
        <w:tc>
          <w:tcPr>
            <w:tcW w:w="0" w:type="auto"/>
            <w:vMerge/>
            <w:tcBorders>
              <w:top w:val="single" w:sz="4" w:space="0" w:color="auto"/>
              <w:left w:val="single" w:sz="12"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Uygulama</w:t>
            </w:r>
          </w:p>
        </w:tc>
        <w:tc>
          <w:tcPr>
            <w:tcW w:w="2788" w:type="dxa"/>
            <w:tcBorders>
              <w:top w:val="single" w:sz="4" w:space="0" w:color="auto"/>
              <w:bottom w:val="single" w:sz="4" w:space="0" w:color="auto"/>
              <w:right w:val="single" w:sz="12" w:space="0" w:color="auto"/>
            </w:tcBorders>
            <w:vAlign w:val="center"/>
          </w:tcPr>
          <w:p w:rsidR="003E69D6" w:rsidRPr="00F3422B" w:rsidRDefault="003E69D6" w:rsidP="00946030">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E69D6" w:rsidRPr="00F3422B" w:rsidRDefault="003E69D6" w:rsidP="00946030">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TÜRÜ</w:t>
            </w:r>
          </w:p>
        </w:tc>
      </w:tr>
      <w:tr w:rsidR="003E69D6" w:rsidRPr="00F3422B" w:rsidTr="009432AC">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E69D6" w:rsidRPr="00F3422B" w:rsidRDefault="00EE50E1" w:rsidP="00946030">
            <w:p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Bahar </w:t>
            </w:r>
            <w:r w:rsidRPr="00381DCC">
              <w:rPr>
                <w:rFonts w:ascii="Times New Roman" w:eastAsia="Times New Roman" w:hAnsi="Times New Roman"/>
                <w:b/>
                <w:sz w:val="20"/>
                <w:szCs w:val="20"/>
              </w:rPr>
              <w:t>X</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Güz   </w:t>
            </w:r>
            <w:r w:rsidRPr="00F3422B">
              <w:rPr>
                <w:rFonts w:ascii="Times New Roman" w:eastAsia="Times New Roman" w:hAnsi="Times New Roman"/>
                <w:b/>
                <w:sz w:val="20"/>
                <w:szCs w:val="20"/>
              </w:rPr>
              <w:t></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3</w:t>
            </w:r>
          </w:p>
        </w:tc>
        <w:tc>
          <w:tcPr>
            <w:tcW w:w="0" w:type="auto"/>
            <w:gridSpan w:val="2"/>
            <w:tcBorders>
              <w:top w:val="single" w:sz="4" w:space="0" w:color="auto"/>
              <w:left w:val="single" w:sz="4" w:space="0" w:color="auto"/>
              <w:bottom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0</w:t>
            </w:r>
          </w:p>
        </w:tc>
        <w:tc>
          <w:tcPr>
            <w:tcW w:w="2788" w:type="dxa"/>
            <w:tcBorders>
              <w:top w:val="single" w:sz="4" w:space="0" w:color="auto"/>
              <w:bottom w:val="single" w:sz="12" w:space="0" w:color="auto"/>
              <w:right w:val="single" w:sz="12" w:space="0" w:color="auto"/>
            </w:tcBorders>
            <w:shd w:val="clear" w:color="auto" w:fill="auto"/>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E69D6" w:rsidRPr="00F3422B" w:rsidRDefault="003E69D6" w:rsidP="0017560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r w:rsidR="008963A5">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vertAlign w:val="superscript"/>
              </w:rPr>
            </w:pPr>
            <w:proofErr w:type="gramStart"/>
            <w:r w:rsidRPr="00F3422B">
              <w:rPr>
                <w:rFonts w:ascii="Times New Roman" w:eastAsia="Times New Roman" w:hAnsi="Times New Roman"/>
                <w:sz w:val="20"/>
                <w:szCs w:val="20"/>
                <w:vertAlign w:val="superscript"/>
              </w:rPr>
              <w:t>ZORUNLU           SEÇMELİ</w:t>
            </w:r>
            <w:proofErr w:type="gramEnd"/>
            <w:r w:rsidRPr="00F3422B">
              <w:rPr>
                <w:rFonts w:ascii="Times New Roman" w:eastAsia="Times New Roman" w:hAnsi="Times New Roman"/>
                <w:sz w:val="20"/>
                <w:szCs w:val="20"/>
                <w:vertAlign w:val="superscript"/>
              </w:rPr>
              <w:t xml:space="preserve"> </w:t>
            </w:r>
          </w:p>
          <w:p w:rsidR="003E69D6" w:rsidRPr="00F3422B" w:rsidRDefault="003E69D6" w:rsidP="00EE50E1">
            <w:pPr>
              <w:spacing w:after="0" w:line="240" w:lineRule="auto"/>
              <w:rPr>
                <w:rFonts w:ascii="Times New Roman" w:eastAsia="Times New Roman" w:hAnsi="Times New Roman"/>
                <w:sz w:val="20"/>
                <w:szCs w:val="20"/>
                <w:vertAlign w:val="superscript"/>
              </w:rPr>
            </w:pPr>
            <w:r w:rsidRPr="00F3422B">
              <w:rPr>
                <w:rFonts w:ascii="Times New Roman" w:eastAsia="Times New Roman" w:hAnsi="Times New Roman"/>
                <w:b/>
                <w:sz w:val="20"/>
                <w:szCs w:val="20"/>
              </w:rPr>
              <w:t xml:space="preserve">          </w:t>
            </w:r>
            <w:r w:rsidR="00381DCC">
              <w:rPr>
                <w:rFonts w:ascii="Times New Roman" w:eastAsia="Times New Roman" w:hAnsi="Times New Roman"/>
                <w:b/>
                <w:sz w:val="20"/>
                <w:szCs w:val="20"/>
              </w:rPr>
              <w:t xml:space="preserve">                   </w:t>
            </w:r>
            <w:r w:rsidR="00EE50E1">
              <w:rPr>
                <w:rFonts w:ascii="Times New Roman" w:eastAsia="Times New Roman" w:hAnsi="Times New Roman"/>
                <w:b/>
                <w:sz w:val="20"/>
                <w:szCs w:val="20"/>
              </w:rPr>
              <w:t xml:space="preserve"> X</w:t>
            </w:r>
          </w:p>
        </w:tc>
      </w:tr>
      <w:tr w:rsidR="003E69D6" w:rsidRPr="00F3422B" w:rsidTr="00946030">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DEĞERLENDİRME ÖLÇÜTLERİ</w:t>
            </w:r>
          </w:p>
        </w:tc>
      </w:tr>
      <w:tr w:rsidR="003E69D6" w:rsidRPr="00F3422B" w:rsidTr="009432AC">
        <w:tc>
          <w:tcPr>
            <w:tcW w:w="2972" w:type="dxa"/>
            <w:gridSpan w:val="5"/>
            <w:vMerge w:val="restart"/>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Yüzdesi (%)</w:t>
            </w:r>
          </w:p>
        </w:tc>
      </w:tr>
      <w:tr w:rsidR="003E69D6" w:rsidRPr="00F3422B" w:rsidTr="009432AC">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E69D6" w:rsidRPr="00F3422B" w:rsidRDefault="003E69D6" w:rsidP="00946030">
            <w:pPr>
              <w:spacing w:after="0" w:line="240" w:lineRule="auto"/>
              <w:jc w:val="center"/>
              <w:rPr>
                <w:rFonts w:ascii="Times New Roman" w:eastAsia="Times New Roman" w:hAnsi="Times New Roman"/>
                <w:sz w:val="20"/>
                <w:szCs w:val="20"/>
                <w:highlight w:val="yellow"/>
              </w:rPr>
            </w:pPr>
            <w:r w:rsidRPr="00F3422B">
              <w:rPr>
                <w:rFonts w:ascii="Times New Roman" w:eastAsia="Times New Roman" w:hAnsi="Times New Roman"/>
                <w:sz w:val="20"/>
                <w:szCs w:val="20"/>
              </w:rPr>
              <w:t xml:space="preserve"> 50</w:t>
            </w:r>
          </w:p>
        </w:tc>
      </w:tr>
      <w:tr w:rsidR="003E69D6" w:rsidRPr="00F3422B" w:rsidTr="009432AC">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3E69D6" w:rsidRPr="00F3422B" w:rsidRDefault="003E69D6" w:rsidP="00946030">
            <w:pPr>
              <w:spacing w:after="0" w:line="240" w:lineRule="auto"/>
              <w:jc w:val="center"/>
              <w:rPr>
                <w:rFonts w:ascii="Times New Roman" w:eastAsia="Times New Roman" w:hAnsi="Times New Roman"/>
                <w:sz w:val="20"/>
                <w:szCs w:val="20"/>
                <w:highlight w:val="yellow"/>
              </w:rPr>
            </w:pPr>
            <w:r w:rsidRPr="00F3422B">
              <w:rPr>
                <w:rFonts w:ascii="Times New Roman" w:eastAsia="Times New Roman" w:hAnsi="Times New Roman"/>
                <w:sz w:val="20"/>
                <w:szCs w:val="20"/>
              </w:rPr>
              <w:t xml:space="preserve"> </w:t>
            </w:r>
          </w:p>
        </w:tc>
      </w:tr>
      <w:tr w:rsidR="003E69D6" w:rsidRPr="00F3422B" w:rsidTr="009432AC">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9432AC">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9432AC">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9432AC">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9432AC">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w:t>
            </w:r>
            <w:proofErr w:type="gramStart"/>
            <w:r w:rsidRPr="00F3422B">
              <w:rPr>
                <w:rFonts w:ascii="Times New Roman" w:eastAsia="Times New Roman" w:hAnsi="Times New Roman"/>
                <w:sz w:val="20"/>
                <w:szCs w:val="20"/>
              </w:rPr>
              <w:t>………</w:t>
            </w:r>
            <w:proofErr w:type="gramEnd"/>
            <w:r w:rsidRPr="00F3422B">
              <w:rPr>
                <w:rFonts w:ascii="Times New Roman" w:eastAsia="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9432AC">
        <w:tblPrEx>
          <w:tblBorders>
            <w:insideH w:val="single" w:sz="6" w:space="0" w:color="auto"/>
            <w:insideV w:val="single" w:sz="6" w:space="0" w:color="auto"/>
          </w:tblBorders>
        </w:tblPrEx>
        <w:trPr>
          <w:cantSplit/>
          <w:trHeight w:val="276"/>
        </w:trPr>
        <w:tc>
          <w:tcPr>
            <w:tcW w:w="2972" w:type="dxa"/>
            <w:gridSpan w:val="5"/>
            <w:vMerge w:val="restart"/>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SONU SINAVI</w:t>
            </w:r>
          </w:p>
        </w:tc>
        <w:tc>
          <w:tcPr>
            <w:tcW w:w="4520"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883"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79"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32AC">
        <w:tblPrEx>
          <w:tblBorders>
            <w:insideH w:val="single" w:sz="6" w:space="0" w:color="auto"/>
            <w:insideV w:val="single" w:sz="6" w:space="0" w:color="auto"/>
          </w:tblBorders>
        </w:tblPrEx>
        <w:trPr>
          <w:cantSplit/>
          <w:trHeight w:val="276"/>
        </w:trPr>
        <w:tc>
          <w:tcPr>
            <w:tcW w:w="2972"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520"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883"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79"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32AC">
        <w:tblPrEx>
          <w:tblBorders>
            <w:insideH w:val="single" w:sz="6" w:space="0" w:color="auto"/>
            <w:insideV w:val="single" w:sz="6" w:space="0" w:color="auto"/>
          </w:tblBorders>
        </w:tblPrEx>
        <w:trPr>
          <w:cantSplit/>
          <w:trHeight w:val="276"/>
        </w:trPr>
        <w:tc>
          <w:tcPr>
            <w:tcW w:w="2972"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520"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883"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79"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32AC">
        <w:tblPrEx>
          <w:tblBorders>
            <w:insideH w:val="single" w:sz="6" w:space="0" w:color="auto"/>
            <w:insideV w:val="single" w:sz="6" w:space="0" w:color="auto"/>
          </w:tblBorders>
        </w:tblPrEx>
        <w:trPr>
          <w:cantSplit/>
          <w:trHeight w:val="276"/>
        </w:trPr>
        <w:tc>
          <w:tcPr>
            <w:tcW w:w="2972"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520"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883"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79"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32AC">
        <w:tblPrEx>
          <w:tblBorders>
            <w:insideH w:val="single" w:sz="6" w:space="0" w:color="auto"/>
            <w:insideV w:val="single" w:sz="6" w:space="0" w:color="auto"/>
          </w:tblBorders>
        </w:tblPrEx>
        <w:trPr>
          <w:cantSplit/>
          <w:trHeight w:val="276"/>
        </w:trPr>
        <w:tc>
          <w:tcPr>
            <w:tcW w:w="2972"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520"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(…yazılı…)</w:t>
            </w:r>
          </w:p>
        </w:tc>
        <w:tc>
          <w:tcPr>
            <w:tcW w:w="883"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1479"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50</w:t>
            </w:r>
          </w:p>
        </w:tc>
      </w:tr>
      <w:tr w:rsidR="003E69D6" w:rsidRPr="00F3422B" w:rsidTr="009432AC">
        <w:tblPrEx>
          <w:tblBorders>
            <w:insideH w:val="single" w:sz="6" w:space="0" w:color="auto"/>
            <w:insideV w:val="single" w:sz="6" w:space="0" w:color="auto"/>
          </w:tblBorders>
        </w:tblPrEx>
        <w:trPr>
          <w:cantSplit/>
          <w:trHeight w:val="138"/>
        </w:trPr>
        <w:tc>
          <w:tcPr>
            <w:tcW w:w="2972" w:type="dxa"/>
            <w:gridSpan w:val="5"/>
            <w:vMerge w:val="restart"/>
            <w:vAlign w:val="center"/>
          </w:tcPr>
          <w:p w:rsidR="003E69D6" w:rsidRPr="00F3422B" w:rsidRDefault="003E69D6" w:rsidP="00946030">
            <w:pPr>
              <w:spacing w:after="0" w:line="240" w:lineRule="auto"/>
              <w:rPr>
                <w:rFonts w:ascii="Times New Roman" w:eastAsia="Times New Roman" w:hAnsi="Times New Roman"/>
                <w:b/>
                <w:sz w:val="20"/>
                <w:szCs w:val="20"/>
                <w:vertAlign w:val="superscript"/>
              </w:rPr>
            </w:pPr>
            <w:r w:rsidRPr="00F3422B">
              <w:rPr>
                <w:rFonts w:ascii="Times New Roman" w:eastAsia="Times New Roman" w:hAnsi="Times New Roman"/>
                <w:b/>
                <w:sz w:val="20"/>
                <w:szCs w:val="20"/>
              </w:rPr>
              <w:t>MAZERET SINAVI</w:t>
            </w:r>
          </w:p>
        </w:tc>
        <w:tc>
          <w:tcPr>
            <w:tcW w:w="3711" w:type="dxa"/>
            <w:gridSpan w:val="2"/>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809"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Yazılı</w:t>
            </w:r>
          </w:p>
        </w:tc>
        <w:tc>
          <w:tcPr>
            <w:tcW w:w="883"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Sözlü ve Yazılı</w:t>
            </w:r>
          </w:p>
        </w:tc>
        <w:tc>
          <w:tcPr>
            <w:tcW w:w="1479"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Çoktan Seçmeli</w:t>
            </w:r>
          </w:p>
        </w:tc>
      </w:tr>
      <w:tr w:rsidR="003E69D6" w:rsidRPr="00F3422B" w:rsidTr="009432AC">
        <w:tblPrEx>
          <w:tblBorders>
            <w:insideH w:val="single" w:sz="6" w:space="0" w:color="auto"/>
            <w:insideV w:val="single" w:sz="6" w:space="0" w:color="auto"/>
          </w:tblBorders>
        </w:tblPrEx>
        <w:trPr>
          <w:cantSplit/>
          <w:trHeight w:val="326"/>
        </w:trPr>
        <w:tc>
          <w:tcPr>
            <w:tcW w:w="2972"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3711" w:type="dxa"/>
            <w:gridSpan w:val="2"/>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809" w:type="dxa"/>
          </w:tcPr>
          <w:p w:rsidR="003E69D6" w:rsidRPr="00F3422B" w:rsidRDefault="003E69D6" w:rsidP="00946030">
            <w:pPr>
              <w:spacing w:after="0" w:line="240" w:lineRule="auto"/>
              <w:jc w:val="center"/>
              <w:rPr>
                <w:rFonts w:ascii="Times New Roman" w:eastAsia="Times New Roman" w:hAnsi="Times New Roman"/>
                <w:b/>
                <w:sz w:val="20"/>
                <w:szCs w:val="20"/>
              </w:rPr>
            </w:pPr>
            <w:proofErr w:type="gramStart"/>
            <w:r w:rsidRPr="00F3422B">
              <w:rPr>
                <w:rFonts w:ascii="Times New Roman" w:eastAsia="Times New Roman" w:hAnsi="Times New Roman"/>
                <w:b/>
                <w:sz w:val="20"/>
                <w:szCs w:val="20"/>
              </w:rPr>
              <w:t>x</w:t>
            </w:r>
            <w:proofErr w:type="gramEnd"/>
          </w:p>
        </w:tc>
        <w:tc>
          <w:tcPr>
            <w:tcW w:w="883"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79"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32AC">
        <w:trPr>
          <w:trHeight w:val="447"/>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9432AC">
        <w:trPr>
          <w:trHeight w:val="447"/>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Solunum sistemi hastalıklarının tedavisinde kullanılan ilaçların özelliklerini öğrenmek  </w:t>
            </w:r>
          </w:p>
        </w:tc>
      </w:tr>
      <w:tr w:rsidR="003E69D6" w:rsidRPr="00F3422B" w:rsidTr="009432AC">
        <w:trPr>
          <w:trHeight w:val="280"/>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bCs/>
                <w:color w:val="000000"/>
                <w:sz w:val="20"/>
                <w:szCs w:val="20"/>
              </w:rPr>
              <w:t xml:space="preserve"> </w:t>
            </w:r>
            <w:r w:rsidRPr="00F3422B">
              <w:rPr>
                <w:rFonts w:ascii="Times New Roman" w:eastAsia="Times New Roman" w:hAnsi="Times New Roman"/>
                <w:sz w:val="20"/>
                <w:szCs w:val="20"/>
              </w:rPr>
              <w:t>Solunum sistemini etkileyen ilaçları tanımak</w:t>
            </w:r>
          </w:p>
        </w:tc>
      </w:tr>
      <w:tr w:rsidR="003E69D6" w:rsidRPr="00F3422B" w:rsidTr="009432AC">
        <w:trPr>
          <w:trHeight w:val="245"/>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9432AC">
        <w:trPr>
          <w:trHeight w:val="540"/>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9432AC" w:rsidRDefault="003E69D6" w:rsidP="009432AC">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rPr>
            </w:pPr>
            <w:r w:rsidRPr="00F3422B">
              <w:rPr>
                <w:rFonts w:ascii="Times New Roman" w:eastAsia="Times New Roman" w:hAnsi="Times New Roman"/>
                <w:sz w:val="20"/>
                <w:szCs w:val="20"/>
              </w:rPr>
              <w:t xml:space="preserve">1. </w:t>
            </w:r>
            <w:r w:rsidRPr="00F3422B">
              <w:rPr>
                <w:rFonts w:ascii="Times New Roman" w:eastAsia="Times New Roman" w:hAnsi="Times New Roman"/>
                <w:color w:val="000000"/>
                <w:spacing w:val="-7"/>
                <w:sz w:val="20"/>
                <w:szCs w:val="20"/>
                <w:lang w:val="de-DE"/>
              </w:rPr>
              <w:t>KAYAALP, S O. (2012); Akılcıl Tedavi Yönünden Tıbbi Farmakoloji.</w:t>
            </w:r>
          </w:p>
        </w:tc>
      </w:tr>
      <w:tr w:rsidR="003E69D6" w:rsidRPr="00F3422B" w:rsidTr="009432AC">
        <w:trPr>
          <w:trHeight w:val="540"/>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lastRenderedPageBreak/>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widowControl w:val="0"/>
              <w:shd w:val="clear" w:color="auto" w:fill="FFFFFF"/>
              <w:tabs>
                <w:tab w:val="left" w:pos="422"/>
              </w:tabs>
              <w:autoSpaceDE w:val="0"/>
              <w:autoSpaceDN w:val="0"/>
              <w:adjustRightInd w:val="0"/>
              <w:spacing w:after="0" w:line="360" w:lineRule="auto"/>
              <w:ind w:left="245" w:right="-338"/>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1. CİNGİ, I; EROL, K. (1996); Anadolu Üniversitesi Açık Öğretim Fakültesi Sağlık Personeli Önlisans Eğitimi, Farmakoloji.</w:t>
            </w:r>
          </w:p>
          <w:p w:rsidR="003E69D6" w:rsidRPr="00F3422B" w:rsidRDefault="003E69D6" w:rsidP="00946030">
            <w:pPr>
              <w:widowControl w:val="0"/>
              <w:shd w:val="clear" w:color="auto" w:fill="FFFFFF"/>
              <w:tabs>
                <w:tab w:val="left" w:pos="422"/>
              </w:tabs>
              <w:autoSpaceDE w:val="0"/>
              <w:autoSpaceDN w:val="0"/>
              <w:adjustRightInd w:val="0"/>
              <w:spacing w:after="0" w:line="360" w:lineRule="auto"/>
              <w:ind w:left="245"/>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2.  DÖKMECİ, I. (2007); M.Y. Okulları için Farmakoloji Dersleri. Nobel Tıp Kitapevleri.</w:t>
            </w:r>
          </w:p>
          <w:p w:rsidR="003E69D6" w:rsidRPr="00F3422B" w:rsidRDefault="003E69D6" w:rsidP="00946030">
            <w:pPr>
              <w:widowControl w:val="0"/>
              <w:shd w:val="clear" w:color="auto" w:fill="FFFFFF"/>
              <w:tabs>
                <w:tab w:val="left" w:pos="422"/>
              </w:tabs>
              <w:autoSpaceDE w:val="0"/>
              <w:autoSpaceDN w:val="0"/>
              <w:adjustRightInd w:val="0"/>
              <w:spacing w:after="0" w:line="360" w:lineRule="auto"/>
              <w:ind w:left="245"/>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 xml:space="preserve">3. SÜZER, O. (2005); Farmakolojinin </w:t>
            </w:r>
            <w:proofErr w:type="gramStart"/>
            <w:r w:rsidRPr="00F3422B">
              <w:rPr>
                <w:rFonts w:ascii="Times New Roman" w:eastAsia="Times New Roman" w:hAnsi="Times New Roman"/>
                <w:color w:val="000000"/>
                <w:spacing w:val="-7"/>
                <w:sz w:val="20"/>
                <w:szCs w:val="20"/>
                <w:lang w:val="de-DE"/>
              </w:rPr>
              <w:t>Temelleri..</w:t>
            </w:r>
            <w:proofErr w:type="gramEnd"/>
            <w:r w:rsidRPr="00F3422B">
              <w:rPr>
                <w:rFonts w:ascii="Times New Roman" w:eastAsia="Times New Roman" w:hAnsi="Times New Roman"/>
                <w:color w:val="000000"/>
                <w:spacing w:val="-7"/>
                <w:sz w:val="20"/>
                <w:szCs w:val="20"/>
                <w:lang w:val="de-DE"/>
              </w:rPr>
              <w:t xml:space="preserve"> Nobel Tıp Kitapevleri.</w:t>
            </w:r>
          </w:p>
          <w:p w:rsidR="003E69D6" w:rsidRPr="00F3422B" w:rsidRDefault="003E69D6" w:rsidP="00946030">
            <w:pPr>
              <w:widowControl w:val="0"/>
              <w:shd w:val="clear" w:color="auto" w:fill="FFFFFF"/>
              <w:tabs>
                <w:tab w:val="left" w:pos="422"/>
              </w:tabs>
              <w:autoSpaceDE w:val="0"/>
              <w:autoSpaceDN w:val="0"/>
              <w:adjustRightInd w:val="0"/>
              <w:spacing w:after="0" w:line="360" w:lineRule="auto"/>
              <w:ind w:left="245" w:right="-518"/>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4. GOODMAN AND GİLLMAN‘</w:t>
            </w:r>
            <w:proofErr w:type="gramStart"/>
            <w:r w:rsidRPr="00F3422B">
              <w:rPr>
                <w:rFonts w:ascii="Times New Roman" w:eastAsia="Times New Roman" w:hAnsi="Times New Roman"/>
                <w:color w:val="000000"/>
                <w:spacing w:val="-7"/>
                <w:sz w:val="20"/>
                <w:szCs w:val="20"/>
                <w:lang w:val="de-DE"/>
              </w:rPr>
              <w:t>S  (</w:t>
            </w:r>
            <w:proofErr w:type="gramEnd"/>
            <w:r w:rsidRPr="00F3422B">
              <w:rPr>
                <w:rFonts w:ascii="Times New Roman" w:eastAsia="Times New Roman" w:hAnsi="Times New Roman"/>
                <w:color w:val="000000"/>
                <w:spacing w:val="-7"/>
                <w:sz w:val="20"/>
                <w:szCs w:val="20"/>
                <w:lang w:val="de-DE"/>
              </w:rPr>
              <w:t>2011). The Pharmacological basis of Therapeutics. 12th edition</w:t>
            </w:r>
          </w:p>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5. Basic and Clinical Pharmacology: Bertram G. Katzung,</w:t>
            </w:r>
          </w:p>
          <w:p w:rsidR="003E69D6" w:rsidRPr="00F3422B" w:rsidRDefault="003E69D6" w:rsidP="00946030">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6. Pharmacology: H.P.Rang, M.M Dale, J.M.Ritter,</w:t>
            </w:r>
          </w:p>
          <w:p w:rsidR="003E69D6" w:rsidRPr="00F3422B" w:rsidRDefault="003E69D6" w:rsidP="00946030">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7. Lippincott’sPharmacology: Richard Harvey, Pamela Champe,</w:t>
            </w:r>
          </w:p>
          <w:p w:rsidR="003E69D6" w:rsidRPr="009432AC" w:rsidRDefault="003E69D6" w:rsidP="009432AC">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8.Human Pharmacology, Molecular toClinical: </w:t>
            </w:r>
            <w:proofErr w:type="gramStart"/>
            <w:r w:rsidRPr="00F3422B">
              <w:rPr>
                <w:rFonts w:ascii="Times New Roman" w:eastAsia="Times New Roman" w:hAnsi="Times New Roman"/>
                <w:sz w:val="20"/>
                <w:szCs w:val="20"/>
              </w:rPr>
              <w:t>Brody,Larner</w:t>
            </w:r>
            <w:proofErr w:type="gramEnd"/>
            <w:r w:rsidRPr="00F3422B">
              <w:rPr>
                <w:rFonts w:ascii="Times New Roman" w:eastAsia="Times New Roman" w:hAnsi="Times New Roman"/>
                <w:sz w:val="20"/>
                <w:szCs w:val="20"/>
              </w:rPr>
              <w:t>,Mınneman.</w:t>
            </w:r>
          </w:p>
        </w:tc>
      </w:tr>
      <w:tr w:rsidR="003E69D6" w:rsidRPr="00F3422B" w:rsidTr="009432AC">
        <w:tblPrEx>
          <w:tblBorders>
            <w:insideH w:val="single" w:sz="6" w:space="0" w:color="auto"/>
            <w:insideV w:val="single" w:sz="6" w:space="0" w:color="auto"/>
          </w:tblBorders>
        </w:tblPrEx>
        <w:trPr>
          <w:trHeight w:val="434"/>
        </w:trPr>
        <w:tc>
          <w:tcPr>
            <w:tcW w:w="1481" w:type="dxa"/>
            <w:gridSpan w:val="2"/>
            <w:tcBorders>
              <w:top w:val="single" w:sz="12" w:space="0" w:color="auto"/>
              <w:left w:val="single" w:sz="12" w:space="0" w:color="auto"/>
              <w:bottom w:val="single" w:sz="6" w:space="0" w:color="auto"/>
              <w:right w:val="single" w:sz="6" w:space="0" w:color="auto"/>
            </w:tcBorders>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8373" w:type="dxa"/>
            <w:gridSpan w:val="8"/>
            <w:tcBorders>
              <w:top w:val="single" w:sz="12" w:space="0" w:color="auto"/>
              <w:left w:val="single" w:sz="6"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 HAFTALIK PLANI</w:t>
            </w:r>
          </w:p>
        </w:tc>
      </w:tr>
      <w:tr w:rsidR="003E69D6" w:rsidRPr="00F3422B" w:rsidTr="009432AC">
        <w:tblPrEx>
          <w:tblBorders>
            <w:insideH w:val="single" w:sz="6" w:space="0" w:color="auto"/>
            <w:insideV w:val="single" w:sz="6" w:space="0" w:color="auto"/>
          </w:tblBorders>
        </w:tblPrEx>
        <w:trPr>
          <w:trHeight w:val="434"/>
        </w:trPr>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TARİH</w:t>
            </w: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ind w:left="140"/>
              <w:rPr>
                <w:rFonts w:ascii="Times New Roman" w:eastAsia="Times New Roman" w:hAnsi="Times New Roman"/>
                <w:b/>
                <w:sz w:val="20"/>
                <w:szCs w:val="20"/>
              </w:rPr>
            </w:pPr>
            <w:r w:rsidRPr="00F3422B">
              <w:rPr>
                <w:rFonts w:ascii="Times New Roman" w:eastAsia="Times New Roman" w:hAnsi="Times New Roman"/>
                <w:b/>
                <w:sz w:val="20"/>
                <w:szCs w:val="20"/>
              </w:rPr>
              <w:t>İŞLENEN KONULAR</w:t>
            </w:r>
          </w:p>
        </w:tc>
      </w:tr>
      <w:tr w:rsidR="003E69D6" w:rsidRPr="00F3422B" w:rsidTr="009432AC">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Öksürük refleksi ve antitusif ilaçlar</w:t>
            </w:r>
          </w:p>
        </w:tc>
      </w:tr>
      <w:tr w:rsidR="003E69D6" w:rsidRPr="00F3422B" w:rsidTr="009432AC">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Ekspektoran ilaçlar</w:t>
            </w:r>
          </w:p>
        </w:tc>
      </w:tr>
      <w:tr w:rsidR="003E69D6" w:rsidRPr="00F3422B" w:rsidTr="009432AC">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Mukolitikler</w:t>
            </w:r>
          </w:p>
        </w:tc>
      </w:tr>
      <w:tr w:rsidR="003E69D6" w:rsidRPr="00F3422B" w:rsidTr="009432AC">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Surfaktanlar</w:t>
            </w:r>
          </w:p>
        </w:tc>
      </w:tr>
      <w:tr w:rsidR="003E69D6" w:rsidRPr="00F3422B" w:rsidTr="009432AC">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Bronşiyal astımın patogenezi</w:t>
            </w:r>
          </w:p>
        </w:tc>
      </w:tr>
      <w:tr w:rsidR="003E69D6" w:rsidRPr="00F3422B" w:rsidTr="009432AC">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6</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Beta-mimetikler</w:t>
            </w:r>
          </w:p>
        </w:tc>
      </w:tr>
      <w:tr w:rsidR="003E69D6" w:rsidRPr="00F3422B" w:rsidTr="009432AC">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7</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Ara sınav</w:t>
            </w:r>
          </w:p>
        </w:tc>
      </w:tr>
      <w:tr w:rsidR="003E69D6" w:rsidRPr="00F3422B" w:rsidTr="009432AC">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Kortikosteroidler</w:t>
            </w:r>
          </w:p>
        </w:tc>
      </w:tr>
      <w:tr w:rsidR="003E69D6" w:rsidRPr="00F3422B" w:rsidTr="009432AC">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Antimuskarinik ilaçlar</w:t>
            </w:r>
          </w:p>
        </w:tc>
      </w:tr>
      <w:tr w:rsidR="003E69D6" w:rsidRPr="00F3422B" w:rsidTr="009432AC">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10</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Teofilin</w:t>
            </w:r>
          </w:p>
        </w:tc>
      </w:tr>
      <w:tr w:rsidR="003E69D6" w:rsidRPr="00F3422B" w:rsidTr="009432AC">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Mast hücresi stabilizatörleri</w:t>
            </w:r>
          </w:p>
        </w:tc>
      </w:tr>
      <w:tr w:rsidR="003E69D6" w:rsidRPr="00F3422B" w:rsidTr="009432AC">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12</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Lökotrien </w:t>
            </w:r>
            <w:proofErr w:type="gramStart"/>
            <w:r w:rsidRPr="00F3422B">
              <w:rPr>
                <w:rFonts w:ascii="Times New Roman" w:eastAsia="Times New Roman" w:hAnsi="Times New Roman"/>
                <w:sz w:val="20"/>
                <w:szCs w:val="20"/>
              </w:rPr>
              <w:t>antagonistleri</w:t>
            </w:r>
            <w:proofErr w:type="gramEnd"/>
          </w:p>
        </w:tc>
      </w:tr>
      <w:tr w:rsidR="003E69D6" w:rsidRPr="00F3422B" w:rsidTr="009432AC">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13</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Antiastmatik ilaçların klinik </w:t>
            </w:r>
            <w:proofErr w:type="gramStart"/>
            <w:r w:rsidRPr="00F3422B">
              <w:rPr>
                <w:rFonts w:ascii="Times New Roman" w:eastAsia="Times New Roman" w:hAnsi="Times New Roman"/>
                <w:sz w:val="20"/>
                <w:szCs w:val="20"/>
              </w:rPr>
              <w:t>farmakolojisi</w:t>
            </w:r>
            <w:proofErr w:type="gramEnd"/>
          </w:p>
        </w:tc>
      </w:tr>
      <w:tr w:rsidR="003E69D6" w:rsidRPr="00F3422B" w:rsidTr="009432AC">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14</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Oksijen ve diğer tedavi gazları</w:t>
            </w:r>
          </w:p>
        </w:tc>
      </w:tr>
      <w:tr w:rsidR="003E69D6" w:rsidRPr="00F3422B" w:rsidTr="009432AC">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15</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Yarıyıl sonu sınavı</w:t>
            </w:r>
          </w:p>
        </w:tc>
      </w:tr>
    </w:tbl>
    <w:p w:rsidR="00381DCC" w:rsidRDefault="00381DCC" w:rsidP="00A5208F">
      <w:pPr>
        <w:spacing w:after="0" w:line="240" w:lineRule="auto"/>
        <w:rPr>
          <w:rFonts w:ascii="Times New Roman" w:eastAsia="Times New Roman" w:hAnsi="Times New Roman"/>
          <w:b/>
          <w:sz w:val="20"/>
          <w:szCs w:val="20"/>
        </w:rPr>
      </w:pPr>
    </w:p>
    <w:p w:rsidR="003E69D6" w:rsidRDefault="003E69D6" w:rsidP="003E69D6">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PROGRAM ÇIKTISI</w:t>
      </w:r>
    </w:p>
    <w:p w:rsidR="00381DCC" w:rsidRPr="00F3422B" w:rsidRDefault="00381DCC" w:rsidP="003E69D6">
      <w:pPr>
        <w:spacing w:after="0" w:line="240" w:lineRule="auto"/>
        <w:jc w:val="center"/>
        <w:rPr>
          <w:rFonts w:ascii="Times New Roman" w:eastAsia="Times New Roman" w:hAnsi="Times New Roman"/>
          <w:b/>
          <w:sz w:val="20"/>
          <w:szCs w:val="20"/>
        </w:rPr>
      </w:pPr>
    </w:p>
    <w:p w:rsidR="003E69D6" w:rsidRPr="00F3422B" w:rsidRDefault="003E69D6" w:rsidP="003E69D6">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E69D6" w:rsidRPr="00F3422B" w:rsidTr="00946030">
        <w:tc>
          <w:tcPr>
            <w:tcW w:w="603" w:type="dxa"/>
            <w:tcBorders>
              <w:top w:val="single" w:sz="12"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E69D6" w:rsidRPr="00F3422B" w:rsidRDefault="003E69D6" w:rsidP="00946030">
            <w:pPr>
              <w:spacing w:after="0" w:line="240" w:lineRule="auto"/>
              <w:rPr>
                <w:rFonts w:ascii="Times New Roman" w:eastAsia="Times New Roman" w:hAnsi="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3</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Sağlık Bilimlerine İlişkin Bilgi Toplama ve Edindiği Bilgileri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 Tasarlama, Yapma, Verileri Analiz Edebilme ve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Deneysel Araç ve Gereç Tanıma ve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Yapılan deneysel çalışmaların Ulusal ve Uluslar Arası</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bl>
    <w:p w:rsidR="003E69D6" w:rsidRPr="00F3422B" w:rsidRDefault="003E69D6" w:rsidP="003E69D6">
      <w:pPr>
        <w:tabs>
          <w:tab w:val="left" w:pos="7800"/>
        </w:tabs>
        <w:spacing w:after="0" w:line="240" w:lineRule="auto"/>
        <w:rPr>
          <w:rFonts w:ascii="Times New Roman" w:eastAsia="Times New Roman" w:hAnsi="Times New Roman"/>
          <w:sz w:val="20"/>
          <w:szCs w:val="20"/>
        </w:rPr>
      </w:pPr>
    </w:p>
    <w:p w:rsidR="003E69D6" w:rsidRPr="00F3422B" w:rsidRDefault="003E69D6" w:rsidP="003E69D6">
      <w:pPr>
        <w:tabs>
          <w:tab w:val="left" w:pos="7800"/>
        </w:tabs>
        <w:spacing w:after="0" w:line="240" w:lineRule="auto"/>
        <w:rPr>
          <w:rFonts w:ascii="Times New Roman" w:eastAsia="Times New Roman" w:hAnsi="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39"/>
        <w:gridCol w:w="6450"/>
      </w:tblGrid>
      <w:tr w:rsidR="003E69D6" w:rsidRPr="00F3422B" w:rsidTr="00A5208F">
        <w:trPr>
          <w:trHeight w:val="518"/>
        </w:trPr>
        <w:tc>
          <w:tcPr>
            <w:tcW w:w="1739" w:type="pct"/>
            <w:tcBorders>
              <w:top w:val="single" w:sz="12" w:space="0" w:color="auto"/>
              <w:left w:val="single" w:sz="12" w:space="0" w:color="auto"/>
              <w:bottom w:val="single" w:sz="12" w:space="0" w:color="auto"/>
              <w:right w:val="single" w:sz="12" w:space="0" w:color="auto"/>
            </w:tcBorders>
          </w:tcPr>
          <w:p w:rsidR="003E69D6"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Öğretim Üyesi</w:t>
            </w:r>
          </w:p>
          <w:p w:rsidR="00381DCC" w:rsidRPr="00F3422B" w:rsidRDefault="00381DCC" w:rsidP="00946030">
            <w:pPr>
              <w:spacing w:after="0" w:line="240" w:lineRule="auto"/>
              <w:jc w:val="center"/>
              <w:rPr>
                <w:rFonts w:ascii="Times New Roman" w:eastAsia="Times New Roman" w:hAnsi="Times New Roman"/>
                <w:b/>
                <w:sz w:val="20"/>
                <w:szCs w:val="20"/>
              </w:rPr>
            </w:pPr>
          </w:p>
          <w:p w:rsidR="003E69D6" w:rsidRPr="00F3422B" w:rsidRDefault="00EE50E1"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Prof</w:t>
            </w:r>
            <w:r w:rsidR="003E69D6" w:rsidRPr="00F3422B">
              <w:rPr>
                <w:rFonts w:ascii="Times New Roman" w:eastAsia="Times New Roman" w:hAnsi="Times New Roman"/>
                <w:sz w:val="20"/>
                <w:szCs w:val="20"/>
              </w:rPr>
              <w:t>. Dr. Başar SIRMAGÜL</w:t>
            </w:r>
          </w:p>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lastRenderedPageBreak/>
              <w:t>İmza</w:t>
            </w:r>
          </w:p>
        </w:tc>
        <w:tc>
          <w:tcPr>
            <w:tcW w:w="3261" w:type="pct"/>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lastRenderedPageBreak/>
              <w:t xml:space="preserve">                                                            </w:t>
            </w:r>
            <w:r w:rsidR="00537A65" w:rsidRPr="00F3422B">
              <w:rPr>
                <w:rFonts w:ascii="Times New Roman" w:eastAsia="Times New Roman" w:hAnsi="Times New Roman"/>
                <w:b/>
                <w:sz w:val="20"/>
                <w:szCs w:val="20"/>
              </w:rPr>
              <w:t xml:space="preserve">                   </w:t>
            </w:r>
            <w:r w:rsidRPr="00F3422B">
              <w:rPr>
                <w:rFonts w:ascii="Times New Roman" w:eastAsia="Times New Roman" w:hAnsi="Times New Roman"/>
                <w:b/>
                <w:sz w:val="20"/>
                <w:szCs w:val="20"/>
              </w:rPr>
              <w:t xml:space="preserve">  Tarih: </w:t>
            </w:r>
            <w:r w:rsidR="00537A65" w:rsidRPr="00F3422B">
              <w:rPr>
                <w:rFonts w:ascii="Times New Roman" w:eastAsia="Times New Roman" w:hAnsi="Times New Roman"/>
                <w:b/>
                <w:sz w:val="20"/>
                <w:szCs w:val="20"/>
              </w:rPr>
              <w:t>24.07.2013</w:t>
            </w:r>
          </w:p>
          <w:p w:rsidR="003E69D6" w:rsidRPr="00F3422B" w:rsidRDefault="003E69D6" w:rsidP="00946030">
            <w:pPr>
              <w:spacing w:after="0" w:line="240" w:lineRule="auto"/>
              <w:rPr>
                <w:rFonts w:ascii="Times New Roman" w:eastAsia="Times New Roman" w:hAnsi="Times New Roman"/>
                <w:sz w:val="20"/>
                <w:szCs w:val="20"/>
              </w:rPr>
            </w:pPr>
          </w:p>
          <w:p w:rsidR="003E69D6" w:rsidRPr="00F3422B" w:rsidRDefault="003E69D6" w:rsidP="00946030">
            <w:pPr>
              <w:spacing w:after="0" w:line="240" w:lineRule="auto"/>
              <w:rPr>
                <w:rFonts w:ascii="Times New Roman" w:eastAsia="Times New Roman" w:hAnsi="Times New Roman"/>
                <w:sz w:val="20"/>
                <w:szCs w:val="20"/>
              </w:rPr>
            </w:pPr>
          </w:p>
          <w:p w:rsidR="003E69D6" w:rsidRPr="00F3422B" w:rsidRDefault="003E69D6" w:rsidP="00946030">
            <w:pPr>
              <w:spacing w:after="0" w:line="240" w:lineRule="auto"/>
              <w:rPr>
                <w:rFonts w:ascii="Times New Roman" w:eastAsia="Times New Roman" w:hAnsi="Times New Roman"/>
                <w:sz w:val="20"/>
                <w:szCs w:val="20"/>
              </w:rPr>
            </w:pPr>
          </w:p>
        </w:tc>
      </w:tr>
    </w:tbl>
    <w:p w:rsidR="003E69D6" w:rsidRDefault="003E69D6" w:rsidP="00A5208F">
      <w:pPr>
        <w:spacing w:after="0" w:line="240" w:lineRule="auto"/>
        <w:outlineLvl w:val="0"/>
        <w:rPr>
          <w:rFonts w:ascii="Times New Roman" w:eastAsia="Times New Roman" w:hAnsi="Times New Roman"/>
          <w:b/>
          <w:sz w:val="20"/>
          <w:szCs w:val="20"/>
        </w:rPr>
      </w:pPr>
    </w:p>
    <w:p w:rsidR="009432AC" w:rsidRDefault="009432AC" w:rsidP="00A5208F">
      <w:pPr>
        <w:spacing w:after="0" w:line="240" w:lineRule="auto"/>
        <w:outlineLvl w:val="0"/>
        <w:rPr>
          <w:rFonts w:ascii="Times New Roman" w:eastAsia="Times New Roman" w:hAnsi="Times New Roman"/>
          <w:b/>
          <w:sz w:val="20"/>
          <w:szCs w:val="20"/>
        </w:rPr>
      </w:pPr>
    </w:p>
    <w:p w:rsidR="009432AC" w:rsidRDefault="009432AC"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780554" w:rsidRDefault="00780554" w:rsidP="00A5208F">
      <w:pPr>
        <w:spacing w:after="0" w:line="240" w:lineRule="auto"/>
        <w:outlineLvl w:val="0"/>
        <w:rPr>
          <w:rFonts w:ascii="Times New Roman" w:eastAsia="Times New Roman" w:hAnsi="Times New Roman"/>
          <w:b/>
          <w:sz w:val="20"/>
          <w:szCs w:val="20"/>
        </w:rPr>
      </w:pPr>
    </w:p>
    <w:p w:rsidR="009432AC" w:rsidRPr="00F3422B" w:rsidRDefault="009432AC" w:rsidP="00A5208F">
      <w:pPr>
        <w:spacing w:after="0" w:line="240" w:lineRule="auto"/>
        <w:outlineLvl w:val="0"/>
        <w:rPr>
          <w:rFonts w:ascii="Times New Roman" w:eastAsia="Times New Roman" w:hAnsi="Times New Roman"/>
          <w:b/>
          <w:sz w:val="20"/>
          <w:szCs w:val="20"/>
        </w:rPr>
      </w:pPr>
    </w:p>
    <w:p w:rsidR="009432AC" w:rsidRDefault="009432AC" w:rsidP="009432AC">
      <w:pPr>
        <w:spacing w:after="0" w:line="240" w:lineRule="auto"/>
        <w:outlineLvl w:val="0"/>
        <w:rPr>
          <w:rFonts w:ascii="Times New Roman" w:eastAsia="Times New Roman" w:hAnsi="Times New Roman"/>
          <w:b/>
          <w:sz w:val="20"/>
          <w:szCs w:val="20"/>
          <w:lang w:eastAsia="tr-TR"/>
        </w:rPr>
      </w:pPr>
      <w:r>
        <w:rPr>
          <w:noProof/>
          <w:lang w:eastAsia="tr-TR"/>
        </w:rPr>
        <w:drawing>
          <wp:inline distT="0" distB="0" distL="0" distR="0">
            <wp:extent cx="447675" cy="466725"/>
            <wp:effectExtent l="0" t="0" r="0" b="0"/>
            <wp:docPr id="28" name="Resim 2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7"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ESOGÜ SAĞLIK BİLİMLERİ ENSTİTÜSÜ</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TIBBİ FARMAKOLOJİ ANABİLİM DALI</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lastRenderedPageBreak/>
        <w:t>DERS BİLGİ FORMU</w:t>
      </w:r>
    </w:p>
    <w:p w:rsidR="003E69D6" w:rsidRPr="00F3422B" w:rsidRDefault="003E69D6" w:rsidP="003E69D6">
      <w:pPr>
        <w:spacing w:after="0" w:line="240" w:lineRule="auto"/>
        <w:outlineLvl w:val="0"/>
        <w:rPr>
          <w:rFonts w:ascii="Times New Roman" w:eastAsia="Times New Roman" w:hAnsi="Times New Roman"/>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1274"/>
        <w:gridCol w:w="2327"/>
        <w:gridCol w:w="609"/>
        <w:gridCol w:w="1042"/>
        <w:gridCol w:w="1057"/>
        <w:gridCol w:w="1806"/>
      </w:tblGrid>
      <w:tr w:rsidR="003E69D6" w:rsidRPr="00F3422B" w:rsidTr="00EE50E1">
        <w:tc>
          <w:tcPr>
            <w:tcW w:w="1774" w:type="dxa"/>
            <w:tcBorders>
              <w:right w:val="nil"/>
            </w:tcBorders>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KODU:</w:t>
            </w:r>
          </w:p>
        </w:tc>
        <w:tc>
          <w:tcPr>
            <w:tcW w:w="3601" w:type="dxa"/>
            <w:gridSpan w:val="2"/>
            <w:tcBorders>
              <w:left w:val="nil"/>
              <w:bottom w:val="single" w:sz="4" w:space="0" w:color="auto"/>
            </w:tcBorders>
          </w:tcPr>
          <w:p w:rsidR="003E69D6" w:rsidRPr="00381DCC" w:rsidRDefault="003E69D6" w:rsidP="008963A5">
            <w:pPr>
              <w:spacing w:after="0" w:line="240" w:lineRule="auto"/>
              <w:jc w:val="center"/>
              <w:outlineLvl w:val="0"/>
              <w:rPr>
                <w:rFonts w:ascii="Times New Roman" w:eastAsia="Times New Roman" w:hAnsi="Times New Roman"/>
                <w:b/>
                <w:sz w:val="20"/>
                <w:szCs w:val="20"/>
              </w:rPr>
            </w:pPr>
            <w:bookmarkStart w:id="10" w:name="DERS521702202"/>
            <w:proofErr w:type="gramStart"/>
            <w:r w:rsidRPr="00381DCC">
              <w:rPr>
                <w:rFonts w:ascii="Times New Roman" w:eastAsia="Times New Roman" w:hAnsi="Times New Roman"/>
                <w:b/>
                <w:sz w:val="20"/>
                <w:szCs w:val="20"/>
              </w:rPr>
              <w:t>52170</w:t>
            </w:r>
            <w:r w:rsidR="008963A5">
              <w:rPr>
                <w:rFonts w:ascii="Times New Roman" w:eastAsia="Times New Roman" w:hAnsi="Times New Roman"/>
                <w:b/>
                <w:sz w:val="20"/>
                <w:szCs w:val="20"/>
              </w:rPr>
              <w:t>4</w:t>
            </w:r>
            <w:r w:rsidRPr="00381DCC">
              <w:rPr>
                <w:rFonts w:ascii="Times New Roman" w:eastAsia="Times New Roman" w:hAnsi="Times New Roman"/>
                <w:b/>
                <w:sz w:val="20"/>
                <w:szCs w:val="20"/>
              </w:rPr>
              <w:t>202</w:t>
            </w:r>
            <w:bookmarkEnd w:id="10"/>
            <w:proofErr w:type="gramEnd"/>
          </w:p>
        </w:tc>
        <w:tc>
          <w:tcPr>
            <w:tcW w:w="4514" w:type="dxa"/>
            <w:gridSpan w:val="4"/>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 xml:space="preserve">ANABİLİM DALI: </w:t>
            </w:r>
            <w:r w:rsidR="00EE50E1" w:rsidRPr="00EE50E1">
              <w:rPr>
                <w:rFonts w:ascii="Times New Roman" w:eastAsia="Times New Roman" w:hAnsi="Times New Roman"/>
                <w:sz w:val="20"/>
                <w:szCs w:val="20"/>
                <w:lang w:eastAsia="tr-TR"/>
              </w:rPr>
              <w:t>TIBBİ FARMAKOLOJİ</w:t>
            </w:r>
          </w:p>
        </w:tc>
      </w:tr>
      <w:tr w:rsidR="003E69D6" w:rsidRPr="00F3422B" w:rsidTr="00EE50E1">
        <w:tc>
          <w:tcPr>
            <w:tcW w:w="1774" w:type="dxa"/>
            <w:tcBorders>
              <w:right w:val="nil"/>
            </w:tcBorders>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ADI:</w:t>
            </w:r>
          </w:p>
        </w:tc>
        <w:tc>
          <w:tcPr>
            <w:tcW w:w="3601" w:type="dxa"/>
            <w:gridSpan w:val="2"/>
            <w:tcBorders>
              <w:left w:val="nil"/>
              <w:right w:val="nil"/>
            </w:tcBorders>
          </w:tcPr>
          <w:p w:rsidR="003E69D6" w:rsidRPr="00F3422B" w:rsidRDefault="00EE50E1" w:rsidP="00946030">
            <w:pPr>
              <w:spacing w:after="0" w:line="240" w:lineRule="auto"/>
              <w:rPr>
                <w:rFonts w:ascii="Times New Roman" w:eastAsia="Times New Roman" w:hAnsi="Times New Roman"/>
                <w:sz w:val="20"/>
                <w:szCs w:val="20"/>
              </w:rPr>
            </w:pPr>
            <w:r w:rsidRPr="00EE50E1">
              <w:rPr>
                <w:rFonts w:ascii="Times New Roman" w:eastAsia="Times New Roman" w:hAnsi="Times New Roman"/>
                <w:sz w:val="20"/>
                <w:szCs w:val="20"/>
              </w:rPr>
              <w:t>SİNDİRİM SİSTEMİ FARMAKOLOJİSİ</w:t>
            </w:r>
          </w:p>
        </w:tc>
        <w:tc>
          <w:tcPr>
            <w:tcW w:w="4514" w:type="dxa"/>
            <w:gridSpan w:val="4"/>
            <w:tcBorders>
              <w:left w:val="nil"/>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EE50E1">
        <w:trPr>
          <w:trHeight w:val="174"/>
        </w:trPr>
        <w:tc>
          <w:tcPr>
            <w:tcW w:w="3048" w:type="dxa"/>
            <w:gridSpan w:val="2"/>
            <w:vMerge w:val="restart"/>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 VEREN ÖĞRETİM</w:t>
            </w:r>
          </w:p>
          <w:p w:rsidR="003E69D6"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ELEMANI</w:t>
            </w:r>
          </w:p>
          <w:p w:rsidR="00381DCC" w:rsidRPr="00F3422B" w:rsidRDefault="00381DCC" w:rsidP="00946030">
            <w:pPr>
              <w:spacing w:after="0" w:line="240" w:lineRule="auto"/>
              <w:jc w:val="center"/>
              <w:outlineLvl w:val="0"/>
              <w:rPr>
                <w:rFonts w:ascii="Times New Roman" w:eastAsia="Times New Roman" w:hAnsi="Times New Roman"/>
                <w:b/>
                <w:sz w:val="20"/>
                <w:szCs w:val="20"/>
              </w:rPr>
            </w:pPr>
          </w:p>
          <w:p w:rsidR="004C61B7" w:rsidRDefault="004C61B7" w:rsidP="004C61B7">
            <w:pPr>
              <w:jc w:val="center"/>
              <w:rPr>
                <w:rFonts w:eastAsia="Times New Roman" w:cs="Calibri"/>
              </w:rPr>
            </w:pPr>
            <w:r>
              <w:rPr>
                <w:rFonts w:cs="Calibri"/>
              </w:rPr>
              <w:t>Prof. Dr. ENGİN YILDIRIM</w:t>
            </w:r>
          </w:p>
          <w:p w:rsidR="003E69D6" w:rsidRPr="00F3422B" w:rsidRDefault="003E69D6" w:rsidP="00946030">
            <w:pPr>
              <w:spacing w:after="0" w:line="240" w:lineRule="auto"/>
              <w:jc w:val="center"/>
              <w:outlineLvl w:val="0"/>
              <w:rPr>
                <w:rFonts w:ascii="Times New Roman" w:eastAsia="Times New Roman" w:hAnsi="Times New Roman"/>
                <w:sz w:val="20"/>
                <w:szCs w:val="20"/>
              </w:rPr>
            </w:pPr>
          </w:p>
        </w:tc>
        <w:tc>
          <w:tcPr>
            <w:tcW w:w="2936" w:type="dxa"/>
            <w:gridSpan w:val="2"/>
            <w:vMerge w:val="restart"/>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DİLİ</w:t>
            </w:r>
          </w:p>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Türkçe:  X</w:t>
            </w:r>
          </w:p>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 xml:space="preserve">İngilizce: </w:t>
            </w:r>
            <w:r w:rsidRPr="00F3422B">
              <w:rPr>
                <w:rFonts w:ascii="Times New Roman" w:eastAsia="Times New Roman" w:hAnsi="Times New Roman"/>
                <w:b/>
                <w:sz w:val="20"/>
                <w:szCs w:val="20"/>
              </w:rPr>
              <w:t></w:t>
            </w:r>
          </w:p>
        </w:tc>
        <w:tc>
          <w:tcPr>
            <w:tcW w:w="3905" w:type="dxa"/>
            <w:gridSpan w:val="3"/>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Kategorisi</w:t>
            </w:r>
          </w:p>
        </w:tc>
      </w:tr>
      <w:tr w:rsidR="003E69D6" w:rsidRPr="00F3422B" w:rsidTr="00EE50E1">
        <w:trPr>
          <w:trHeight w:val="172"/>
        </w:trPr>
        <w:tc>
          <w:tcPr>
            <w:tcW w:w="3048" w:type="dxa"/>
            <w:gridSpan w:val="2"/>
            <w:vMerge/>
            <w:tcBorders>
              <w:bottom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2936" w:type="dxa"/>
            <w:gridSpan w:val="2"/>
            <w:vMerge/>
            <w:tcBorders>
              <w:bottom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1042"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Teknik</w:t>
            </w:r>
          </w:p>
        </w:tc>
        <w:tc>
          <w:tcPr>
            <w:tcW w:w="1057"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Medikal</w:t>
            </w:r>
          </w:p>
        </w:tc>
        <w:tc>
          <w:tcPr>
            <w:tcW w:w="1806"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Diğer(</w:t>
            </w:r>
            <w:proofErr w:type="gramStart"/>
            <w:r w:rsidRPr="00F3422B">
              <w:rPr>
                <w:rFonts w:ascii="Times New Roman" w:eastAsia="Times New Roman" w:hAnsi="Times New Roman"/>
                <w:sz w:val="20"/>
                <w:szCs w:val="20"/>
              </w:rPr>
              <w:t>……</w:t>
            </w:r>
            <w:proofErr w:type="gramEnd"/>
            <w:r w:rsidRPr="00F3422B">
              <w:rPr>
                <w:rFonts w:ascii="Times New Roman" w:eastAsia="Times New Roman" w:hAnsi="Times New Roman"/>
                <w:sz w:val="20"/>
                <w:szCs w:val="20"/>
              </w:rPr>
              <w:t>)</w:t>
            </w:r>
          </w:p>
        </w:tc>
      </w:tr>
      <w:tr w:rsidR="003E69D6" w:rsidRPr="00F3422B" w:rsidTr="00EE50E1">
        <w:tc>
          <w:tcPr>
            <w:tcW w:w="3048" w:type="dxa"/>
            <w:gridSpan w:val="2"/>
            <w:tcBorders>
              <w:top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2936" w:type="dxa"/>
            <w:gridSpan w:val="2"/>
            <w:tcBorders>
              <w:top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1042" w:type="dxa"/>
          </w:tcPr>
          <w:p w:rsidR="003E69D6" w:rsidRPr="00F3422B" w:rsidRDefault="003E69D6" w:rsidP="00946030">
            <w:pPr>
              <w:spacing w:after="0" w:line="240" w:lineRule="auto"/>
              <w:jc w:val="center"/>
              <w:outlineLvl w:val="0"/>
              <w:rPr>
                <w:rFonts w:ascii="Times New Roman" w:eastAsia="Times New Roman" w:hAnsi="Times New Roman"/>
                <w:sz w:val="20"/>
                <w:szCs w:val="20"/>
              </w:rPr>
            </w:pPr>
          </w:p>
        </w:tc>
        <w:tc>
          <w:tcPr>
            <w:tcW w:w="1057" w:type="dxa"/>
          </w:tcPr>
          <w:p w:rsidR="003E69D6" w:rsidRPr="00381DCC" w:rsidRDefault="00EE50E1" w:rsidP="00946030">
            <w:pPr>
              <w:spacing w:after="0" w:line="240" w:lineRule="auto"/>
              <w:jc w:val="center"/>
              <w:outlineLvl w:val="0"/>
              <w:rPr>
                <w:rFonts w:ascii="Times New Roman" w:eastAsia="Times New Roman" w:hAnsi="Times New Roman"/>
                <w:b/>
                <w:sz w:val="20"/>
                <w:szCs w:val="20"/>
              </w:rPr>
            </w:pPr>
            <w:r w:rsidRPr="00381DCC">
              <w:rPr>
                <w:rFonts w:ascii="Times New Roman" w:eastAsia="Times New Roman" w:hAnsi="Times New Roman"/>
                <w:b/>
                <w:sz w:val="20"/>
                <w:szCs w:val="20"/>
              </w:rPr>
              <w:t>X</w:t>
            </w:r>
          </w:p>
        </w:tc>
        <w:tc>
          <w:tcPr>
            <w:tcW w:w="1806" w:type="dxa"/>
          </w:tcPr>
          <w:p w:rsidR="003E69D6" w:rsidRPr="00F3422B" w:rsidRDefault="003E69D6" w:rsidP="00946030">
            <w:pPr>
              <w:spacing w:after="0" w:line="240" w:lineRule="auto"/>
              <w:jc w:val="center"/>
              <w:outlineLvl w:val="0"/>
              <w:rPr>
                <w:rFonts w:ascii="Times New Roman" w:eastAsia="Times New Roman" w:hAnsi="Times New Roman"/>
                <w:sz w:val="20"/>
                <w:szCs w:val="20"/>
              </w:rPr>
            </w:pPr>
          </w:p>
        </w:tc>
      </w:tr>
    </w:tbl>
    <w:p w:rsidR="003E69D6" w:rsidRPr="00F3422B" w:rsidRDefault="003E69D6" w:rsidP="00A5208F">
      <w:pPr>
        <w:spacing w:after="0" w:line="240" w:lineRule="auto"/>
        <w:outlineLvl w:val="0"/>
        <w:rPr>
          <w:rFonts w:ascii="Times New Roman" w:eastAsia="Times New Roman" w:hAnsi="Times New Roman"/>
          <w:b/>
          <w:sz w:val="20"/>
          <w:szCs w:val="20"/>
        </w:rPr>
      </w:pPr>
    </w:p>
    <w:p w:rsidR="003E69D6" w:rsidRPr="00F3422B" w:rsidRDefault="003E69D6" w:rsidP="003E69D6">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3E69D6" w:rsidRPr="00F3422B" w:rsidTr="00EE50E1">
        <w:tc>
          <w:tcPr>
            <w:tcW w:w="2323"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BİLİMSEL HAZIRLIK</w:t>
            </w:r>
          </w:p>
        </w:tc>
        <w:tc>
          <w:tcPr>
            <w:tcW w:w="2305"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YÜKSEK LİSANS</w:t>
            </w:r>
          </w:p>
        </w:tc>
        <w:tc>
          <w:tcPr>
            <w:tcW w:w="2087"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DOKTORA</w:t>
            </w:r>
          </w:p>
        </w:tc>
        <w:tc>
          <w:tcPr>
            <w:tcW w:w="317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UZMANLIK ALAN DERSİ</w:t>
            </w:r>
          </w:p>
        </w:tc>
      </w:tr>
      <w:tr w:rsidR="003E69D6" w:rsidRPr="00F3422B" w:rsidTr="00EE50E1">
        <w:tc>
          <w:tcPr>
            <w:tcW w:w="2323"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2305" w:type="dxa"/>
          </w:tcPr>
          <w:p w:rsidR="003E69D6" w:rsidRPr="00F3422B" w:rsidRDefault="00EE50E1" w:rsidP="00946030">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X</w:t>
            </w:r>
          </w:p>
        </w:tc>
        <w:tc>
          <w:tcPr>
            <w:tcW w:w="2087"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317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r>
    </w:tbl>
    <w:p w:rsidR="003E69D6" w:rsidRPr="00F3422B" w:rsidRDefault="003E69D6" w:rsidP="003E69D6">
      <w:pPr>
        <w:spacing w:after="0" w:line="240" w:lineRule="auto"/>
        <w:outlineLvl w:val="0"/>
        <w:rPr>
          <w:rFonts w:ascii="Times New Roman" w:eastAsia="Times New Roman" w:hAnsi="Times New Roman"/>
          <w:sz w:val="20"/>
          <w:szCs w:val="20"/>
        </w:rPr>
      </w:pP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397"/>
        <w:gridCol w:w="397"/>
        <w:gridCol w:w="547"/>
        <w:gridCol w:w="547"/>
        <w:gridCol w:w="2664"/>
        <w:gridCol w:w="1036"/>
        <w:gridCol w:w="868"/>
        <w:gridCol w:w="886"/>
        <w:gridCol w:w="1428"/>
      </w:tblGrid>
      <w:tr w:rsidR="003E69D6" w:rsidRPr="00F3422B" w:rsidTr="009432AC">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YARIYIL</w:t>
            </w:r>
          </w:p>
          <w:p w:rsidR="003E69D6" w:rsidRPr="00F3422B" w:rsidRDefault="003E69D6" w:rsidP="00946030">
            <w:pPr>
              <w:spacing w:after="0" w:line="240" w:lineRule="auto"/>
              <w:rPr>
                <w:rFonts w:ascii="Times New Roman" w:eastAsia="Times New Roman" w:hAnsi="Times New Roman"/>
                <w:sz w:val="20"/>
                <w:szCs w:val="20"/>
              </w:rPr>
            </w:pPr>
          </w:p>
        </w:tc>
        <w:tc>
          <w:tcPr>
            <w:tcW w:w="4452" w:type="dxa"/>
            <w:gridSpan w:val="5"/>
            <w:tcBorders>
              <w:left w:val="single" w:sz="12" w:space="0" w:color="auto"/>
              <w:bottom w:val="single" w:sz="4"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HAFTALIK DERS SAATİ</w:t>
            </w:r>
          </w:p>
        </w:tc>
        <w:tc>
          <w:tcPr>
            <w:tcW w:w="0" w:type="auto"/>
            <w:gridSpan w:val="4"/>
            <w:tcBorders>
              <w:left w:val="single" w:sz="12" w:space="0" w:color="auto"/>
              <w:bottom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w:t>
            </w:r>
          </w:p>
        </w:tc>
      </w:tr>
      <w:tr w:rsidR="003E69D6" w:rsidRPr="00F3422B" w:rsidTr="009432AC">
        <w:trPr>
          <w:trHeight w:val="382"/>
        </w:trPr>
        <w:tc>
          <w:tcPr>
            <w:tcW w:w="0" w:type="auto"/>
            <w:vMerge/>
            <w:tcBorders>
              <w:top w:val="single" w:sz="4" w:space="0" w:color="auto"/>
              <w:left w:val="single" w:sz="12"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Uygulama</w:t>
            </w:r>
          </w:p>
        </w:tc>
        <w:tc>
          <w:tcPr>
            <w:tcW w:w="2564" w:type="dxa"/>
            <w:tcBorders>
              <w:top w:val="single" w:sz="4" w:space="0" w:color="auto"/>
              <w:bottom w:val="single" w:sz="4" w:space="0" w:color="auto"/>
              <w:right w:val="single" w:sz="12" w:space="0" w:color="auto"/>
            </w:tcBorders>
            <w:vAlign w:val="center"/>
          </w:tcPr>
          <w:p w:rsidR="003E69D6" w:rsidRPr="00F3422B" w:rsidRDefault="003E69D6" w:rsidP="00946030">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E69D6" w:rsidRPr="00F3422B" w:rsidRDefault="003E69D6" w:rsidP="00946030">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TÜRÜ</w:t>
            </w:r>
          </w:p>
        </w:tc>
      </w:tr>
      <w:tr w:rsidR="003E69D6" w:rsidRPr="00F3422B" w:rsidTr="009432AC">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Bahar </w:t>
            </w:r>
            <w:r w:rsidR="00EE50E1">
              <w:rPr>
                <w:rFonts w:ascii="Times New Roman" w:eastAsia="Times New Roman" w:hAnsi="Times New Roman"/>
                <w:b/>
                <w:sz w:val="20"/>
                <w:szCs w:val="20"/>
              </w:rPr>
              <w:t>X</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Güz   </w:t>
            </w:r>
            <w:r w:rsidRPr="00F3422B">
              <w:rPr>
                <w:rFonts w:ascii="Times New Roman" w:eastAsia="Times New Roman" w:hAnsi="Times New Roman"/>
                <w:b/>
                <w:sz w:val="20"/>
                <w:szCs w:val="20"/>
              </w:rPr>
              <w:t></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3</w:t>
            </w:r>
          </w:p>
        </w:tc>
        <w:tc>
          <w:tcPr>
            <w:tcW w:w="0" w:type="auto"/>
            <w:gridSpan w:val="2"/>
            <w:tcBorders>
              <w:top w:val="single" w:sz="4" w:space="0" w:color="auto"/>
              <w:left w:val="single" w:sz="4" w:space="0" w:color="auto"/>
              <w:bottom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0</w:t>
            </w:r>
          </w:p>
        </w:tc>
        <w:tc>
          <w:tcPr>
            <w:tcW w:w="2564" w:type="dxa"/>
            <w:tcBorders>
              <w:top w:val="single" w:sz="4" w:space="0" w:color="auto"/>
              <w:bottom w:val="single" w:sz="12" w:space="0" w:color="auto"/>
              <w:right w:val="single" w:sz="12" w:space="0" w:color="auto"/>
            </w:tcBorders>
            <w:shd w:val="clear" w:color="auto" w:fill="auto"/>
            <w:vAlign w:val="center"/>
          </w:tcPr>
          <w:p w:rsidR="003E69D6" w:rsidRPr="00F3422B" w:rsidRDefault="003E69D6" w:rsidP="00946030">
            <w:pPr>
              <w:spacing w:after="0" w:line="240" w:lineRule="auto"/>
              <w:jc w:val="center"/>
              <w:rPr>
                <w:rFonts w:ascii="Times New Roman" w:eastAsia="Times New Roman" w:hAnsi="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E69D6" w:rsidRPr="00F3422B" w:rsidRDefault="008963A5" w:rsidP="00946030">
            <w:pPr>
              <w:spacing w:after="0" w:line="240" w:lineRule="auto"/>
              <w:jc w:val="center"/>
              <w:rPr>
                <w:rFonts w:ascii="Times New Roman" w:eastAsia="Times New Roman" w:hAnsi="Times New Roman"/>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vertAlign w:val="superscript"/>
              </w:rPr>
            </w:pPr>
            <w:proofErr w:type="gramStart"/>
            <w:r w:rsidRPr="00F3422B">
              <w:rPr>
                <w:rFonts w:ascii="Times New Roman" w:eastAsia="Times New Roman" w:hAnsi="Times New Roman"/>
                <w:sz w:val="20"/>
                <w:szCs w:val="20"/>
                <w:vertAlign w:val="superscript"/>
              </w:rPr>
              <w:t>ZORUNLU           SEÇMELİ</w:t>
            </w:r>
            <w:proofErr w:type="gramEnd"/>
          </w:p>
          <w:p w:rsidR="003E69D6" w:rsidRPr="00F3422B" w:rsidRDefault="00EE50E1" w:rsidP="00946030">
            <w:pPr>
              <w:spacing w:after="0" w:line="240" w:lineRule="auto"/>
              <w:rPr>
                <w:rFonts w:ascii="Times New Roman" w:eastAsia="Times New Roman" w:hAnsi="Times New Roman"/>
                <w:sz w:val="20"/>
                <w:szCs w:val="20"/>
                <w:vertAlign w:val="superscript"/>
              </w:rPr>
            </w:pPr>
            <w:r>
              <w:rPr>
                <w:rFonts w:ascii="Times New Roman" w:eastAsia="Times New Roman" w:hAnsi="Times New Roman"/>
                <w:b/>
                <w:sz w:val="20"/>
                <w:szCs w:val="20"/>
              </w:rPr>
              <w:t xml:space="preserve"> </w:t>
            </w:r>
            <w:r w:rsidR="00381DCC">
              <w:rPr>
                <w:rFonts w:ascii="Times New Roman" w:eastAsia="Times New Roman" w:hAnsi="Times New Roman"/>
                <w:b/>
                <w:sz w:val="20"/>
                <w:szCs w:val="20"/>
              </w:rPr>
              <w:t xml:space="preserve">                             </w:t>
            </w:r>
            <w:r>
              <w:rPr>
                <w:rFonts w:ascii="Times New Roman" w:eastAsia="Times New Roman" w:hAnsi="Times New Roman"/>
                <w:b/>
                <w:sz w:val="20"/>
                <w:szCs w:val="20"/>
              </w:rPr>
              <w:t xml:space="preserve">X </w:t>
            </w:r>
          </w:p>
        </w:tc>
      </w:tr>
      <w:tr w:rsidR="003E69D6" w:rsidRPr="00F3422B" w:rsidTr="00946030">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DEĞERLENDİRME ÖLÇÜTLERİ</w:t>
            </w:r>
          </w:p>
        </w:tc>
      </w:tr>
      <w:tr w:rsidR="003E69D6" w:rsidRPr="00F3422B" w:rsidTr="00EE50E1">
        <w:tc>
          <w:tcPr>
            <w:tcW w:w="2971" w:type="dxa"/>
            <w:gridSpan w:val="5"/>
            <w:vMerge w:val="restart"/>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Yüzdesi (%)</w:t>
            </w:r>
          </w:p>
        </w:tc>
      </w:tr>
      <w:tr w:rsidR="003E69D6" w:rsidRPr="00F3422B" w:rsidTr="00EE50E1">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E69D6" w:rsidRPr="00F3422B" w:rsidRDefault="003E69D6" w:rsidP="00946030">
            <w:pPr>
              <w:spacing w:after="0" w:line="240" w:lineRule="auto"/>
              <w:jc w:val="center"/>
              <w:rPr>
                <w:rFonts w:ascii="Times New Roman" w:eastAsia="Times New Roman" w:hAnsi="Times New Roman"/>
                <w:sz w:val="20"/>
                <w:szCs w:val="20"/>
                <w:highlight w:val="yellow"/>
              </w:rPr>
            </w:pPr>
            <w:r w:rsidRPr="00F3422B">
              <w:rPr>
                <w:rFonts w:ascii="Times New Roman" w:eastAsia="Times New Roman" w:hAnsi="Times New Roman"/>
                <w:sz w:val="20"/>
                <w:szCs w:val="20"/>
              </w:rPr>
              <w:t xml:space="preserve"> 50</w:t>
            </w:r>
          </w:p>
        </w:tc>
      </w:tr>
      <w:tr w:rsidR="003E69D6" w:rsidRPr="00F3422B" w:rsidTr="00EE50E1">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3E69D6" w:rsidRPr="00F3422B" w:rsidRDefault="003E69D6" w:rsidP="00946030">
            <w:pPr>
              <w:spacing w:after="0" w:line="240" w:lineRule="auto"/>
              <w:jc w:val="center"/>
              <w:rPr>
                <w:rFonts w:ascii="Times New Roman" w:eastAsia="Times New Roman" w:hAnsi="Times New Roman"/>
                <w:sz w:val="20"/>
                <w:szCs w:val="20"/>
                <w:highlight w:val="yellow"/>
              </w:rPr>
            </w:pPr>
          </w:p>
        </w:tc>
      </w:tr>
      <w:tr w:rsidR="003E69D6" w:rsidRPr="00F3422B" w:rsidTr="00EE50E1">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EE50E1">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r>
      <w:tr w:rsidR="003E69D6" w:rsidRPr="00F3422B" w:rsidTr="00EE50E1">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c>
          <w:tcPr>
            <w:tcW w:w="0" w:type="auto"/>
            <w:tcBorders>
              <w:top w:val="single" w:sz="4" w:space="0" w:color="auto"/>
              <w:left w:val="single" w:sz="8" w:space="0" w:color="auto"/>
              <w:bottom w:val="single" w:sz="8" w:space="0" w:color="auto"/>
              <w:right w:val="single" w:sz="12"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r>
      <w:tr w:rsidR="003E69D6" w:rsidRPr="00F3422B" w:rsidTr="00EE50E1">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EE50E1">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w:t>
            </w:r>
            <w:proofErr w:type="gramStart"/>
            <w:r w:rsidRPr="00F3422B">
              <w:rPr>
                <w:rFonts w:ascii="Times New Roman" w:eastAsia="Times New Roman" w:hAnsi="Times New Roman"/>
                <w:sz w:val="20"/>
                <w:szCs w:val="20"/>
              </w:rPr>
              <w:t>………</w:t>
            </w:r>
            <w:proofErr w:type="gramEnd"/>
            <w:r w:rsidRPr="00F3422B">
              <w:rPr>
                <w:rFonts w:ascii="Times New Roman" w:eastAsia="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9432AC">
        <w:tblPrEx>
          <w:tblBorders>
            <w:insideH w:val="single" w:sz="6" w:space="0" w:color="auto"/>
            <w:insideV w:val="single" w:sz="6" w:space="0" w:color="auto"/>
          </w:tblBorders>
        </w:tblPrEx>
        <w:trPr>
          <w:cantSplit/>
          <w:trHeight w:val="276"/>
        </w:trPr>
        <w:tc>
          <w:tcPr>
            <w:tcW w:w="2971" w:type="dxa"/>
            <w:gridSpan w:val="5"/>
            <w:vMerge w:val="restart"/>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SONU SINAVI</w:t>
            </w:r>
          </w:p>
        </w:tc>
        <w:tc>
          <w:tcPr>
            <w:tcW w:w="4505"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940"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38"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32AC">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505"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940"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38"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32AC">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505"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940"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38"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32AC">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505"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940"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38"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32AC">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505"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(…yazılı…)</w:t>
            </w:r>
          </w:p>
        </w:tc>
        <w:tc>
          <w:tcPr>
            <w:tcW w:w="940"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1438"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50</w:t>
            </w:r>
          </w:p>
        </w:tc>
      </w:tr>
      <w:tr w:rsidR="003E69D6" w:rsidRPr="00F3422B" w:rsidTr="009432AC">
        <w:tblPrEx>
          <w:tblBorders>
            <w:insideH w:val="single" w:sz="6" w:space="0" w:color="auto"/>
            <w:insideV w:val="single" w:sz="6" w:space="0" w:color="auto"/>
          </w:tblBorders>
        </w:tblPrEx>
        <w:trPr>
          <w:cantSplit/>
          <w:trHeight w:val="138"/>
        </w:trPr>
        <w:tc>
          <w:tcPr>
            <w:tcW w:w="2971" w:type="dxa"/>
            <w:gridSpan w:val="5"/>
            <w:vMerge w:val="restart"/>
            <w:vAlign w:val="center"/>
          </w:tcPr>
          <w:p w:rsidR="003E69D6" w:rsidRPr="00F3422B" w:rsidRDefault="003E69D6" w:rsidP="00946030">
            <w:pPr>
              <w:spacing w:after="0" w:line="240" w:lineRule="auto"/>
              <w:rPr>
                <w:rFonts w:ascii="Times New Roman" w:eastAsia="Times New Roman" w:hAnsi="Times New Roman"/>
                <w:b/>
                <w:sz w:val="20"/>
                <w:szCs w:val="20"/>
                <w:vertAlign w:val="superscript"/>
              </w:rPr>
            </w:pPr>
            <w:r w:rsidRPr="00F3422B">
              <w:rPr>
                <w:rFonts w:ascii="Times New Roman" w:eastAsia="Times New Roman" w:hAnsi="Times New Roman"/>
                <w:b/>
                <w:sz w:val="20"/>
                <w:szCs w:val="20"/>
              </w:rPr>
              <w:t>MAZERET SINAVI</w:t>
            </w:r>
          </w:p>
        </w:tc>
        <w:tc>
          <w:tcPr>
            <w:tcW w:w="3612" w:type="dxa"/>
            <w:gridSpan w:val="2"/>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893"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Yazılı</w:t>
            </w:r>
          </w:p>
        </w:tc>
        <w:tc>
          <w:tcPr>
            <w:tcW w:w="940"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Sözlü ve Yazılı</w:t>
            </w:r>
          </w:p>
        </w:tc>
        <w:tc>
          <w:tcPr>
            <w:tcW w:w="1438"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Çoktan Seçmeli</w:t>
            </w:r>
          </w:p>
        </w:tc>
      </w:tr>
      <w:tr w:rsidR="003E69D6" w:rsidRPr="00F3422B" w:rsidTr="009432AC">
        <w:tblPrEx>
          <w:tblBorders>
            <w:insideH w:val="single" w:sz="6" w:space="0" w:color="auto"/>
            <w:insideV w:val="single" w:sz="6" w:space="0" w:color="auto"/>
          </w:tblBorders>
        </w:tblPrEx>
        <w:trPr>
          <w:cantSplit/>
          <w:trHeight w:val="32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3612" w:type="dxa"/>
            <w:gridSpan w:val="2"/>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893" w:type="dxa"/>
          </w:tcPr>
          <w:p w:rsidR="003E69D6" w:rsidRPr="00F3422B" w:rsidRDefault="003E69D6" w:rsidP="00946030">
            <w:pPr>
              <w:spacing w:after="0" w:line="240" w:lineRule="auto"/>
              <w:jc w:val="center"/>
              <w:rPr>
                <w:rFonts w:ascii="Times New Roman" w:eastAsia="Times New Roman" w:hAnsi="Times New Roman"/>
                <w:b/>
                <w:sz w:val="20"/>
                <w:szCs w:val="20"/>
              </w:rPr>
            </w:pPr>
            <w:proofErr w:type="gramStart"/>
            <w:r w:rsidRPr="00F3422B">
              <w:rPr>
                <w:rFonts w:ascii="Times New Roman" w:eastAsia="Times New Roman" w:hAnsi="Times New Roman"/>
                <w:b/>
                <w:sz w:val="20"/>
                <w:szCs w:val="20"/>
              </w:rPr>
              <w:t>x</w:t>
            </w:r>
            <w:proofErr w:type="gramEnd"/>
          </w:p>
        </w:tc>
        <w:tc>
          <w:tcPr>
            <w:tcW w:w="940"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38"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EE50E1">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both"/>
              <w:rPr>
                <w:rFonts w:ascii="Times New Roman" w:eastAsia="Times New Roman" w:hAnsi="Times New Roman"/>
                <w:sz w:val="20"/>
                <w:szCs w:val="20"/>
              </w:rPr>
            </w:pPr>
          </w:p>
        </w:tc>
      </w:tr>
      <w:tr w:rsidR="003E69D6" w:rsidRPr="00F3422B" w:rsidTr="00EE50E1">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Peptik ülser tedavisinde kullanılan ilaçlar, laksatif ve pürgatif ilaçlar, antidiyareik ilaçlar, emetik ve antiemetik ve prokinetik ilaçlar, sindirim sistemini etkileyen diğer ilaçlar</w:t>
            </w:r>
          </w:p>
        </w:tc>
      </w:tr>
      <w:tr w:rsidR="003E69D6" w:rsidRPr="00F3422B" w:rsidTr="00EE50E1">
        <w:trPr>
          <w:trHeight w:val="426"/>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Sindirim sistemi hastalıklarının tedavisinde kullanılan ilaçların özelliklerini öğrenmek  </w:t>
            </w:r>
          </w:p>
        </w:tc>
      </w:tr>
      <w:tr w:rsidR="003E69D6" w:rsidRPr="00F3422B" w:rsidTr="00EE50E1">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Sindirim sistemini etkileyen ilaçları tanımak</w:t>
            </w:r>
          </w:p>
        </w:tc>
      </w:tr>
      <w:tr w:rsidR="003E69D6" w:rsidRPr="00F3422B" w:rsidTr="00EE50E1">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rPr>
            </w:pPr>
            <w:r w:rsidRPr="00F3422B">
              <w:rPr>
                <w:rFonts w:ascii="Times New Roman" w:eastAsia="Times New Roman" w:hAnsi="Times New Roman"/>
                <w:sz w:val="20"/>
                <w:szCs w:val="20"/>
              </w:rPr>
              <w:t xml:space="preserve">1. </w:t>
            </w:r>
            <w:r w:rsidRPr="00F3422B">
              <w:rPr>
                <w:rFonts w:ascii="Times New Roman" w:eastAsia="Times New Roman" w:hAnsi="Times New Roman"/>
                <w:color w:val="000000"/>
                <w:spacing w:val="-7"/>
                <w:sz w:val="20"/>
                <w:szCs w:val="20"/>
                <w:lang w:val="de-DE"/>
              </w:rPr>
              <w:t>KAYAALP, S O. (2012); Akılcıl Tedavi Yönünden Tıbbi Farmakoloji.</w:t>
            </w:r>
          </w:p>
          <w:p w:rsidR="003E69D6" w:rsidRPr="00F3422B" w:rsidRDefault="003E69D6" w:rsidP="00946030">
            <w:pPr>
              <w:spacing w:after="0" w:line="240" w:lineRule="auto"/>
              <w:outlineLvl w:val="3"/>
              <w:rPr>
                <w:rFonts w:ascii="Times New Roman" w:eastAsia="Times New Roman" w:hAnsi="Times New Roman"/>
                <w:bCs/>
                <w:sz w:val="20"/>
                <w:szCs w:val="20"/>
              </w:rPr>
            </w:pPr>
          </w:p>
        </w:tc>
      </w:tr>
      <w:tr w:rsidR="003E69D6" w:rsidRPr="00F3422B" w:rsidTr="00EE50E1">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widowControl w:val="0"/>
              <w:shd w:val="clear" w:color="auto" w:fill="FFFFFF"/>
              <w:tabs>
                <w:tab w:val="left" w:pos="422"/>
              </w:tabs>
              <w:autoSpaceDE w:val="0"/>
              <w:autoSpaceDN w:val="0"/>
              <w:adjustRightInd w:val="0"/>
              <w:spacing w:after="0" w:line="360" w:lineRule="auto"/>
              <w:ind w:left="245" w:right="-338"/>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1. CİNGİ, I; EROL, K. (1996); Anadolu Üniversitesi Açık Öğretim Fakültesi Sağlık Personeli Önlisans Eğitimi, Farmakoloji.</w:t>
            </w:r>
          </w:p>
          <w:p w:rsidR="003E69D6" w:rsidRPr="00F3422B" w:rsidRDefault="003E69D6" w:rsidP="00946030">
            <w:pPr>
              <w:widowControl w:val="0"/>
              <w:shd w:val="clear" w:color="auto" w:fill="FFFFFF"/>
              <w:tabs>
                <w:tab w:val="left" w:pos="422"/>
              </w:tabs>
              <w:autoSpaceDE w:val="0"/>
              <w:autoSpaceDN w:val="0"/>
              <w:adjustRightInd w:val="0"/>
              <w:spacing w:after="0" w:line="360" w:lineRule="auto"/>
              <w:ind w:left="245"/>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2.  DÖKMECİ, I. (2007); M.Y. Okulları için Farmakoloji Dersleri. Nobel Tıp Kitapevleri.</w:t>
            </w:r>
          </w:p>
          <w:p w:rsidR="003E69D6" w:rsidRPr="00F3422B" w:rsidRDefault="003E69D6" w:rsidP="00946030">
            <w:pPr>
              <w:widowControl w:val="0"/>
              <w:shd w:val="clear" w:color="auto" w:fill="FFFFFF"/>
              <w:tabs>
                <w:tab w:val="left" w:pos="422"/>
              </w:tabs>
              <w:autoSpaceDE w:val="0"/>
              <w:autoSpaceDN w:val="0"/>
              <w:adjustRightInd w:val="0"/>
              <w:spacing w:after="0" w:line="360" w:lineRule="auto"/>
              <w:ind w:left="245"/>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 xml:space="preserve">3. SÜZER, O. (2005); Farmakolojinin </w:t>
            </w:r>
            <w:proofErr w:type="gramStart"/>
            <w:r w:rsidRPr="00F3422B">
              <w:rPr>
                <w:rFonts w:ascii="Times New Roman" w:eastAsia="Times New Roman" w:hAnsi="Times New Roman"/>
                <w:color w:val="000000"/>
                <w:spacing w:val="-7"/>
                <w:sz w:val="20"/>
                <w:szCs w:val="20"/>
                <w:lang w:val="de-DE"/>
              </w:rPr>
              <w:t>Temelleri..</w:t>
            </w:r>
            <w:proofErr w:type="gramEnd"/>
            <w:r w:rsidRPr="00F3422B">
              <w:rPr>
                <w:rFonts w:ascii="Times New Roman" w:eastAsia="Times New Roman" w:hAnsi="Times New Roman"/>
                <w:color w:val="000000"/>
                <w:spacing w:val="-7"/>
                <w:sz w:val="20"/>
                <w:szCs w:val="20"/>
                <w:lang w:val="de-DE"/>
              </w:rPr>
              <w:t xml:space="preserve"> Nobel Tıp Kitapevleri.</w:t>
            </w:r>
          </w:p>
          <w:p w:rsidR="003E69D6" w:rsidRPr="00F3422B" w:rsidRDefault="003E69D6" w:rsidP="00946030">
            <w:pPr>
              <w:widowControl w:val="0"/>
              <w:shd w:val="clear" w:color="auto" w:fill="FFFFFF"/>
              <w:tabs>
                <w:tab w:val="left" w:pos="422"/>
              </w:tabs>
              <w:autoSpaceDE w:val="0"/>
              <w:autoSpaceDN w:val="0"/>
              <w:adjustRightInd w:val="0"/>
              <w:spacing w:after="0" w:line="360" w:lineRule="auto"/>
              <w:ind w:left="245" w:right="-518"/>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4. GOODMAN AND GİLLMAN‘</w:t>
            </w:r>
            <w:proofErr w:type="gramStart"/>
            <w:r w:rsidRPr="00F3422B">
              <w:rPr>
                <w:rFonts w:ascii="Times New Roman" w:eastAsia="Times New Roman" w:hAnsi="Times New Roman"/>
                <w:color w:val="000000"/>
                <w:spacing w:val="-7"/>
                <w:sz w:val="20"/>
                <w:szCs w:val="20"/>
                <w:lang w:val="de-DE"/>
              </w:rPr>
              <w:t>S  (</w:t>
            </w:r>
            <w:proofErr w:type="gramEnd"/>
            <w:r w:rsidRPr="00F3422B">
              <w:rPr>
                <w:rFonts w:ascii="Times New Roman" w:eastAsia="Times New Roman" w:hAnsi="Times New Roman"/>
                <w:color w:val="000000"/>
                <w:spacing w:val="-7"/>
                <w:sz w:val="20"/>
                <w:szCs w:val="20"/>
                <w:lang w:val="de-DE"/>
              </w:rPr>
              <w:t xml:space="preserve">2011). The Pharmacological basis of Therapeutics. </w:t>
            </w:r>
            <w:r w:rsidRPr="00F3422B">
              <w:rPr>
                <w:rFonts w:ascii="Times New Roman" w:eastAsia="Times New Roman" w:hAnsi="Times New Roman"/>
                <w:color w:val="000000"/>
                <w:spacing w:val="-7"/>
                <w:sz w:val="20"/>
                <w:szCs w:val="20"/>
                <w:lang w:val="de-DE"/>
              </w:rPr>
              <w:lastRenderedPageBreak/>
              <w:t>12th edition</w:t>
            </w:r>
          </w:p>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5. Basic and Clinical Pharmacology: Bertram G. Katzung,</w:t>
            </w:r>
          </w:p>
          <w:p w:rsidR="003E69D6" w:rsidRPr="00F3422B" w:rsidRDefault="003E69D6" w:rsidP="00946030">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6. Pharmacology: H.P.Rang, M.M Dale, J.M.Ritter,</w:t>
            </w:r>
          </w:p>
          <w:p w:rsidR="003E69D6" w:rsidRPr="00F3422B" w:rsidRDefault="003E69D6" w:rsidP="00946030">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7. Lippincott’sPharmacology: Richard Harvey, Pamela Champe,</w:t>
            </w:r>
          </w:p>
          <w:p w:rsidR="003E69D6" w:rsidRPr="00F3422B" w:rsidRDefault="003E69D6" w:rsidP="00946030">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8.Human Pharmacology, Molecular toClinical: </w:t>
            </w:r>
            <w:proofErr w:type="gramStart"/>
            <w:r w:rsidRPr="00F3422B">
              <w:rPr>
                <w:rFonts w:ascii="Times New Roman" w:eastAsia="Times New Roman" w:hAnsi="Times New Roman"/>
                <w:sz w:val="20"/>
                <w:szCs w:val="20"/>
              </w:rPr>
              <w:t>Brody,Larner</w:t>
            </w:r>
            <w:proofErr w:type="gramEnd"/>
            <w:r w:rsidRPr="00F3422B">
              <w:rPr>
                <w:rFonts w:ascii="Times New Roman" w:eastAsia="Times New Roman" w:hAnsi="Times New Roman"/>
                <w:sz w:val="20"/>
                <w:szCs w:val="20"/>
              </w:rPr>
              <w:t>,Mınneman.</w:t>
            </w:r>
          </w:p>
          <w:p w:rsidR="003E69D6" w:rsidRPr="00F3422B" w:rsidRDefault="003E69D6" w:rsidP="00946030">
            <w:pPr>
              <w:widowControl w:val="0"/>
              <w:shd w:val="clear" w:color="auto" w:fill="FFFFFF"/>
              <w:tabs>
                <w:tab w:val="left" w:pos="422"/>
              </w:tabs>
              <w:autoSpaceDE w:val="0"/>
              <w:autoSpaceDN w:val="0"/>
              <w:adjustRightInd w:val="0"/>
              <w:spacing w:after="0" w:line="360" w:lineRule="auto"/>
              <w:ind w:left="245" w:right="-518"/>
              <w:rPr>
                <w:rFonts w:ascii="Times New Roman" w:eastAsia="Times New Roman" w:hAnsi="Times New Roman"/>
                <w:b/>
                <w:bCs/>
                <w:sz w:val="20"/>
                <w:szCs w:val="20"/>
              </w:rPr>
            </w:pPr>
          </w:p>
          <w:p w:rsidR="003E69D6" w:rsidRPr="00F3422B" w:rsidRDefault="003E69D6" w:rsidP="00946030">
            <w:pPr>
              <w:spacing w:after="0" w:line="240" w:lineRule="auto"/>
              <w:outlineLvl w:val="3"/>
              <w:rPr>
                <w:rFonts w:ascii="Times New Roman" w:eastAsia="Times New Roman" w:hAnsi="Times New Roman"/>
                <w:b/>
                <w:bCs/>
                <w:color w:val="000000"/>
                <w:sz w:val="20"/>
                <w:szCs w:val="20"/>
              </w:rPr>
            </w:pPr>
          </w:p>
        </w:tc>
      </w:tr>
      <w:tr w:rsidR="003E69D6" w:rsidRPr="00F3422B" w:rsidTr="00EE50E1">
        <w:tblPrEx>
          <w:tblBorders>
            <w:insideH w:val="single" w:sz="6" w:space="0" w:color="auto"/>
            <w:insideV w:val="single" w:sz="6" w:space="0" w:color="auto"/>
          </w:tblBorders>
        </w:tblPrEx>
        <w:trPr>
          <w:trHeight w:val="434"/>
        </w:trPr>
        <w:tc>
          <w:tcPr>
            <w:tcW w:w="1480" w:type="dxa"/>
            <w:gridSpan w:val="2"/>
            <w:tcBorders>
              <w:top w:val="single" w:sz="12" w:space="0" w:color="auto"/>
              <w:left w:val="single" w:sz="12" w:space="0" w:color="auto"/>
              <w:bottom w:val="single" w:sz="6" w:space="0" w:color="auto"/>
              <w:right w:val="single" w:sz="6" w:space="0" w:color="auto"/>
            </w:tcBorders>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8374" w:type="dxa"/>
            <w:gridSpan w:val="8"/>
            <w:tcBorders>
              <w:top w:val="single" w:sz="12" w:space="0" w:color="auto"/>
              <w:left w:val="single" w:sz="6"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 HAFTALIK PLANI</w:t>
            </w:r>
          </w:p>
        </w:tc>
      </w:tr>
      <w:tr w:rsidR="003E69D6" w:rsidRPr="00F3422B" w:rsidTr="00EE50E1">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TARİH</w:t>
            </w: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ind w:left="140"/>
              <w:rPr>
                <w:rFonts w:ascii="Times New Roman" w:eastAsia="Times New Roman" w:hAnsi="Times New Roman"/>
                <w:b/>
                <w:sz w:val="20"/>
                <w:szCs w:val="20"/>
              </w:rPr>
            </w:pPr>
            <w:r w:rsidRPr="00F3422B">
              <w:rPr>
                <w:rFonts w:ascii="Times New Roman" w:eastAsia="Times New Roman" w:hAnsi="Times New Roman"/>
                <w:b/>
                <w:sz w:val="20"/>
                <w:szCs w:val="20"/>
              </w:rPr>
              <w:t>İŞLENEN KONULAR</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Peptik ülser</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Asid salgılanmasını azaltan ilaçlar</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Antasid ilaçlar</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ilaçlar (sokralfat, mizoprostol, helicobacter pylori eradikasyonu)</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İnce ve kalın barsakta iyon transport mekanizmaları</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6</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Ara sınav</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7</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Laksatif ve pürgatif ilaçlar</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Antidiyareik ilaçlar</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Oral rehidratasyon tuzları</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10</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Emetik ilaçlar</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Antiemetik ilaçlar</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12</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Kanser </w:t>
            </w:r>
            <w:proofErr w:type="gramStart"/>
            <w:r w:rsidRPr="00F3422B">
              <w:rPr>
                <w:rFonts w:ascii="Times New Roman" w:eastAsia="Times New Roman" w:hAnsi="Times New Roman"/>
                <w:sz w:val="20"/>
                <w:szCs w:val="20"/>
              </w:rPr>
              <w:t>kemoterapisine</w:t>
            </w:r>
            <w:proofErr w:type="gramEnd"/>
            <w:r w:rsidRPr="00F3422B">
              <w:rPr>
                <w:rFonts w:ascii="Times New Roman" w:eastAsia="Times New Roman" w:hAnsi="Times New Roman"/>
                <w:sz w:val="20"/>
                <w:szCs w:val="20"/>
              </w:rPr>
              <w:t xml:space="preserve"> bağlı emezisin tedavisi</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13</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Dijestanlar</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14</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Koleretik ilaçlar</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15</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Kolagog ilaçlar</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16</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Safra taşını eritebilen ilaçlar</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17</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Yarıyıl sonu sınavı</w:t>
            </w:r>
          </w:p>
        </w:tc>
      </w:tr>
    </w:tbl>
    <w:p w:rsidR="00381DCC" w:rsidRDefault="00381DCC" w:rsidP="00A5208F">
      <w:pPr>
        <w:spacing w:after="0" w:line="240" w:lineRule="auto"/>
        <w:rPr>
          <w:rFonts w:ascii="Times New Roman" w:eastAsia="Times New Roman" w:hAnsi="Times New Roman"/>
          <w:b/>
          <w:sz w:val="20"/>
          <w:szCs w:val="20"/>
        </w:rPr>
      </w:pPr>
    </w:p>
    <w:p w:rsidR="00381DCC" w:rsidRPr="00F3422B" w:rsidRDefault="003E69D6" w:rsidP="00A5208F">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PROGRAM ÇIKTISI</w:t>
      </w:r>
    </w:p>
    <w:p w:rsidR="003E69D6" w:rsidRPr="00F3422B" w:rsidRDefault="003E69D6" w:rsidP="003E69D6">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E69D6" w:rsidRPr="00F3422B" w:rsidTr="00946030">
        <w:tc>
          <w:tcPr>
            <w:tcW w:w="603" w:type="dxa"/>
            <w:tcBorders>
              <w:top w:val="single" w:sz="12"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E69D6" w:rsidRPr="00F3422B" w:rsidRDefault="003E69D6" w:rsidP="00946030">
            <w:pPr>
              <w:spacing w:after="0" w:line="240" w:lineRule="auto"/>
              <w:rPr>
                <w:rFonts w:ascii="Times New Roman" w:eastAsia="Times New Roman" w:hAnsi="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3</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Sağlık Bilimlerine İlişkin Bilgi Toplama ve Edindiği Bilgileri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 Tasarlama, Yapma, Verileri Analiz Edebilme ve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Deneysel Araç ve Gereç Tanıma ve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Yapılan deneysel çalışmaların Ulusal ve Uluslar Arası</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bl>
    <w:p w:rsidR="003E69D6" w:rsidRPr="00F3422B" w:rsidRDefault="003E69D6" w:rsidP="003E69D6">
      <w:pPr>
        <w:tabs>
          <w:tab w:val="left" w:pos="7800"/>
        </w:tabs>
        <w:spacing w:after="0" w:line="240" w:lineRule="auto"/>
        <w:rPr>
          <w:rFonts w:ascii="Times New Roman" w:eastAsia="Times New Roman" w:hAnsi="Times New Roman"/>
          <w:sz w:val="20"/>
          <w:szCs w:val="20"/>
        </w:rPr>
      </w:pPr>
    </w:p>
    <w:p w:rsidR="003E69D6" w:rsidRPr="00F3422B" w:rsidRDefault="003E69D6" w:rsidP="003E69D6">
      <w:pPr>
        <w:tabs>
          <w:tab w:val="left" w:pos="7800"/>
        </w:tabs>
        <w:spacing w:after="0" w:line="240" w:lineRule="auto"/>
        <w:rPr>
          <w:rFonts w:ascii="Times New Roman" w:eastAsia="Times New Roman" w:hAnsi="Times New Roman"/>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757"/>
      </w:tblGrid>
      <w:tr w:rsidR="003E69D6" w:rsidRPr="00F3422B" w:rsidTr="00EE50E1">
        <w:trPr>
          <w:trHeight w:val="518"/>
        </w:trPr>
        <w:tc>
          <w:tcPr>
            <w:tcW w:w="1780" w:type="pct"/>
            <w:tcBorders>
              <w:top w:val="single" w:sz="12" w:space="0" w:color="auto"/>
              <w:left w:val="single" w:sz="12" w:space="0" w:color="auto"/>
              <w:bottom w:val="single" w:sz="12" w:space="0" w:color="auto"/>
              <w:right w:val="single" w:sz="12" w:space="0" w:color="auto"/>
            </w:tcBorders>
          </w:tcPr>
          <w:p w:rsidR="003E69D6"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Öğretim Üyesi</w:t>
            </w:r>
          </w:p>
          <w:p w:rsidR="00381DCC" w:rsidRPr="00F3422B" w:rsidRDefault="00381DCC" w:rsidP="00946030">
            <w:pPr>
              <w:spacing w:after="0" w:line="240" w:lineRule="auto"/>
              <w:jc w:val="center"/>
              <w:rPr>
                <w:rFonts w:ascii="Times New Roman" w:eastAsia="Times New Roman" w:hAnsi="Times New Roman"/>
                <w:b/>
                <w:sz w:val="20"/>
                <w:szCs w:val="20"/>
              </w:rPr>
            </w:pPr>
          </w:p>
          <w:p w:rsidR="004C61B7" w:rsidRDefault="004C61B7" w:rsidP="004C61B7">
            <w:pPr>
              <w:jc w:val="center"/>
              <w:rPr>
                <w:rFonts w:eastAsia="Times New Roman" w:cs="Calibri"/>
              </w:rPr>
            </w:pPr>
            <w:r>
              <w:rPr>
                <w:rFonts w:cs="Calibri"/>
              </w:rPr>
              <w:t>Prof. Dr. ENGİN YILDIRIM</w:t>
            </w:r>
          </w:p>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İmza</w:t>
            </w:r>
          </w:p>
        </w:tc>
        <w:tc>
          <w:tcPr>
            <w:tcW w:w="3220" w:type="pct"/>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b/>
                <w:sz w:val="20"/>
                <w:szCs w:val="20"/>
              </w:rPr>
              <w:t xml:space="preserve">                                                                                              Tarih: </w:t>
            </w:r>
            <w:r w:rsidR="00537A65" w:rsidRPr="00F3422B">
              <w:rPr>
                <w:rFonts w:ascii="Times New Roman" w:eastAsia="Times New Roman" w:hAnsi="Times New Roman"/>
                <w:b/>
                <w:sz w:val="20"/>
                <w:szCs w:val="20"/>
              </w:rPr>
              <w:t>24.07.2013</w:t>
            </w:r>
          </w:p>
          <w:p w:rsidR="003E69D6" w:rsidRPr="00F3422B" w:rsidRDefault="003E69D6" w:rsidP="00946030">
            <w:pPr>
              <w:spacing w:after="0" w:line="240" w:lineRule="auto"/>
              <w:rPr>
                <w:rFonts w:ascii="Times New Roman" w:eastAsia="Times New Roman" w:hAnsi="Times New Roman"/>
                <w:sz w:val="20"/>
                <w:szCs w:val="20"/>
              </w:rPr>
            </w:pPr>
          </w:p>
          <w:p w:rsidR="003E69D6" w:rsidRPr="00F3422B" w:rsidRDefault="003E69D6" w:rsidP="00946030">
            <w:pPr>
              <w:spacing w:after="0" w:line="240" w:lineRule="auto"/>
              <w:rPr>
                <w:rFonts w:ascii="Times New Roman" w:eastAsia="Times New Roman" w:hAnsi="Times New Roman"/>
                <w:sz w:val="20"/>
                <w:szCs w:val="20"/>
              </w:rPr>
            </w:pPr>
          </w:p>
        </w:tc>
      </w:tr>
    </w:tbl>
    <w:p w:rsidR="009432AC" w:rsidRDefault="009432AC" w:rsidP="009432AC">
      <w:pPr>
        <w:spacing w:after="0" w:line="240" w:lineRule="auto"/>
        <w:outlineLvl w:val="0"/>
        <w:rPr>
          <w:rFonts w:ascii="Times New Roman" w:eastAsia="Times New Roman" w:hAnsi="Times New Roman"/>
          <w:b/>
          <w:sz w:val="20"/>
          <w:szCs w:val="20"/>
          <w:lang w:eastAsia="tr-TR"/>
        </w:rPr>
      </w:pPr>
      <w:r>
        <w:rPr>
          <w:noProof/>
          <w:lang w:eastAsia="tr-TR"/>
        </w:rPr>
        <w:drawing>
          <wp:inline distT="0" distB="0" distL="0" distR="0">
            <wp:extent cx="447675" cy="466725"/>
            <wp:effectExtent l="0" t="0" r="0" b="0"/>
            <wp:docPr id="29" name="Resim 2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7"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lastRenderedPageBreak/>
        <w:t>ESOGÜ SAĞLIK BİLİMLERİ ENSTİTÜSÜ</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TIBBİ FARMAKOLOJİ ANABİLİM DALI</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DERS BİLGİ FORMU</w:t>
      </w:r>
    </w:p>
    <w:p w:rsidR="003E69D6" w:rsidRPr="00F3422B" w:rsidRDefault="003E69D6" w:rsidP="00887045">
      <w:pPr>
        <w:spacing w:after="0" w:line="240" w:lineRule="auto"/>
        <w:outlineLvl w:val="0"/>
        <w:rPr>
          <w:rFonts w:ascii="Times New Roman" w:eastAsia="Times New Roman" w:hAnsi="Times New Roman"/>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1257"/>
        <w:gridCol w:w="2332"/>
        <w:gridCol w:w="614"/>
        <w:gridCol w:w="1044"/>
        <w:gridCol w:w="1058"/>
        <w:gridCol w:w="1806"/>
      </w:tblGrid>
      <w:tr w:rsidR="003E69D6" w:rsidRPr="00F3422B" w:rsidTr="00EE50E1">
        <w:trPr>
          <w:trHeight w:val="399"/>
        </w:trPr>
        <w:tc>
          <w:tcPr>
            <w:tcW w:w="1778" w:type="dxa"/>
            <w:tcBorders>
              <w:right w:val="nil"/>
            </w:tcBorders>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KODU:</w:t>
            </w:r>
          </w:p>
        </w:tc>
        <w:tc>
          <w:tcPr>
            <w:tcW w:w="3589" w:type="dxa"/>
            <w:gridSpan w:val="2"/>
            <w:tcBorders>
              <w:left w:val="nil"/>
              <w:bottom w:val="single" w:sz="4" w:space="0" w:color="auto"/>
            </w:tcBorders>
          </w:tcPr>
          <w:p w:rsidR="003E69D6" w:rsidRPr="00381DCC" w:rsidRDefault="003E69D6" w:rsidP="008963A5">
            <w:pPr>
              <w:spacing w:after="0" w:line="240" w:lineRule="auto"/>
              <w:jc w:val="center"/>
              <w:outlineLvl w:val="0"/>
              <w:rPr>
                <w:rFonts w:ascii="Times New Roman" w:eastAsia="Times New Roman" w:hAnsi="Times New Roman"/>
                <w:b/>
                <w:sz w:val="20"/>
                <w:szCs w:val="20"/>
              </w:rPr>
            </w:pPr>
            <w:bookmarkStart w:id="11" w:name="DERS521702203"/>
            <w:proofErr w:type="gramStart"/>
            <w:r w:rsidRPr="00381DCC">
              <w:rPr>
                <w:rFonts w:ascii="Times New Roman" w:eastAsia="Times New Roman" w:hAnsi="Times New Roman"/>
                <w:b/>
                <w:sz w:val="20"/>
                <w:szCs w:val="20"/>
              </w:rPr>
              <w:t>52170</w:t>
            </w:r>
            <w:r w:rsidR="008963A5">
              <w:rPr>
                <w:rFonts w:ascii="Times New Roman" w:eastAsia="Times New Roman" w:hAnsi="Times New Roman"/>
                <w:b/>
                <w:sz w:val="20"/>
                <w:szCs w:val="20"/>
              </w:rPr>
              <w:t>4</w:t>
            </w:r>
            <w:r w:rsidRPr="00381DCC">
              <w:rPr>
                <w:rFonts w:ascii="Times New Roman" w:eastAsia="Times New Roman" w:hAnsi="Times New Roman"/>
                <w:b/>
                <w:sz w:val="20"/>
                <w:szCs w:val="20"/>
              </w:rPr>
              <w:t>203</w:t>
            </w:r>
            <w:bookmarkEnd w:id="11"/>
            <w:proofErr w:type="gramEnd"/>
          </w:p>
        </w:tc>
        <w:tc>
          <w:tcPr>
            <w:tcW w:w="4522" w:type="dxa"/>
            <w:gridSpan w:val="4"/>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 xml:space="preserve">ANABİLİM DALI: </w:t>
            </w:r>
            <w:r w:rsidR="00EE50E1" w:rsidRPr="00EE50E1">
              <w:rPr>
                <w:rFonts w:ascii="Times New Roman" w:eastAsia="Times New Roman" w:hAnsi="Times New Roman"/>
                <w:sz w:val="20"/>
                <w:szCs w:val="20"/>
                <w:lang w:eastAsia="tr-TR"/>
              </w:rPr>
              <w:t>TIBBİ FARMAKOLOJİ</w:t>
            </w:r>
          </w:p>
        </w:tc>
      </w:tr>
      <w:tr w:rsidR="003E69D6" w:rsidRPr="00F3422B" w:rsidTr="00EE50E1">
        <w:tc>
          <w:tcPr>
            <w:tcW w:w="1778" w:type="dxa"/>
            <w:tcBorders>
              <w:right w:val="nil"/>
            </w:tcBorders>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ADI:</w:t>
            </w:r>
          </w:p>
        </w:tc>
        <w:tc>
          <w:tcPr>
            <w:tcW w:w="3589" w:type="dxa"/>
            <w:gridSpan w:val="2"/>
            <w:tcBorders>
              <w:left w:val="nil"/>
              <w:right w:val="nil"/>
            </w:tcBorders>
          </w:tcPr>
          <w:p w:rsidR="003E69D6" w:rsidRPr="00F3422B" w:rsidRDefault="00EE50E1" w:rsidP="00946030">
            <w:pPr>
              <w:spacing w:after="0" w:line="240" w:lineRule="auto"/>
              <w:rPr>
                <w:rFonts w:ascii="Times New Roman" w:eastAsia="Times New Roman" w:hAnsi="Times New Roman"/>
                <w:sz w:val="20"/>
                <w:szCs w:val="20"/>
              </w:rPr>
            </w:pPr>
            <w:bookmarkStart w:id="12" w:name="YL11"/>
            <w:r w:rsidRPr="00EE50E1">
              <w:rPr>
                <w:rFonts w:ascii="Times New Roman" w:eastAsia="Times New Roman" w:hAnsi="Times New Roman"/>
                <w:sz w:val="20"/>
                <w:szCs w:val="20"/>
              </w:rPr>
              <w:t>TOKSİKOLOJİ</w:t>
            </w:r>
            <w:r w:rsidR="003E69D6" w:rsidRPr="00F3422B">
              <w:rPr>
                <w:rFonts w:ascii="Times New Roman" w:eastAsia="Times New Roman" w:hAnsi="Times New Roman"/>
                <w:sz w:val="20"/>
                <w:szCs w:val="20"/>
              </w:rPr>
              <w:t xml:space="preserve">  </w:t>
            </w:r>
            <w:bookmarkEnd w:id="12"/>
          </w:p>
        </w:tc>
        <w:tc>
          <w:tcPr>
            <w:tcW w:w="4522" w:type="dxa"/>
            <w:gridSpan w:val="4"/>
            <w:tcBorders>
              <w:left w:val="nil"/>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EE50E1">
        <w:trPr>
          <w:trHeight w:val="174"/>
        </w:trPr>
        <w:tc>
          <w:tcPr>
            <w:tcW w:w="3035" w:type="dxa"/>
            <w:gridSpan w:val="2"/>
            <w:vMerge w:val="restart"/>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 VEREN ÖĞRETİM</w:t>
            </w:r>
          </w:p>
          <w:p w:rsidR="003E69D6"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ELEMANI</w:t>
            </w:r>
          </w:p>
          <w:p w:rsidR="00381DCC" w:rsidRPr="00F3422B" w:rsidRDefault="00381DCC" w:rsidP="00946030">
            <w:pPr>
              <w:spacing w:after="0" w:line="240" w:lineRule="auto"/>
              <w:jc w:val="center"/>
              <w:outlineLvl w:val="0"/>
              <w:rPr>
                <w:rFonts w:ascii="Times New Roman" w:eastAsia="Times New Roman" w:hAnsi="Times New Roman"/>
                <w:b/>
                <w:sz w:val="20"/>
                <w:szCs w:val="20"/>
              </w:rPr>
            </w:pPr>
          </w:p>
          <w:p w:rsidR="003E69D6" w:rsidRPr="00F3422B" w:rsidRDefault="00EE50E1" w:rsidP="00946030">
            <w:pPr>
              <w:spacing w:after="0" w:line="240" w:lineRule="auto"/>
              <w:jc w:val="center"/>
              <w:outlineLvl w:val="0"/>
              <w:rPr>
                <w:rFonts w:ascii="Times New Roman" w:eastAsia="Times New Roman" w:hAnsi="Times New Roman"/>
                <w:sz w:val="20"/>
                <w:szCs w:val="20"/>
              </w:rPr>
            </w:pPr>
            <w:r>
              <w:rPr>
                <w:rFonts w:ascii="Times New Roman" w:eastAsia="Times New Roman" w:hAnsi="Times New Roman"/>
                <w:sz w:val="20"/>
                <w:szCs w:val="20"/>
              </w:rPr>
              <w:t>Prof</w:t>
            </w:r>
            <w:r w:rsidR="003E69D6" w:rsidRPr="00F3422B">
              <w:rPr>
                <w:rFonts w:ascii="Times New Roman" w:eastAsia="Times New Roman" w:hAnsi="Times New Roman"/>
                <w:sz w:val="20"/>
                <w:szCs w:val="20"/>
              </w:rPr>
              <w:t>. Dr. Başar SIRMAGÜL</w:t>
            </w:r>
          </w:p>
        </w:tc>
        <w:tc>
          <w:tcPr>
            <w:tcW w:w="2946" w:type="dxa"/>
            <w:gridSpan w:val="2"/>
            <w:vMerge w:val="restart"/>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DİLİ</w:t>
            </w:r>
          </w:p>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Türkçe:  X</w:t>
            </w:r>
          </w:p>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 xml:space="preserve">İngilizce: </w:t>
            </w:r>
            <w:r w:rsidRPr="00F3422B">
              <w:rPr>
                <w:rFonts w:ascii="Times New Roman" w:eastAsia="Times New Roman" w:hAnsi="Times New Roman"/>
                <w:b/>
                <w:sz w:val="20"/>
                <w:szCs w:val="20"/>
              </w:rPr>
              <w:t></w:t>
            </w:r>
          </w:p>
        </w:tc>
        <w:tc>
          <w:tcPr>
            <w:tcW w:w="3908" w:type="dxa"/>
            <w:gridSpan w:val="3"/>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Kategorisi</w:t>
            </w:r>
          </w:p>
        </w:tc>
      </w:tr>
      <w:tr w:rsidR="003E69D6" w:rsidRPr="00F3422B" w:rsidTr="00EE50E1">
        <w:trPr>
          <w:trHeight w:val="172"/>
        </w:trPr>
        <w:tc>
          <w:tcPr>
            <w:tcW w:w="3035" w:type="dxa"/>
            <w:gridSpan w:val="2"/>
            <w:vMerge/>
            <w:tcBorders>
              <w:bottom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2946" w:type="dxa"/>
            <w:gridSpan w:val="2"/>
            <w:vMerge/>
            <w:tcBorders>
              <w:bottom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1044"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Teknik</w:t>
            </w:r>
          </w:p>
        </w:tc>
        <w:tc>
          <w:tcPr>
            <w:tcW w:w="1058"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Medikal</w:t>
            </w:r>
          </w:p>
        </w:tc>
        <w:tc>
          <w:tcPr>
            <w:tcW w:w="1806"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Diğer(</w:t>
            </w:r>
            <w:proofErr w:type="gramStart"/>
            <w:r w:rsidRPr="00F3422B">
              <w:rPr>
                <w:rFonts w:ascii="Times New Roman" w:eastAsia="Times New Roman" w:hAnsi="Times New Roman"/>
                <w:sz w:val="20"/>
                <w:szCs w:val="20"/>
              </w:rPr>
              <w:t>……</w:t>
            </w:r>
            <w:proofErr w:type="gramEnd"/>
            <w:r w:rsidRPr="00F3422B">
              <w:rPr>
                <w:rFonts w:ascii="Times New Roman" w:eastAsia="Times New Roman" w:hAnsi="Times New Roman"/>
                <w:sz w:val="20"/>
                <w:szCs w:val="20"/>
              </w:rPr>
              <w:t>)</w:t>
            </w:r>
          </w:p>
        </w:tc>
      </w:tr>
      <w:tr w:rsidR="003E69D6" w:rsidRPr="00F3422B" w:rsidTr="00EE50E1">
        <w:tc>
          <w:tcPr>
            <w:tcW w:w="3035" w:type="dxa"/>
            <w:gridSpan w:val="2"/>
            <w:tcBorders>
              <w:top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2946" w:type="dxa"/>
            <w:gridSpan w:val="2"/>
            <w:tcBorders>
              <w:top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1044" w:type="dxa"/>
          </w:tcPr>
          <w:p w:rsidR="003E69D6" w:rsidRPr="00F3422B" w:rsidRDefault="003E69D6" w:rsidP="00946030">
            <w:pPr>
              <w:spacing w:after="0" w:line="240" w:lineRule="auto"/>
              <w:jc w:val="center"/>
              <w:outlineLvl w:val="0"/>
              <w:rPr>
                <w:rFonts w:ascii="Times New Roman" w:eastAsia="Times New Roman" w:hAnsi="Times New Roman"/>
                <w:sz w:val="20"/>
                <w:szCs w:val="20"/>
              </w:rPr>
            </w:pPr>
          </w:p>
        </w:tc>
        <w:tc>
          <w:tcPr>
            <w:tcW w:w="1058" w:type="dxa"/>
          </w:tcPr>
          <w:p w:rsidR="003E69D6" w:rsidRPr="00381DCC" w:rsidRDefault="00EE50E1" w:rsidP="00946030">
            <w:pPr>
              <w:spacing w:after="0" w:line="240" w:lineRule="auto"/>
              <w:jc w:val="center"/>
              <w:outlineLvl w:val="0"/>
              <w:rPr>
                <w:rFonts w:ascii="Times New Roman" w:eastAsia="Times New Roman" w:hAnsi="Times New Roman"/>
                <w:b/>
                <w:sz w:val="20"/>
                <w:szCs w:val="20"/>
              </w:rPr>
            </w:pPr>
            <w:r w:rsidRPr="00381DCC">
              <w:rPr>
                <w:rFonts w:ascii="Times New Roman" w:eastAsia="Times New Roman" w:hAnsi="Times New Roman"/>
                <w:b/>
                <w:sz w:val="20"/>
                <w:szCs w:val="20"/>
              </w:rPr>
              <w:t>X</w:t>
            </w:r>
          </w:p>
        </w:tc>
        <w:tc>
          <w:tcPr>
            <w:tcW w:w="1806" w:type="dxa"/>
          </w:tcPr>
          <w:p w:rsidR="003E69D6" w:rsidRPr="00F3422B" w:rsidRDefault="003E69D6" w:rsidP="00946030">
            <w:pPr>
              <w:spacing w:after="0" w:line="240" w:lineRule="auto"/>
              <w:jc w:val="center"/>
              <w:outlineLvl w:val="0"/>
              <w:rPr>
                <w:rFonts w:ascii="Times New Roman" w:eastAsia="Times New Roman" w:hAnsi="Times New Roman"/>
                <w:sz w:val="20"/>
                <w:szCs w:val="20"/>
              </w:rPr>
            </w:pPr>
          </w:p>
        </w:tc>
      </w:tr>
    </w:tbl>
    <w:p w:rsidR="003E69D6" w:rsidRPr="00F3422B" w:rsidRDefault="003E69D6" w:rsidP="003E69D6">
      <w:pPr>
        <w:spacing w:after="0" w:line="240" w:lineRule="auto"/>
        <w:jc w:val="center"/>
        <w:outlineLvl w:val="0"/>
        <w:rPr>
          <w:rFonts w:ascii="Times New Roman" w:eastAsia="Times New Roman" w:hAnsi="Times New Roman"/>
          <w:b/>
          <w:sz w:val="20"/>
          <w:szCs w:val="20"/>
        </w:rPr>
      </w:pPr>
    </w:p>
    <w:p w:rsidR="003E69D6" w:rsidRPr="00F3422B" w:rsidRDefault="003E69D6" w:rsidP="003E69D6">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3E69D6" w:rsidRPr="00F3422B" w:rsidTr="00EE50E1">
        <w:tc>
          <w:tcPr>
            <w:tcW w:w="2323"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BİLİMSEL HAZIRLIK</w:t>
            </w:r>
          </w:p>
        </w:tc>
        <w:tc>
          <w:tcPr>
            <w:tcW w:w="2305"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YÜKSEK LİSANS</w:t>
            </w:r>
          </w:p>
        </w:tc>
        <w:tc>
          <w:tcPr>
            <w:tcW w:w="2087"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DOKTORA</w:t>
            </w:r>
          </w:p>
        </w:tc>
        <w:tc>
          <w:tcPr>
            <w:tcW w:w="317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UZMANLIK ALAN DERSİ</w:t>
            </w:r>
          </w:p>
        </w:tc>
      </w:tr>
      <w:tr w:rsidR="003E69D6" w:rsidRPr="00F3422B" w:rsidTr="00EE50E1">
        <w:tc>
          <w:tcPr>
            <w:tcW w:w="2323"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2305" w:type="dxa"/>
          </w:tcPr>
          <w:p w:rsidR="003E69D6" w:rsidRPr="00F3422B" w:rsidRDefault="00EE50E1" w:rsidP="00946030">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X</w:t>
            </w:r>
          </w:p>
        </w:tc>
        <w:tc>
          <w:tcPr>
            <w:tcW w:w="2087"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317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r>
    </w:tbl>
    <w:p w:rsidR="003E69D6" w:rsidRPr="00F3422B" w:rsidRDefault="003E69D6" w:rsidP="003E69D6">
      <w:pPr>
        <w:spacing w:after="0" w:line="240" w:lineRule="auto"/>
        <w:jc w:val="center"/>
        <w:outlineLvl w:val="0"/>
        <w:rPr>
          <w:rFonts w:ascii="Times New Roman" w:eastAsia="Times New Roman" w:hAnsi="Times New Roman"/>
          <w:b/>
          <w:sz w:val="20"/>
          <w:szCs w:val="20"/>
        </w:rPr>
      </w:pPr>
    </w:p>
    <w:p w:rsidR="003E69D6" w:rsidRPr="00F3422B" w:rsidRDefault="003E69D6" w:rsidP="003E69D6">
      <w:pPr>
        <w:spacing w:after="0" w:line="240" w:lineRule="auto"/>
        <w:outlineLvl w:val="0"/>
        <w:rPr>
          <w:rFonts w:ascii="Times New Roman" w:eastAsia="Times New Roman" w:hAnsi="Times New Roman"/>
          <w:sz w:val="20"/>
          <w:szCs w:val="20"/>
        </w:rPr>
      </w:pPr>
      <w:r w:rsidRPr="00F3422B">
        <w:rPr>
          <w:rFonts w:ascii="Times New Roman" w:eastAsia="Times New Roman" w:hAnsi="Times New Roman"/>
          <w:b/>
          <w:sz w:val="20"/>
          <w:szCs w:val="20"/>
        </w:rPr>
        <w:t xml:space="preserve">     </w:t>
      </w:r>
      <w:r w:rsidR="00A5208F">
        <w:rPr>
          <w:rFonts w:ascii="Times New Roman" w:eastAsia="Times New Roman" w:hAnsi="Times New Roman"/>
          <w:b/>
          <w:sz w:val="20"/>
          <w:szCs w:val="20"/>
        </w:rPr>
        <w:t xml:space="preserve">                           </w:t>
      </w:r>
      <w:r w:rsidRPr="00F3422B">
        <w:rPr>
          <w:rFonts w:ascii="Times New Roman" w:eastAsia="Times New Roman" w:hAnsi="Times New Roman"/>
          <w:b/>
          <w:sz w:val="20"/>
          <w:szCs w:val="20"/>
        </w:rPr>
        <w:t xml:space="preserve">              </w:t>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2785"/>
        <w:gridCol w:w="968"/>
        <w:gridCol w:w="822"/>
        <w:gridCol w:w="874"/>
        <w:gridCol w:w="1434"/>
      </w:tblGrid>
      <w:tr w:rsidR="003E69D6" w:rsidRPr="00F3422B" w:rsidTr="00EE50E1">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YARIYIL</w:t>
            </w:r>
          </w:p>
          <w:p w:rsidR="003E69D6" w:rsidRPr="00F3422B" w:rsidRDefault="003E69D6" w:rsidP="00946030">
            <w:pPr>
              <w:spacing w:after="0" w:line="240" w:lineRule="auto"/>
              <w:rPr>
                <w:rFonts w:ascii="Times New Roman" w:eastAsia="Times New Roman" w:hAnsi="Times New Roman"/>
                <w:sz w:val="20"/>
                <w:szCs w:val="20"/>
              </w:rPr>
            </w:pPr>
          </w:p>
        </w:tc>
        <w:tc>
          <w:tcPr>
            <w:tcW w:w="4493" w:type="dxa"/>
            <w:gridSpan w:val="5"/>
            <w:tcBorders>
              <w:left w:val="single" w:sz="12" w:space="0" w:color="auto"/>
              <w:bottom w:val="single" w:sz="4"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HAFTALIK DERS SAATİ</w:t>
            </w:r>
          </w:p>
        </w:tc>
        <w:tc>
          <w:tcPr>
            <w:tcW w:w="0" w:type="auto"/>
            <w:gridSpan w:val="4"/>
            <w:tcBorders>
              <w:left w:val="single" w:sz="12" w:space="0" w:color="auto"/>
              <w:bottom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w:t>
            </w:r>
          </w:p>
        </w:tc>
      </w:tr>
      <w:tr w:rsidR="003E69D6" w:rsidRPr="00F3422B" w:rsidTr="00EE50E1">
        <w:trPr>
          <w:trHeight w:val="382"/>
        </w:trPr>
        <w:tc>
          <w:tcPr>
            <w:tcW w:w="0" w:type="auto"/>
            <w:vMerge/>
            <w:tcBorders>
              <w:top w:val="single" w:sz="4" w:space="0" w:color="auto"/>
              <w:left w:val="single" w:sz="12"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Uygulama</w:t>
            </w:r>
          </w:p>
        </w:tc>
        <w:tc>
          <w:tcPr>
            <w:tcW w:w="2605" w:type="dxa"/>
            <w:tcBorders>
              <w:top w:val="single" w:sz="4" w:space="0" w:color="auto"/>
              <w:bottom w:val="single" w:sz="4" w:space="0" w:color="auto"/>
              <w:right w:val="single" w:sz="12" w:space="0" w:color="auto"/>
            </w:tcBorders>
            <w:vAlign w:val="center"/>
          </w:tcPr>
          <w:p w:rsidR="003E69D6" w:rsidRPr="00F3422B" w:rsidRDefault="003E69D6" w:rsidP="00946030">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E69D6" w:rsidRPr="00F3422B" w:rsidRDefault="003E69D6" w:rsidP="00946030">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TÜRÜ</w:t>
            </w:r>
          </w:p>
        </w:tc>
      </w:tr>
      <w:tr w:rsidR="003E69D6" w:rsidRPr="00F3422B" w:rsidTr="00EE50E1">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proofErr w:type="gramStart"/>
            <w:r w:rsidRPr="00F3422B">
              <w:rPr>
                <w:rFonts w:ascii="Times New Roman" w:eastAsia="Times New Roman" w:hAnsi="Times New Roman"/>
                <w:sz w:val="20"/>
                <w:szCs w:val="20"/>
              </w:rPr>
              <w:t xml:space="preserve">Bahar </w:t>
            </w:r>
            <w:r w:rsidR="00EE50E1">
              <w:rPr>
                <w:rFonts w:ascii="Times New Roman" w:eastAsia="Times New Roman" w:hAnsi="Times New Roman"/>
                <w:b/>
                <w:sz w:val="20"/>
                <w:szCs w:val="20"/>
              </w:rPr>
              <w:t xml:space="preserve"> X</w:t>
            </w:r>
            <w:proofErr w:type="gramEnd"/>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Güz   </w:t>
            </w:r>
            <w:r w:rsidRPr="00F3422B">
              <w:rPr>
                <w:rFonts w:ascii="Times New Roman" w:eastAsia="Times New Roman" w:hAnsi="Times New Roman"/>
                <w:b/>
                <w:sz w:val="20"/>
                <w:szCs w:val="20"/>
              </w:rPr>
              <w:t></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3</w:t>
            </w:r>
          </w:p>
        </w:tc>
        <w:tc>
          <w:tcPr>
            <w:tcW w:w="0" w:type="auto"/>
            <w:gridSpan w:val="2"/>
            <w:tcBorders>
              <w:top w:val="single" w:sz="4" w:space="0" w:color="auto"/>
              <w:left w:val="single" w:sz="4" w:space="0" w:color="auto"/>
              <w:bottom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0</w:t>
            </w:r>
          </w:p>
        </w:tc>
        <w:tc>
          <w:tcPr>
            <w:tcW w:w="2605" w:type="dxa"/>
            <w:tcBorders>
              <w:top w:val="single" w:sz="4" w:space="0" w:color="auto"/>
              <w:bottom w:val="single" w:sz="12" w:space="0" w:color="auto"/>
              <w:right w:val="single" w:sz="12" w:space="0" w:color="auto"/>
            </w:tcBorders>
            <w:shd w:val="clear" w:color="auto" w:fill="auto"/>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E69D6" w:rsidRPr="00F3422B" w:rsidRDefault="008963A5" w:rsidP="00946030">
            <w:pPr>
              <w:spacing w:after="0" w:line="240" w:lineRule="auto"/>
              <w:jc w:val="center"/>
              <w:rPr>
                <w:rFonts w:ascii="Times New Roman" w:eastAsia="Times New Roman" w:hAnsi="Times New Roman"/>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vertAlign w:val="superscript"/>
              </w:rPr>
            </w:pPr>
            <w:proofErr w:type="gramStart"/>
            <w:r w:rsidRPr="00F3422B">
              <w:rPr>
                <w:rFonts w:ascii="Times New Roman" w:eastAsia="Times New Roman" w:hAnsi="Times New Roman"/>
                <w:sz w:val="20"/>
                <w:szCs w:val="20"/>
                <w:vertAlign w:val="superscript"/>
              </w:rPr>
              <w:t>ZORUNLU           SEÇMELİ</w:t>
            </w:r>
            <w:proofErr w:type="gramEnd"/>
            <w:r w:rsidRPr="00F3422B">
              <w:rPr>
                <w:rFonts w:ascii="Times New Roman" w:eastAsia="Times New Roman" w:hAnsi="Times New Roman"/>
                <w:sz w:val="20"/>
                <w:szCs w:val="20"/>
                <w:vertAlign w:val="superscript"/>
              </w:rPr>
              <w:t xml:space="preserve"> </w:t>
            </w:r>
          </w:p>
          <w:p w:rsidR="003E69D6" w:rsidRPr="00F3422B" w:rsidRDefault="003E69D6" w:rsidP="00EE50E1">
            <w:pPr>
              <w:spacing w:after="0" w:line="240" w:lineRule="auto"/>
              <w:rPr>
                <w:rFonts w:ascii="Times New Roman" w:eastAsia="Times New Roman" w:hAnsi="Times New Roman"/>
                <w:sz w:val="20"/>
                <w:szCs w:val="20"/>
                <w:vertAlign w:val="superscript"/>
              </w:rPr>
            </w:pPr>
            <w:r w:rsidRPr="00F3422B">
              <w:rPr>
                <w:rFonts w:ascii="Times New Roman" w:eastAsia="Times New Roman" w:hAnsi="Times New Roman"/>
                <w:b/>
                <w:sz w:val="20"/>
                <w:szCs w:val="20"/>
              </w:rPr>
              <w:t xml:space="preserve">         </w:t>
            </w:r>
            <w:r w:rsidR="00EE50E1">
              <w:rPr>
                <w:rFonts w:ascii="Times New Roman" w:eastAsia="Times New Roman" w:hAnsi="Times New Roman"/>
                <w:b/>
                <w:sz w:val="20"/>
                <w:szCs w:val="20"/>
              </w:rPr>
              <w:t xml:space="preserve">                      X</w:t>
            </w:r>
          </w:p>
        </w:tc>
      </w:tr>
      <w:tr w:rsidR="003E69D6" w:rsidRPr="00F3422B" w:rsidTr="00946030">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DEĞERLENDİRME ÖLÇÜTLERİ</w:t>
            </w:r>
          </w:p>
        </w:tc>
      </w:tr>
      <w:tr w:rsidR="003E69D6" w:rsidRPr="00F3422B" w:rsidTr="00EE50E1">
        <w:tc>
          <w:tcPr>
            <w:tcW w:w="2972" w:type="dxa"/>
            <w:gridSpan w:val="5"/>
            <w:vMerge w:val="restart"/>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Yüzdesi (%)</w:t>
            </w:r>
          </w:p>
        </w:tc>
      </w:tr>
      <w:tr w:rsidR="003E69D6" w:rsidRPr="00F3422B" w:rsidTr="00EE50E1">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E69D6" w:rsidRPr="00F3422B" w:rsidRDefault="003E69D6" w:rsidP="00946030">
            <w:pPr>
              <w:spacing w:after="0" w:line="240" w:lineRule="auto"/>
              <w:jc w:val="center"/>
              <w:rPr>
                <w:rFonts w:ascii="Times New Roman" w:eastAsia="Times New Roman" w:hAnsi="Times New Roman"/>
                <w:sz w:val="20"/>
                <w:szCs w:val="20"/>
                <w:highlight w:val="yellow"/>
              </w:rPr>
            </w:pPr>
            <w:r w:rsidRPr="00F3422B">
              <w:rPr>
                <w:rFonts w:ascii="Times New Roman" w:eastAsia="Times New Roman" w:hAnsi="Times New Roman"/>
                <w:sz w:val="20"/>
                <w:szCs w:val="20"/>
              </w:rPr>
              <w:t xml:space="preserve"> 50</w:t>
            </w:r>
          </w:p>
        </w:tc>
      </w:tr>
      <w:tr w:rsidR="003E69D6" w:rsidRPr="00F3422B" w:rsidTr="00EE50E1">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3E69D6" w:rsidRPr="00F3422B" w:rsidRDefault="003E69D6" w:rsidP="00946030">
            <w:pPr>
              <w:spacing w:after="0" w:line="240" w:lineRule="auto"/>
              <w:jc w:val="center"/>
              <w:rPr>
                <w:rFonts w:ascii="Times New Roman" w:eastAsia="Times New Roman" w:hAnsi="Times New Roman"/>
                <w:sz w:val="20"/>
                <w:szCs w:val="20"/>
                <w:highlight w:val="yellow"/>
              </w:rPr>
            </w:pPr>
            <w:r w:rsidRPr="00F3422B">
              <w:rPr>
                <w:rFonts w:ascii="Times New Roman" w:eastAsia="Times New Roman" w:hAnsi="Times New Roman"/>
                <w:sz w:val="20"/>
                <w:szCs w:val="20"/>
              </w:rPr>
              <w:t xml:space="preserve"> </w:t>
            </w:r>
          </w:p>
        </w:tc>
      </w:tr>
      <w:tr w:rsidR="003E69D6" w:rsidRPr="00F3422B" w:rsidTr="00EE50E1">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EE50E1">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EE50E1">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EE50E1">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EE50E1">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w:t>
            </w:r>
            <w:proofErr w:type="gramStart"/>
            <w:r w:rsidRPr="00F3422B">
              <w:rPr>
                <w:rFonts w:ascii="Times New Roman" w:eastAsia="Times New Roman" w:hAnsi="Times New Roman"/>
                <w:sz w:val="20"/>
                <w:szCs w:val="20"/>
              </w:rPr>
              <w:t>………</w:t>
            </w:r>
            <w:proofErr w:type="gramEnd"/>
            <w:r w:rsidRPr="00F3422B">
              <w:rPr>
                <w:rFonts w:ascii="Times New Roman" w:eastAsia="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EE50E1">
        <w:tblPrEx>
          <w:tblBorders>
            <w:insideH w:val="single" w:sz="6" w:space="0" w:color="auto"/>
            <w:insideV w:val="single" w:sz="6" w:space="0" w:color="auto"/>
          </w:tblBorders>
        </w:tblPrEx>
        <w:trPr>
          <w:cantSplit/>
          <w:trHeight w:val="276"/>
        </w:trPr>
        <w:tc>
          <w:tcPr>
            <w:tcW w:w="2972" w:type="dxa"/>
            <w:gridSpan w:val="5"/>
            <w:vMerge w:val="restart"/>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SONU SINAVI</w:t>
            </w:r>
          </w:p>
        </w:tc>
        <w:tc>
          <w:tcPr>
            <w:tcW w:w="4462"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983"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37"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EE50E1">
        <w:tblPrEx>
          <w:tblBorders>
            <w:insideH w:val="single" w:sz="6" w:space="0" w:color="auto"/>
            <w:insideV w:val="single" w:sz="6" w:space="0" w:color="auto"/>
          </w:tblBorders>
        </w:tblPrEx>
        <w:trPr>
          <w:cantSplit/>
          <w:trHeight w:val="276"/>
        </w:trPr>
        <w:tc>
          <w:tcPr>
            <w:tcW w:w="2972"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462"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983"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37"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EE50E1">
        <w:tblPrEx>
          <w:tblBorders>
            <w:insideH w:val="single" w:sz="6" w:space="0" w:color="auto"/>
            <w:insideV w:val="single" w:sz="6" w:space="0" w:color="auto"/>
          </w:tblBorders>
        </w:tblPrEx>
        <w:trPr>
          <w:cantSplit/>
          <w:trHeight w:val="276"/>
        </w:trPr>
        <w:tc>
          <w:tcPr>
            <w:tcW w:w="2972"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462"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983"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37"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EE50E1">
        <w:tblPrEx>
          <w:tblBorders>
            <w:insideH w:val="single" w:sz="6" w:space="0" w:color="auto"/>
            <w:insideV w:val="single" w:sz="6" w:space="0" w:color="auto"/>
          </w:tblBorders>
        </w:tblPrEx>
        <w:trPr>
          <w:cantSplit/>
          <w:trHeight w:val="276"/>
        </w:trPr>
        <w:tc>
          <w:tcPr>
            <w:tcW w:w="2972"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462"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983"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37"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EE50E1">
        <w:tblPrEx>
          <w:tblBorders>
            <w:insideH w:val="single" w:sz="6" w:space="0" w:color="auto"/>
            <w:insideV w:val="single" w:sz="6" w:space="0" w:color="auto"/>
          </w:tblBorders>
        </w:tblPrEx>
        <w:trPr>
          <w:cantSplit/>
          <w:trHeight w:val="276"/>
        </w:trPr>
        <w:tc>
          <w:tcPr>
            <w:tcW w:w="2972"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462"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(…yazılı…)</w:t>
            </w:r>
          </w:p>
        </w:tc>
        <w:tc>
          <w:tcPr>
            <w:tcW w:w="983"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1437"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50</w:t>
            </w:r>
          </w:p>
        </w:tc>
      </w:tr>
      <w:tr w:rsidR="003E69D6" w:rsidRPr="00F3422B" w:rsidTr="00EE50E1">
        <w:tblPrEx>
          <w:tblBorders>
            <w:insideH w:val="single" w:sz="6" w:space="0" w:color="auto"/>
            <w:insideV w:val="single" w:sz="6" w:space="0" w:color="auto"/>
          </w:tblBorders>
        </w:tblPrEx>
        <w:trPr>
          <w:cantSplit/>
          <w:trHeight w:val="138"/>
        </w:trPr>
        <w:tc>
          <w:tcPr>
            <w:tcW w:w="2972" w:type="dxa"/>
            <w:gridSpan w:val="5"/>
            <w:vMerge w:val="restart"/>
            <w:vAlign w:val="center"/>
          </w:tcPr>
          <w:p w:rsidR="003E69D6" w:rsidRPr="00F3422B" w:rsidRDefault="003E69D6" w:rsidP="00946030">
            <w:pPr>
              <w:spacing w:after="0" w:line="240" w:lineRule="auto"/>
              <w:rPr>
                <w:rFonts w:ascii="Times New Roman" w:eastAsia="Times New Roman" w:hAnsi="Times New Roman"/>
                <w:b/>
                <w:sz w:val="20"/>
                <w:szCs w:val="20"/>
                <w:vertAlign w:val="superscript"/>
              </w:rPr>
            </w:pPr>
            <w:r w:rsidRPr="00F3422B">
              <w:rPr>
                <w:rFonts w:ascii="Times New Roman" w:eastAsia="Times New Roman" w:hAnsi="Times New Roman"/>
                <w:b/>
                <w:sz w:val="20"/>
                <w:szCs w:val="20"/>
              </w:rPr>
              <w:t>MAZERET SINAVI</w:t>
            </w:r>
          </w:p>
        </w:tc>
        <w:tc>
          <w:tcPr>
            <w:tcW w:w="3596" w:type="dxa"/>
            <w:gridSpan w:val="2"/>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866"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Yazılı</w:t>
            </w:r>
          </w:p>
        </w:tc>
        <w:tc>
          <w:tcPr>
            <w:tcW w:w="983"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Sözlü ve Yazılı</w:t>
            </w:r>
          </w:p>
        </w:tc>
        <w:tc>
          <w:tcPr>
            <w:tcW w:w="1437"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Çoktan Seçmeli</w:t>
            </w:r>
          </w:p>
        </w:tc>
      </w:tr>
      <w:tr w:rsidR="003E69D6" w:rsidRPr="00F3422B" w:rsidTr="00EE50E1">
        <w:tblPrEx>
          <w:tblBorders>
            <w:insideH w:val="single" w:sz="6" w:space="0" w:color="auto"/>
            <w:insideV w:val="single" w:sz="6" w:space="0" w:color="auto"/>
          </w:tblBorders>
        </w:tblPrEx>
        <w:trPr>
          <w:cantSplit/>
          <w:trHeight w:val="326"/>
        </w:trPr>
        <w:tc>
          <w:tcPr>
            <w:tcW w:w="2972"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3596" w:type="dxa"/>
            <w:gridSpan w:val="2"/>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866" w:type="dxa"/>
          </w:tcPr>
          <w:p w:rsidR="003E69D6" w:rsidRPr="00F3422B" w:rsidRDefault="003E69D6" w:rsidP="00946030">
            <w:pPr>
              <w:spacing w:after="0" w:line="240" w:lineRule="auto"/>
              <w:jc w:val="center"/>
              <w:rPr>
                <w:rFonts w:ascii="Times New Roman" w:eastAsia="Times New Roman" w:hAnsi="Times New Roman"/>
                <w:b/>
                <w:sz w:val="20"/>
                <w:szCs w:val="20"/>
              </w:rPr>
            </w:pPr>
            <w:proofErr w:type="gramStart"/>
            <w:r w:rsidRPr="00F3422B">
              <w:rPr>
                <w:rFonts w:ascii="Times New Roman" w:eastAsia="Times New Roman" w:hAnsi="Times New Roman"/>
                <w:b/>
                <w:sz w:val="20"/>
                <w:szCs w:val="20"/>
              </w:rPr>
              <w:t>x</w:t>
            </w:r>
            <w:proofErr w:type="gramEnd"/>
          </w:p>
        </w:tc>
        <w:tc>
          <w:tcPr>
            <w:tcW w:w="983"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437"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EE50E1">
        <w:trPr>
          <w:trHeight w:val="447"/>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EE50E1">
        <w:trPr>
          <w:trHeight w:val="447"/>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Toksikolojinin temelleri, havadaki kirlilikler, insektisidler, ağır metaller, şelatörler, zehirlenmenin tedavisi.</w:t>
            </w:r>
          </w:p>
        </w:tc>
      </w:tr>
      <w:tr w:rsidR="003E69D6" w:rsidRPr="00F3422B" w:rsidTr="00EE50E1">
        <w:trPr>
          <w:trHeight w:val="426"/>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spacing w:after="0" w:line="240" w:lineRule="auto"/>
              <w:ind w:left="-108"/>
              <w:jc w:val="both"/>
              <w:rPr>
                <w:rFonts w:ascii="Times New Roman" w:eastAsia="Times New Roman" w:hAnsi="Times New Roman"/>
                <w:sz w:val="20"/>
                <w:szCs w:val="20"/>
              </w:rPr>
            </w:pPr>
            <w:r w:rsidRPr="00F3422B">
              <w:rPr>
                <w:rFonts w:ascii="Times New Roman" w:eastAsia="Times New Roman" w:hAnsi="Times New Roman"/>
                <w:bCs/>
                <w:color w:val="000000"/>
                <w:sz w:val="20"/>
                <w:szCs w:val="20"/>
              </w:rPr>
              <w:t xml:space="preserve"> </w:t>
            </w:r>
            <w:r w:rsidRPr="00F3422B">
              <w:rPr>
                <w:rFonts w:ascii="Times New Roman" w:eastAsia="Times New Roman" w:hAnsi="Times New Roman"/>
                <w:sz w:val="20"/>
                <w:szCs w:val="20"/>
              </w:rPr>
              <w:t xml:space="preserve">Temel toksikoloji, toksik ilaç tipleri, zehirlenmenin tedavisini </w:t>
            </w:r>
          </w:p>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w:t>
            </w:r>
            <w:proofErr w:type="gramStart"/>
            <w:r w:rsidRPr="00F3422B">
              <w:rPr>
                <w:rFonts w:ascii="Times New Roman" w:eastAsia="Times New Roman" w:hAnsi="Times New Roman"/>
                <w:sz w:val="20"/>
                <w:szCs w:val="20"/>
              </w:rPr>
              <w:t>öğrenmek</w:t>
            </w:r>
            <w:proofErr w:type="gramEnd"/>
            <w:r w:rsidRPr="00F3422B">
              <w:rPr>
                <w:rFonts w:ascii="Times New Roman" w:eastAsia="Times New Roman" w:hAnsi="Times New Roman"/>
                <w:sz w:val="20"/>
                <w:szCs w:val="20"/>
              </w:rPr>
              <w:t>.</w:t>
            </w:r>
          </w:p>
        </w:tc>
      </w:tr>
      <w:tr w:rsidR="003E69D6" w:rsidRPr="00F3422B" w:rsidTr="00EE50E1">
        <w:trPr>
          <w:trHeight w:val="518"/>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1- Toksikolojinin temelleri, havadaki kirlilikler, insektisidler, ağır metaller, şelatörler, zehirlenmenin tedavisi hakkında bilgi edinmek.</w:t>
            </w:r>
          </w:p>
          <w:p w:rsidR="003E69D6" w:rsidRPr="00F3422B" w:rsidRDefault="003E69D6" w:rsidP="00946030">
            <w:pPr>
              <w:spacing w:after="0" w:line="240" w:lineRule="auto"/>
              <w:jc w:val="both"/>
              <w:rPr>
                <w:rFonts w:ascii="Times New Roman" w:eastAsia="Times New Roman" w:hAnsi="Times New Roman"/>
                <w:sz w:val="20"/>
                <w:szCs w:val="20"/>
              </w:rPr>
            </w:pPr>
          </w:p>
          <w:p w:rsidR="003E69D6" w:rsidRPr="00F3422B" w:rsidRDefault="003E69D6" w:rsidP="00946030">
            <w:pPr>
              <w:spacing w:after="0" w:line="240" w:lineRule="auto"/>
              <w:jc w:val="both"/>
              <w:rPr>
                <w:rFonts w:ascii="Times New Roman" w:eastAsia="Times New Roman" w:hAnsi="Times New Roman"/>
                <w:b/>
                <w:sz w:val="20"/>
                <w:szCs w:val="20"/>
              </w:rPr>
            </w:pPr>
            <w:r w:rsidRPr="00F3422B">
              <w:rPr>
                <w:rFonts w:ascii="Times New Roman" w:eastAsia="Times New Roman" w:hAnsi="Times New Roman"/>
                <w:sz w:val="20"/>
                <w:szCs w:val="20"/>
              </w:rPr>
              <w:t>2- Zehirlenmenin ilaçla tedavisi, toksisitenin öneminin öğrenilmesi</w:t>
            </w:r>
            <w:proofErr w:type="gramStart"/>
            <w:r w:rsidRPr="00F3422B">
              <w:rPr>
                <w:rFonts w:ascii="Times New Roman" w:eastAsia="Times New Roman" w:hAnsi="Times New Roman"/>
                <w:sz w:val="20"/>
                <w:szCs w:val="20"/>
              </w:rPr>
              <w:t>..</w:t>
            </w:r>
            <w:proofErr w:type="gramEnd"/>
          </w:p>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EE50E1">
        <w:trPr>
          <w:trHeight w:val="540"/>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rPr>
            </w:pPr>
            <w:r w:rsidRPr="00F3422B">
              <w:rPr>
                <w:rFonts w:ascii="Times New Roman" w:eastAsia="Times New Roman" w:hAnsi="Times New Roman"/>
                <w:sz w:val="20"/>
                <w:szCs w:val="20"/>
              </w:rPr>
              <w:t xml:space="preserve">1. </w:t>
            </w:r>
            <w:r w:rsidRPr="00F3422B">
              <w:rPr>
                <w:rFonts w:ascii="Times New Roman" w:eastAsia="Times New Roman" w:hAnsi="Times New Roman"/>
                <w:color w:val="000000"/>
                <w:spacing w:val="-7"/>
                <w:sz w:val="20"/>
                <w:szCs w:val="20"/>
                <w:lang w:val="de-DE"/>
              </w:rPr>
              <w:t>KAYAALP, S O. (2012); Akılcıl Tedavi Yönünden Tıbbi Farmakoloji.</w:t>
            </w:r>
          </w:p>
          <w:p w:rsidR="003E69D6" w:rsidRPr="00F3422B" w:rsidRDefault="003E69D6" w:rsidP="00946030">
            <w:pPr>
              <w:spacing w:after="0" w:line="240" w:lineRule="auto"/>
              <w:outlineLvl w:val="3"/>
              <w:rPr>
                <w:rFonts w:ascii="Times New Roman" w:eastAsia="Times New Roman" w:hAnsi="Times New Roman"/>
                <w:bCs/>
                <w:sz w:val="20"/>
                <w:szCs w:val="20"/>
              </w:rPr>
            </w:pPr>
          </w:p>
        </w:tc>
      </w:tr>
      <w:tr w:rsidR="003E69D6" w:rsidRPr="00F3422B" w:rsidTr="00EE50E1">
        <w:trPr>
          <w:trHeight w:val="540"/>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widowControl w:val="0"/>
              <w:shd w:val="clear" w:color="auto" w:fill="FFFFFF"/>
              <w:tabs>
                <w:tab w:val="left" w:pos="422"/>
              </w:tabs>
              <w:autoSpaceDE w:val="0"/>
              <w:autoSpaceDN w:val="0"/>
              <w:adjustRightInd w:val="0"/>
              <w:spacing w:after="0" w:line="360" w:lineRule="auto"/>
              <w:ind w:left="245" w:right="-338"/>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1. CİNGİ, I; EROL, K. (1996); Anadolu Üniversitesi Açık Öğretim Fakültesi Sağlık Personeli Önlisans Eğitimi, Farmakoloji.</w:t>
            </w:r>
          </w:p>
          <w:p w:rsidR="003E69D6" w:rsidRPr="00F3422B" w:rsidRDefault="003E69D6" w:rsidP="00946030">
            <w:pPr>
              <w:widowControl w:val="0"/>
              <w:shd w:val="clear" w:color="auto" w:fill="FFFFFF"/>
              <w:tabs>
                <w:tab w:val="left" w:pos="422"/>
              </w:tabs>
              <w:autoSpaceDE w:val="0"/>
              <w:autoSpaceDN w:val="0"/>
              <w:adjustRightInd w:val="0"/>
              <w:spacing w:after="0" w:line="360" w:lineRule="auto"/>
              <w:ind w:left="245"/>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 xml:space="preserve">2.  DÖKMECİ, I. (2007); M.Y. Okulları için Farmakoloji Dersleri. Nobel Tıp </w:t>
            </w:r>
            <w:r w:rsidRPr="00F3422B">
              <w:rPr>
                <w:rFonts w:ascii="Times New Roman" w:eastAsia="Times New Roman" w:hAnsi="Times New Roman"/>
                <w:color w:val="000000"/>
                <w:spacing w:val="-7"/>
                <w:sz w:val="20"/>
                <w:szCs w:val="20"/>
                <w:lang w:val="de-DE"/>
              </w:rPr>
              <w:lastRenderedPageBreak/>
              <w:t>Kitapevleri.</w:t>
            </w:r>
          </w:p>
          <w:p w:rsidR="003E69D6" w:rsidRPr="00F3422B" w:rsidRDefault="003E69D6" w:rsidP="00946030">
            <w:pPr>
              <w:widowControl w:val="0"/>
              <w:shd w:val="clear" w:color="auto" w:fill="FFFFFF"/>
              <w:tabs>
                <w:tab w:val="left" w:pos="422"/>
              </w:tabs>
              <w:autoSpaceDE w:val="0"/>
              <w:autoSpaceDN w:val="0"/>
              <w:adjustRightInd w:val="0"/>
              <w:spacing w:after="0" w:line="360" w:lineRule="auto"/>
              <w:ind w:left="245"/>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 xml:space="preserve">3. SÜZER, O. (2005); Farmakolojinin </w:t>
            </w:r>
            <w:proofErr w:type="gramStart"/>
            <w:r w:rsidRPr="00F3422B">
              <w:rPr>
                <w:rFonts w:ascii="Times New Roman" w:eastAsia="Times New Roman" w:hAnsi="Times New Roman"/>
                <w:color w:val="000000"/>
                <w:spacing w:val="-7"/>
                <w:sz w:val="20"/>
                <w:szCs w:val="20"/>
                <w:lang w:val="de-DE"/>
              </w:rPr>
              <w:t>Temelleri..</w:t>
            </w:r>
            <w:proofErr w:type="gramEnd"/>
            <w:r w:rsidRPr="00F3422B">
              <w:rPr>
                <w:rFonts w:ascii="Times New Roman" w:eastAsia="Times New Roman" w:hAnsi="Times New Roman"/>
                <w:color w:val="000000"/>
                <w:spacing w:val="-7"/>
                <w:sz w:val="20"/>
                <w:szCs w:val="20"/>
                <w:lang w:val="de-DE"/>
              </w:rPr>
              <w:t xml:space="preserve"> Nobel Tıp Kitapevleri.</w:t>
            </w:r>
          </w:p>
          <w:p w:rsidR="003E69D6" w:rsidRPr="00F3422B" w:rsidRDefault="003E69D6" w:rsidP="00946030">
            <w:pPr>
              <w:widowControl w:val="0"/>
              <w:shd w:val="clear" w:color="auto" w:fill="FFFFFF"/>
              <w:tabs>
                <w:tab w:val="left" w:pos="422"/>
              </w:tabs>
              <w:autoSpaceDE w:val="0"/>
              <w:autoSpaceDN w:val="0"/>
              <w:adjustRightInd w:val="0"/>
              <w:spacing w:after="0" w:line="360" w:lineRule="auto"/>
              <w:ind w:left="245" w:right="-518"/>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4. GOODMAN AND GİLLMAN‘</w:t>
            </w:r>
            <w:proofErr w:type="gramStart"/>
            <w:r w:rsidRPr="00F3422B">
              <w:rPr>
                <w:rFonts w:ascii="Times New Roman" w:eastAsia="Times New Roman" w:hAnsi="Times New Roman"/>
                <w:color w:val="000000"/>
                <w:spacing w:val="-7"/>
                <w:sz w:val="20"/>
                <w:szCs w:val="20"/>
                <w:lang w:val="de-DE"/>
              </w:rPr>
              <w:t>S  (</w:t>
            </w:r>
            <w:proofErr w:type="gramEnd"/>
            <w:r w:rsidRPr="00F3422B">
              <w:rPr>
                <w:rFonts w:ascii="Times New Roman" w:eastAsia="Times New Roman" w:hAnsi="Times New Roman"/>
                <w:color w:val="000000"/>
                <w:spacing w:val="-7"/>
                <w:sz w:val="20"/>
                <w:szCs w:val="20"/>
                <w:lang w:val="de-DE"/>
              </w:rPr>
              <w:t>2011). The Pharmacological basis of Therapeutics. 12th edition</w:t>
            </w:r>
          </w:p>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5. Basic and Clinical Pharmacology: Bertram G. Katzung,</w:t>
            </w:r>
          </w:p>
          <w:p w:rsidR="003E69D6" w:rsidRPr="00F3422B" w:rsidRDefault="003E69D6" w:rsidP="00946030">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6. Pharmacology: H.P.Rang, M.M Dale, J.M.Ritter,</w:t>
            </w:r>
          </w:p>
          <w:p w:rsidR="003E69D6" w:rsidRPr="00F3422B" w:rsidRDefault="003E69D6" w:rsidP="00946030">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7. Lippincott’sPharmacology: Richard Harvey, Pamela Champe,</w:t>
            </w:r>
          </w:p>
          <w:p w:rsidR="003E69D6" w:rsidRPr="009432AC" w:rsidRDefault="003E69D6" w:rsidP="009432AC">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8.Human Pharmacology, Molecular toClinical: </w:t>
            </w:r>
            <w:proofErr w:type="gramStart"/>
            <w:r w:rsidRPr="00F3422B">
              <w:rPr>
                <w:rFonts w:ascii="Times New Roman" w:eastAsia="Times New Roman" w:hAnsi="Times New Roman"/>
                <w:sz w:val="20"/>
                <w:szCs w:val="20"/>
              </w:rPr>
              <w:t>Brody,Larner</w:t>
            </w:r>
            <w:proofErr w:type="gramEnd"/>
            <w:r w:rsidRPr="00F3422B">
              <w:rPr>
                <w:rFonts w:ascii="Times New Roman" w:eastAsia="Times New Roman" w:hAnsi="Times New Roman"/>
                <w:sz w:val="20"/>
                <w:szCs w:val="20"/>
              </w:rPr>
              <w:t>,Mınneman.</w:t>
            </w:r>
          </w:p>
        </w:tc>
      </w:tr>
      <w:tr w:rsidR="003E69D6" w:rsidRPr="00F3422B" w:rsidTr="00EE50E1">
        <w:tblPrEx>
          <w:tblBorders>
            <w:insideH w:val="single" w:sz="6" w:space="0" w:color="auto"/>
            <w:insideV w:val="single" w:sz="6" w:space="0" w:color="auto"/>
          </w:tblBorders>
        </w:tblPrEx>
        <w:trPr>
          <w:trHeight w:val="434"/>
        </w:trPr>
        <w:tc>
          <w:tcPr>
            <w:tcW w:w="1481" w:type="dxa"/>
            <w:gridSpan w:val="2"/>
            <w:tcBorders>
              <w:top w:val="single" w:sz="12" w:space="0" w:color="auto"/>
              <w:left w:val="single" w:sz="12" w:space="0" w:color="auto"/>
              <w:bottom w:val="single" w:sz="6" w:space="0" w:color="auto"/>
              <w:right w:val="single" w:sz="6" w:space="0" w:color="auto"/>
            </w:tcBorders>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8373" w:type="dxa"/>
            <w:gridSpan w:val="8"/>
            <w:tcBorders>
              <w:top w:val="single" w:sz="12" w:space="0" w:color="auto"/>
              <w:left w:val="single" w:sz="6"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 HAFTALIK PLANI</w:t>
            </w:r>
          </w:p>
        </w:tc>
      </w:tr>
      <w:tr w:rsidR="003E69D6" w:rsidRPr="00F3422B" w:rsidTr="00EE50E1">
        <w:tblPrEx>
          <w:tblBorders>
            <w:insideH w:val="single" w:sz="6" w:space="0" w:color="auto"/>
            <w:insideV w:val="single" w:sz="6" w:space="0" w:color="auto"/>
          </w:tblBorders>
        </w:tblPrEx>
        <w:trPr>
          <w:trHeight w:val="434"/>
        </w:trPr>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TARİH</w:t>
            </w: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ind w:left="140"/>
              <w:rPr>
                <w:rFonts w:ascii="Times New Roman" w:eastAsia="Times New Roman" w:hAnsi="Times New Roman"/>
                <w:b/>
                <w:sz w:val="20"/>
                <w:szCs w:val="20"/>
              </w:rPr>
            </w:pPr>
            <w:r w:rsidRPr="00F3422B">
              <w:rPr>
                <w:rFonts w:ascii="Times New Roman" w:eastAsia="Times New Roman" w:hAnsi="Times New Roman"/>
                <w:b/>
                <w:sz w:val="20"/>
                <w:szCs w:val="20"/>
              </w:rPr>
              <w:t>İŞLENEN KONULAR</w:t>
            </w:r>
          </w:p>
        </w:tc>
      </w:tr>
      <w:tr w:rsidR="003E69D6" w:rsidRPr="00F3422B" w:rsidTr="00EE50E1">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Toksikolojinin prensipleri</w:t>
            </w:r>
          </w:p>
        </w:tc>
      </w:tr>
      <w:tr w:rsidR="003E69D6" w:rsidRPr="00F3422B" w:rsidTr="00EE50E1">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Havadaki kirlilikler</w:t>
            </w:r>
          </w:p>
        </w:tc>
      </w:tr>
      <w:tr w:rsidR="003E69D6" w:rsidRPr="00F3422B" w:rsidTr="00EE50E1">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İnsektisidler; Klorlu hidrokarbonlar</w:t>
            </w:r>
          </w:p>
        </w:tc>
      </w:tr>
      <w:tr w:rsidR="003E69D6" w:rsidRPr="00F3422B" w:rsidTr="00EE50E1">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Organofosfatlar</w:t>
            </w:r>
          </w:p>
        </w:tc>
      </w:tr>
      <w:tr w:rsidR="003E69D6" w:rsidRPr="00F3422B" w:rsidTr="00EE50E1">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Botanik insektisidler</w:t>
            </w:r>
          </w:p>
        </w:tc>
      </w:tr>
      <w:tr w:rsidR="003E69D6" w:rsidRPr="00F3422B" w:rsidTr="00EE50E1">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6</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Paraquat</w:t>
            </w:r>
          </w:p>
        </w:tc>
      </w:tr>
      <w:tr w:rsidR="003E69D6" w:rsidRPr="00F3422B" w:rsidTr="00EE50E1">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7</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Kurşun</w:t>
            </w:r>
          </w:p>
        </w:tc>
      </w:tr>
      <w:tr w:rsidR="003E69D6" w:rsidRPr="00F3422B" w:rsidTr="00EE50E1">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Ara sınav</w:t>
            </w:r>
          </w:p>
        </w:tc>
      </w:tr>
      <w:tr w:rsidR="003E69D6" w:rsidRPr="00F3422B" w:rsidTr="00EE50E1">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Arsenik</w:t>
            </w:r>
          </w:p>
        </w:tc>
      </w:tr>
      <w:tr w:rsidR="003E69D6" w:rsidRPr="00F3422B" w:rsidTr="00EE50E1">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10</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Civa</w:t>
            </w:r>
          </w:p>
        </w:tc>
      </w:tr>
      <w:tr w:rsidR="003E69D6" w:rsidRPr="00F3422B" w:rsidTr="00EE50E1">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Demir</w:t>
            </w:r>
          </w:p>
        </w:tc>
      </w:tr>
      <w:tr w:rsidR="003E69D6" w:rsidRPr="00F3422B" w:rsidTr="00EE50E1">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12</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Şelatörler</w:t>
            </w:r>
          </w:p>
        </w:tc>
      </w:tr>
      <w:tr w:rsidR="003E69D6" w:rsidRPr="00F3422B" w:rsidTr="00EE50E1">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13</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Zehirlenme tedavisinde kullanılan ilaçlar</w:t>
            </w:r>
          </w:p>
        </w:tc>
      </w:tr>
      <w:tr w:rsidR="003E69D6" w:rsidRPr="00F3422B" w:rsidTr="00EE50E1">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14</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Toksik maddeler arasındaki etkileşmeler</w:t>
            </w:r>
          </w:p>
        </w:tc>
      </w:tr>
      <w:tr w:rsidR="003E69D6" w:rsidRPr="00F3422B" w:rsidTr="00EE50E1">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15</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roofErr w:type="gramStart"/>
            <w:r w:rsidRPr="00F3422B">
              <w:rPr>
                <w:rFonts w:ascii="Times New Roman" w:eastAsia="Times New Roman" w:hAnsi="Times New Roman"/>
                <w:sz w:val="20"/>
                <w:szCs w:val="20"/>
              </w:rPr>
              <w:t>Yıl sonu</w:t>
            </w:r>
            <w:proofErr w:type="gramEnd"/>
            <w:r w:rsidRPr="00F3422B">
              <w:rPr>
                <w:rFonts w:ascii="Times New Roman" w:eastAsia="Times New Roman" w:hAnsi="Times New Roman"/>
                <w:sz w:val="20"/>
                <w:szCs w:val="20"/>
              </w:rPr>
              <w:t xml:space="preserve"> sınavı</w:t>
            </w:r>
          </w:p>
        </w:tc>
      </w:tr>
    </w:tbl>
    <w:p w:rsidR="00381DCC" w:rsidRDefault="00381DCC" w:rsidP="00A5208F">
      <w:pPr>
        <w:spacing w:after="0" w:line="240" w:lineRule="auto"/>
        <w:rPr>
          <w:rFonts w:ascii="Times New Roman" w:eastAsia="Times New Roman" w:hAnsi="Times New Roman"/>
          <w:b/>
          <w:sz w:val="20"/>
          <w:szCs w:val="20"/>
        </w:rPr>
      </w:pPr>
    </w:p>
    <w:p w:rsidR="00381DCC" w:rsidRDefault="00381DCC" w:rsidP="003E69D6">
      <w:pPr>
        <w:spacing w:after="0" w:line="240" w:lineRule="auto"/>
        <w:jc w:val="center"/>
        <w:rPr>
          <w:rFonts w:ascii="Times New Roman" w:eastAsia="Times New Roman" w:hAnsi="Times New Roman"/>
          <w:b/>
          <w:sz w:val="20"/>
          <w:szCs w:val="20"/>
        </w:rPr>
      </w:pPr>
    </w:p>
    <w:p w:rsidR="00381DCC" w:rsidRPr="00F3422B" w:rsidRDefault="00A5208F" w:rsidP="00A5208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PROGRAM ÇIKTISI</w:t>
      </w:r>
    </w:p>
    <w:p w:rsidR="003E69D6" w:rsidRPr="00F3422B" w:rsidRDefault="003E69D6" w:rsidP="003E69D6">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E69D6" w:rsidRPr="00F3422B" w:rsidTr="00946030">
        <w:tc>
          <w:tcPr>
            <w:tcW w:w="603" w:type="dxa"/>
            <w:tcBorders>
              <w:top w:val="single" w:sz="12"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E69D6" w:rsidRPr="00F3422B" w:rsidRDefault="003E69D6" w:rsidP="00946030">
            <w:pPr>
              <w:spacing w:after="0" w:line="240" w:lineRule="auto"/>
              <w:rPr>
                <w:rFonts w:ascii="Times New Roman" w:eastAsia="Times New Roman" w:hAnsi="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3</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Sağlık Bilimlerine İlişkin Bilgi Toplama ve Edindiği Bilgileri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 Tasarlama, Yapma, Verileri Analiz Edebilme ve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Deneysel Araç ve Gereç Tanıma ve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Yapılan deneysel çalışmaların Ulusal ve Uluslar Arası</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bl>
    <w:p w:rsidR="003E69D6" w:rsidRPr="00F3422B" w:rsidRDefault="003E69D6" w:rsidP="003E69D6">
      <w:pPr>
        <w:tabs>
          <w:tab w:val="left" w:pos="7800"/>
        </w:tabs>
        <w:spacing w:after="0" w:line="240" w:lineRule="auto"/>
        <w:rPr>
          <w:rFonts w:ascii="Times New Roman" w:eastAsia="Times New Roman" w:hAnsi="Times New Roman"/>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7"/>
        <w:gridCol w:w="6846"/>
      </w:tblGrid>
      <w:tr w:rsidR="003E69D6" w:rsidRPr="00F3422B" w:rsidTr="00EE50E1">
        <w:trPr>
          <w:trHeight w:val="518"/>
        </w:trPr>
        <w:tc>
          <w:tcPr>
            <w:tcW w:w="1738" w:type="pct"/>
            <w:tcBorders>
              <w:top w:val="single" w:sz="12" w:space="0" w:color="auto"/>
              <w:left w:val="single" w:sz="12" w:space="0" w:color="auto"/>
              <w:bottom w:val="single" w:sz="12" w:space="0" w:color="auto"/>
              <w:right w:val="single" w:sz="12" w:space="0" w:color="auto"/>
            </w:tcBorders>
          </w:tcPr>
          <w:p w:rsidR="003E69D6"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Öğretim Üyesi</w:t>
            </w:r>
          </w:p>
          <w:p w:rsidR="00381DCC" w:rsidRPr="00F3422B" w:rsidRDefault="00381DCC" w:rsidP="00946030">
            <w:pPr>
              <w:spacing w:after="0" w:line="240" w:lineRule="auto"/>
              <w:jc w:val="center"/>
              <w:rPr>
                <w:rFonts w:ascii="Times New Roman" w:eastAsia="Times New Roman" w:hAnsi="Times New Roman"/>
                <w:b/>
                <w:sz w:val="20"/>
                <w:szCs w:val="20"/>
              </w:rPr>
            </w:pPr>
          </w:p>
          <w:p w:rsidR="003E69D6" w:rsidRPr="00F3422B" w:rsidRDefault="00EE50E1"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Prof</w:t>
            </w:r>
            <w:r w:rsidR="003E69D6" w:rsidRPr="00F3422B">
              <w:rPr>
                <w:rFonts w:ascii="Times New Roman" w:eastAsia="Times New Roman" w:hAnsi="Times New Roman"/>
                <w:sz w:val="20"/>
                <w:szCs w:val="20"/>
              </w:rPr>
              <w:t>. Dr. Başar SIRMAGÜL</w:t>
            </w:r>
          </w:p>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İmza</w:t>
            </w:r>
          </w:p>
        </w:tc>
        <w:tc>
          <w:tcPr>
            <w:tcW w:w="3262" w:type="pct"/>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b/>
                <w:sz w:val="20"/>
                <w:szCs w:val="20"/>
              </w:rPr>
              <w:t xml:space="preserve">                                                            </w:t>
            </w:r>
            <w:r w:rsidR="00537A65" w:rsidRPr="00F3422B">
              <w:rPr>
                <w:rFonts w:ascii="Times New Roman" w:eastAsia="Times New Roman" w:hAnsi="Times New Roman"/>
                <w:b/>
                <w:sz w:val="20"/>
                <w:szCs w:val="20"/>
              </w:rPr>
              <w:t xml:space="preserve">                    </w:t>
            </w:r>
            <w:r w:rsidRPr="00F3422B">
              <w:rPr>
                <w:rFonts w:ascii="Times New Roman" w:eastAsia="Times New Roman" w:hAnsi="Times New Roman"/>
                <w:b/>
                <w:sz w:val="20"/>
                <w:szCs w:val="20"/>
              </w:rPr>
              <w:t xml:space="preserve">  Tarih: </w:t>
            </w:r>
            <w:r w:rsidR="00537A65" w:rsidRPr="00F3422B">
              <w:rPr>
                <w:rFonts w:ascii="Times New Roman" w:eastAsia="Times New Roman" w:hAnsi="Times New Roman"/>
                <w:b/>
                <w:sz w:val="20"/>
                <w:szCs w:val="20"/>
              </w:rPr>
              <w:t>24.07.2013</w:t>
            </w:r>
          </w:p>
          <w:p w:rsidR="003E69D6" w:rsidRPr="00F3422B" w:rsidRDefault="003E69D6" w:rsidP="00946030">
            <w:pPr>
              <w:spacing w:after="0" w:line="240" w:lineRule="auto"/>
              <w:rPr>
                <w:rFonts w:ascii="Times New Roman" w:eastAsia="Times New Roman" w:hAnsi="Times New Roman"/>
                <w:sz w:val="20"/>
                <w:szCs w:val="20"/>
              </w:rPr>
            </w:pPr>
          </w:p>
          <w:p w:rsidR="003E69D6" w:rsidRPr="00F3422B" w:rsidRDefault="003E69D6" w:rsidP="00946030">
            <w:pPr>
              <w:spacing w:after="0" w:line="240" w:lineRule="auto"/>
              <w:rPr>
                <w:rFonts w:ascii="Times New Roman" w:eastAsia="Times New Roman" w:hAnsi="Times New Roman"/>
                <w:sz w:val="20"/>
                <w:szCs w:val="20"/>
              </w:rPr>
            </w:pPr>
          </w:p>
        </w:tc>
      </w:tr>
    </w:tbl>
    <w:p w:rsidR="009E4BC3" w:rsidRPr="00F3422B" w:rsidRDefault="009E4BC3" w:rsidP="003E69D6">
      <w:pPr>
        <w:tabs>
          <w:tab w:val="left" w:pos="1624"/>
        </w:tabs>
        <w:rPr>
          <w:rFonts w:ascii="Times New Roman" w:hAnsi="Times New Roman"/>
          <w:sz w:val="20"/>
          <w:szCs w:val="20"/>
        </w:rPr>
      </w:pPr>
    </w:p>
    <w:p w:rsidR="009432AC" w:rsidRDefault="009432AC" w:rsidP="009432AC">
      <w:pPr>
        <w:spacing w:after="0" w:line="240" w:lineRule="auto"/>
        <w:outlineLvl w:val="0"/>
        <w:rPr>
          <w:rFonts w:ascii="Times New Roman" w:eastAsia="Times New Roman" w:hAnsi="Times New Roman"/>
          <w:b/>
          <w:sz w:val="20"/>
          <w:szCs w:val="20"/>
          <w:lang w:eastAsia="tr-TR"/>
        </w:rPr>
      </w:pPr>
      <w:r>
        <w:rPr>
          <w:noProof/>
          <w:lang w:eastAsia="tr-TR"/>
        </w:rPr>
        <w:lastRenderedPageBreak/>
        <w:drawing>
          <wp:inline distT="0" distB="0" distL="0" distR="0">
            <wp:extent cx="447675" cy="466725"/>
            <wp:effectExtent l="0" t="0" r="0" b="0"/>
            <wp:docPr id="30" name="Resim 3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7"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ESOGÜ SAĞLIK BİLİMLERİ ENSTİTÜSÜ</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TIBBİ FARMAKOLOJİ ANABİLİM DALI</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DERS BİLGİ FORMU</w:t>
      </w:r>
    </w:p>
    <w:p w:rsidR="00867FFE" w:rsidRPr="00F3422B" w:rsidRDefault="00867FFE" w:rsidP="00867FFE">
      <w:pPr>
        <w:spacing w:after="0" w:line="240" w:lineRule="auto"/>
        <w:outlineLvl w:val="0"/>
        <w:rPr>
          <w:rFonts w:ascii="Times New Roman" w:hAnsi="Times New Roman"/>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1252"/>
        <w:gridCol w:w="2180"/>
        <w:gridCol w:w="142"/>
        <w:gridCol w:w="627"/>
        <w:gridCol w:w="1044"/>
        <w:gridCol w:w="1059"/>
        <w:gridCol w:w="1806"/>
      </w:tblGrid>
      <w:tr w:rsidR="003E69D6" w:rsidRPr="00F3422B" w:rsidTr="00EE50E1">
        <w:tc>
          <w:tcPr>
            <w:tcW w:w="1779" w:type="dxa"/>
            <w:tcBorders>
              <w:right w:val="nil"/>
            </w:tcBorders>
          </w:tcPr>
          <w:p w:rsidR="003E69D6" w:rsidRPr="00F3422B" w:rsidRDefault="003E69D6" w:rsidP="00946030">
            <w:pPr>
              <w:spacing w:after="0" w:line="240" w:lineRule="auto"/>
              <w:outlineLvl w:val="0"/>
              <w:rPr>
                <w:rFonts w:ascii="Times New Roman" w:hAnsi="Times New Roman"/>
                <w:b/>
                <w:sz w:val="20"/>
                <w:szCs w:val="20"/>
              </w:rPr>
            </w:pPr>
            <w:r w:rsidRPr="00F3422B">
              <w:rPr>
                <w:rFonts w:ascii="Times New Roman" w:hAnsi="Times New Roman"/>
                <w:b/>
                <w:sz w:val="20"/>
                <w:szCs w:val="20"/>
              </w:rPr>
              <w:t>DERSİN KODU:</w:t>
            </w:r>
          </w:p>
        </w:tc>
        <w:tc>
          <w:tcPr>
            <w:tcW w:w="3574" w:type="dxa"/>
            <w:gridSpan w:val="3"/>
            <w:tcBorders>
              <w:left w:val="nil"/>
            </w:tcBorders>
          </w:tcPr>
          <w:p w:rsidR="003E69D6" w:rsidRPr="009E4BC3" w:rsidRDefault="003E69D6" w:rsidP="008963A5">
            <w:pPr>
              <w:spacing w:after="0" w:line="240" w:lineRule="auto"/>
              <w:jc w:val="center"/>
              <w:outlineLvl w:val="0"/>
              <w:rPr>
                <w:rFonts w:ascii="Times New Roman" w:hAnsi="Times New Roman"/>
                <w:b/>
                <w:sz w:val="20"/>
                <w:szCs w:val="20"/>
              </w:rPr>
            </w:pPr>
            <w:bookmarkStart w:id="13" w:name="DERS521702204"/>
            <w:proofErr w:type="gramStart"/>
            <w:r w:rsidRPr="009E4BC3">
              <w:rPr>
                <w:rFonts w:ascii="Times New Roman" w:hAnsi="Times New Roman"/>
                <w:b/>
                <w:sz w:val="20"/>
                <w:szCs w:val="20"/>
              </w:rPr>
              <w:t>52170</w:t>
            </w:r>
            <w:r w:rsidR="008963A5">
              <w:rPr>
                <w:rFonts w:ascii="Times New Roman" w:hAnsi="Times New Roman"/>
                <w:b/>
                <w:sz w:val="20"/>
                <w:szCs w:val="20"/>
              </w:rPr>
              <w:t>4</w:t>
            </w:r>
            <w:r w:rsidRPr="009E4BC3">
              <w:rPr>
                <w:rFonts w:ascii="Times New Roman" w:hAnsi="Times New Roman"/>
                <w:b/>
                <w:sz w:val="20"/>
                <w:szCs w:val="20"/>
              </w:rPr>
              <w:t>204</w:t>
            </w:r>
            <w:bookmarkEnd w:id="13"/>
            <w:proofErr w:type="gramEnd"/>
          </w:p>
        </w:tc>
        <w:tc>
          <w:tcPr>
            <w:tcW w:w="4536" w:type="dxa"/>
            <w:gridSpan w:val="4"/>
          </w:tcPr>
          <w:p w:rsidR="003E69D6" w:rsidRPr="00F3422B" w:rsidRDefault="003E69D6" w:rsidP="00946030">
            <w:pPr>
              <w:spacing w:after="0" w:line="240" w:lineRule="auto"/>
              <w:outlineLvl w:val="0"/>
              <w:rPr>
                <w:rFonts w:ascii="Times New Roman" w:hAnsi="Times New Roman"/>
                <w:b/>
                <w:sz w:val="20"/>
                <w:szCs w:val="20"/>
              </w:rPr>
            </w:pPr>
            <w:r w:rsidRPr="00F3422B">
              <w:rPr>
                <w:rFonts w:ascii="Times New Roman" w:hAnsi="Times New Roman"/>
                <w:b/>
                <w:sz w:val="20"/>
                <w:szCs w:val="20"/>
              </w:rPr>
              <w:t xml:space="preserve">ANABİLİM DALI: </w:t>
            </w:r>
            <w:r w:rsidR="00EE50E1" w:rsidRPr="00EE50E1">
              <w:rPr>
                <w:rFonts w:ascii="Times New Roman" w:eastAsia="Times New Roman" w:hAnsi="Times New Roman"/>
                <w:sz w:val="20"/>
                <w:szCs w:val="20"/>
                <w:lang w:eastAsia="tr-TR"/>
              </w:rPr>
              <w:t>TIBBİ FARMAKOLOJİ</w:t>
            </w:r>
          </w:p>
        </w:tc>
      </w:tr>
      <w:tr w:rsidR="003E69D6" w:rsidRPr="00F3422B" w:rsidTr="00EE50E1">
        <w:tc>
          <w:tcPr>
            <w:tcW w:w="1779" w:type="dxa"/>
            <w:tcBorders>
              <w:right w:val="nil"/>
            </w:tcBorders>
          </w:tcPr>
          <w:p w:rsidR="003E69D6" w:rsidRPr="00F3422B" w:rsidRDefault="003E69D6" w:rsidP="00946030">
            <w:pPr>
              <w:spacing w:after="0" w:line="240" w:lineRule="auto"/>
              <w:outlineLvl w:val="0"/>
              <w:rPr>
                <w:rFonts w:ascii="Times New Roman" w:hAnsi="Times New Roman"/>
                <w:b/>
                <w:sz w:val="20"/>
                <w:szCs w:val="20"/>
              </w:rPr>
            </w:pPr>
            <w:bookmarkStart w:id="14" w:name="YL12" w:colFirst="1" w:colLast="1"/>
            <w:r w:rsidRPr="00F3422B">
              <w:rPr>
                <w:rFonts w:ascii="Times New Roman" w:hAnsi="Times New Roman"/>
                <w:b/>
                <w:sz w:val="20"/>
                <w:szCs w:val="20"/>
              </w:rPr>
              <w:t>DERSİN ADI:</w:t>
            </w:r>
          </w:p>
        </w:tc>
        <w:tc>
          <w:tcPr>
            <w:tcW w:w="3432" w:type="dxa"/>
            <w:gridSpan w:val="2"/>
            <w:tcBorders>
              <w:left w:val="nil"/>
              <w:right w:val="nil"/>
            </w:tcBorders>
          </w:tcPr>
          <w:p w:rsidR="003E69D6" w:rsidRPr="00F3422B" w:rsidRDefault="00EE50E1" w:rsidP="00946030">
            <w:pPr>
              <w:spacing w:after="0" w:line="240" w:lineRule="auto"/>
              <w:rPr>
                <w:rFonts w:ascii="Times New Roman" w:hAnsi="Times New Roman"/>
                <w:sz w:val="20"/>
                <w:szCs w:val="20"/>
              </w:rPr>
            </w:pPr>
            <w:r w:rsidRPr="00EE50E1">
              <w:rPr>
                <w:rFonts w:ascii="Times New Roman" w:hAnsi="Times New Roman"/>
                <w:sz w:val="20"/>
                <w:szCs w:val="20"/>
              </w:rPr>
              <w:t>SİNİR SİSTEMİNDE İLETİŞİM MEKANİZMALARI</w:t>
            </w:r>
          </w:p>
        </w:tc>
        <w:tc>
          <w:tcPr>
            <w:tcW w:w="4678" w:type="dxa"/>
            <w:gridSpan w:val="5"/>
            <w:tcBorders>
              <w:left w:val="nil"/>
            </w:tcBorders>
          </w:tcPr>
          <w:p w:rsidR="003E69D6" w:rsidRPr="00F3422B" w:rsidRDefault="003E69D6" w:rsidP="00946030">
            <w:pPr>
              <w:spacing w:after="0" w:line="240" w:lineRule="auto"/>
              <w:rPr>
                <w:rFonts w:ascii="Times New Roman" w:hAnsi="Times New Roman"/>
                <w:sz w:val="20"/>
                <w:szCs w:val="20"/>
              </w:rPr>
            </w:pPr>
          </w:p>
        </w:tc>
      </w:tr>
      <w:bookmarkEnd w:id="14"/>
      <w:tr w:rsidR="003E69D6" w:rsidRPr="00F3422B" w:rsidTr="00EE50E1">
        <w:trPr>
          <w:trHeight w:val="174"/>
        </w:trPr>
        <w:tc>
          <w:tcPr>
            <w:tcW w:w="3031" w:type="dxa"/>
            <w:gridSpan w:val="2"/>
            <w:vMerge w:val="restart"/>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DERSİ VEREN ÖĞRETİM</w:t>
            </w:r>
          </w:p>
          <w:p w:rsidR="003E69D6"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ELEMANI</w:t>
            </w:r>
          </w:p>
          <w:p w:rsidR="003C428C" w:rsidRDefault="003C428C" w:rsidP="00946030">
            <w:pPr>
              <w:spacing w:after="0" w:line="240" w:lineRule="auto"/>
              <w:jc w:val="center"/>
              <w:outlineLvl w:val="0"/>
              <w:rPr>
                <w:rFonts w:ascii="Times New Roman" w:hAnsi="Times New Roman"/>
                <w:b/>
                <w:sz w:val="20"/>
                <w:szCs w:val="20"/>
              </w:rPr>
            </w:pPr>
            <w:r w:rsidRPr="003C428C">
              <w:rPr>
                <w:rFonts w:ascii="Times New Roman" w:hAnsi="Times New Roman"/>
                <w:b/>
                <w:sz w:val="20"/>
                <w:szCs w:val="20"/>
              </w:rPr>
              <w:t xml:space="preserve">Doç.Dr. Semra YİĞİTASLAN    </w:t>
            </w:r>
          </w:p>
          <w:p w:rsidR="009E4BC3" w:rsidRPr="00F3422B" w:rsidRDefault="009E4BC3" w:rsidP="00946030">
            <w:pPr>
              <w:spacing w:after="0" w:line="240" w:lineRule="auto"/>
              <w:jc w:val="center"/>
              <w:outlineLvl w:val="0"/>
              <w:rPr>
                <w:rFonts w:ascii="Times New Roman" w:hAnsi="Times New Roman"/>
                <w:b/>
                <w:sz w:val="20"/>
                <w:szCs w:val="20"/>
              </w:rPr>
            </w:pPr>
          </w:p>
          <w:p w:rsidR="003E69D6" w:rsidRPr="00F3422B" w:rsidRDefault="003E69D6" w:rsidP="00946030">
            <w:pPr>
              <w:spacing w:after="0" w:line="240" w:lineRule="auto"/>
              <w:jc w:val="center"/>
              <w:outlineLvl w:val="0"/>
              <w:rPr>
                <w:rFonts w:ascii="Times New Roman" w:hAnsi="Times New Roman"/>
                <w:sz w:val="20"/>
                <w:szCs w:val="20"/>
              </w:rPr>
            </w:pPr>
          </w:p>
        </w:tc>
        <w:tc>
          <w:tcPr>
            <w:tcW w:w="2949" w:type="dxa"/>
            <w:gridSpan w:val="3"/>
            <w:vMerge w:val="restart"/>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DERSİN DİLİ</w:t>
            </w:r>
          </w:p>
          <w:p w:rsidR="003E69D6" w:rsidRPr="00F3422B" w:rsidRDefault="003E69D6" w:rsidP="00946030">
            <w:pPr>
              <w:spacing w:after="0" w:line="240" w:lineRule="auto"/>
              <w:outlineLvl w:val="0"/>
              <w:rPr>
                <w:rFonts w:ascii="Times New Roman" w:hAnsi="Times New Roman"/>
                <w:b/>
                <w:sz w:val="20"/>
                <w:szCs w:val="20"/>
              </w:rPr>
            </w:pPr>
            <w:r w:rsidRPr="00F3422B">
              <w:rPr>
                <w:rFonts w:ascii="Times New Roman" w:hAnsi="Times New Roman"/>
                <w:b/>
                <w:sz w:val="20"/>
                <w:szCs w:val="20"/>
              </w:rPr>
              <w:t>Türkçe:  X</w:t>
            </w:r>
          </w:p>
          <w:p w:rsidR="003E69D6" w:rsidRPr="00F3422B" w:rsidRDefault="003E69D6" w:rsidP="00946030">
            <w:pPr>
              <w:spacing w:after="0" w:line="240" w:lineRule="auto"/>
              <w:outlineLvl w:val="0"/>
              <w:rPr>
                <w:rFonts w:ascii="Times New Roman" w:hAnsi="Times New Roman"/>
                <w:b/>
                <w:sz w:val="20"/>
                <w:szCs w:val="20"/>
              </w:rPr>
            </w:pPr>
            <w:r w:rsidRPr="00F3422B">
              <w:rPr>
                <w:rFonts w:ascii="Times New Roman" w:hAnsi="Times New Roman"/>
                <w:b/>
                <w:sz w:val="20"/>
                <w:szCs w:val="20"/>
              </w:rPr>
              <w:t xml:space="preserve">İngilizce: </w:t>
            </w:r>
            <w:r w:rsidRPr="00F3422B">
              <w:rPr>
                <w:rFonts w:ascii="Times New Roman" w:hAnsi="Times New Roman"/>
                <w:b/>
                <w:sz w:val="20"/>
                <w:szCs w:val="20"/>
              </w:rPr>
              <w:t></w:t>
            </w:r>
          </w:p>
        </w:tc>
        <w:tc>
          <w:tcPr>
            <w:tcW w:w="3909" w:type="dxa"/>
            <w:gridSpan w:val="3"/>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Dersin Kategorisi</w:t>
            </w:r>
          </w:p>
        </w:tc>
      </w:tr>
      <w:tr w:rsidR="003E69D6" w:rsidRPr="00F3422B" w:rsidTr="00EE50E1">
        <w:trPr>
          <w:trHeight w:val="172"/>
        </w:trPr>
        <w:tc>
          <w:tcPr>
            <w:tcW w:w="3031" w:type="dxa"/>
            <w:gridSpan w:val="2"/>
            <w:vMerge/>
            <w:tcBorders>
              <w:bottom w:val="nil"/>
            </w:tcBorders>
          </w:tcPr>
          <w:p w:rsidR="003E69D6" w:rsidRPr="00F3422B" w:rsidRDefault="003E69D6" w:rsidP="00946030">
            <w:pPr>
              <w:spacing w:after="0" w:line="240" w:lineRule="auto"/>
              <w:jc w:val="center"/>
              <w:outlineLvl w:val="0"/>
              <w:rPr>
                <w:rFonts w:ascii="Times New Roman" w:hAnsi="Times New Roman"/>
                <w:b/>
                <w:sz w:val="20"/>
                <w:szCs w:val="20"/>
              </w:rPr>
            </w:pPr>
          </w:p>
        </w:tc>
        <w:tc>
          <w:tcPr>
            <w:tcW w:w="2949" w:type="dxa"/>
            <w:gridSpan w:val="3"/>
            <w:vMerge/>
            <w:tcBorders>
              <w:bottom w:val="nil"/>
            </w:tcBorders>
          </w:tcPr>
          <w:p w:rsidR="003E69D6" w:rsidRPr="00F3422B" w:rsidRDefault="003E69D6" w:rsidP="00946030">
            <w:pPr>
              <w:spacing w:after="0" w:line="240" w:lineRule="auto"/>
              <w:jc w:val="center"/>
              <w:outlineLvl w:val="0"/>
              <w:rPr>
                <w:rFonts w:ascii="Times New Roman" w:hAnsi="Times New Roman"/>
                <w:b/>
                <w:sz w:val="20"/>
                <w:szCs w:val="20"/>
              </w:rPr>
            </w:pPr>
          </w:p>
        </w:tc>
        <w:tc>
          <w:tcPr>
            <w:tcW w:w="1044" w:type="dxa"/>
            <w:vAlign w:val="center"/>
          </w:tcPr>
          <w:p w:rsidR="003E69D6" w:rsidRPr="00F3422B" w:rsidRDefault="003E69D6" w:rsidP="00946030">
            <w:pPr>
              <w:spacing w:after="0" w:line="240" w:lineRule="auto"/>
              <w:jc w:val="center"/>
              <w:outlineLvl w:val="0"/>
              <w:rPr>
                <w:rFonts w:ascii="Times New Roman" w:hAnsi="Times New Roman"/>
                <w:sz w:val="20"/>
                <w:szCs w:val="20"/>
              </w:rPr>
            </w:pPr>
            <w:r w:rsidRPr="00F3422B">
              <w:rPr>
                <w:rFonts w:ascii="Times New Roman" w:hAnsi="Times New Roman"/>
                <w:sz w:val="20"/>
                <w:szCs w:val="20"/>
              </w:rPr>
              <w:t>Teknik</w:t>
            </w:r>
          </w:p>
        </w:tc>
        <w:tc>
          <w:tcPr>
            <w:tcW w:w="1059" w:type="dxa"/>
            <w:vAlign w:val="center"/>
          </w:tcPr>
          <w:p w:rsidR="003E69D6" w:rsidRPr="00F3422B" w:rsidRDefault="003E69D6" w:rsidP="00946030">
            <w:pPr>
              <w:spacing w:after="0" w:line="240" w:lineRule="auto"/>
              <w:jc w:val="center"/>
              <w:outlineLvl w:val="0"/>
              <w:rPr>
                <w:rFonts w:ascii="Times New Roman" w:hAnsi="Times New Roman"/>
                <w:sz w:val="20"/>
                <w:szCs w:val="20"/>
              </w:rPr>
            </w:pPr>
            <w:r w:rsidRPr="00F3422B">
              <w:rPr>
                <w:rFonts w:ascii="Times New Roman" w:hAnsi="Times New Roman"/>
                <w:sz w:val="20"/>
                <w:szCs w:val="20"/>
              </w:rPr>
              <w:t>Medikal</w:t>
            </w:r>
          </w:p>
        </w:tc>
        <w:tc>
          <w:tcPr>
            <w:tcW w:w="1806" w:type="dxa"/>
            <w:vAlign w:val="center"/>
          </w:tcPr>
          <w:p w:rsidR="003E69D6" w:rsidRPr="00F3422B" w:rsidRDefault="003E69D6" w:rsidP="00946030">
            <w:pPr>
              <w:spacing w:after="0" w:line="240" w:lineRule="auto"/>
              <w:jc w:val="center"/>
              <w:outlineLvl w:val="0"/>
              <w:rPr>
                <w:rFonts w:ascii="Times New Roman" w:hAnsi="Times New Roman"/>
                <w:sz w:val="20"/>
                <w:szCs w:val="20"/>
              </w:rPr>
            </w:pPr>
            <w:r w:rsidRPr="00F3422B">
              <w:rPr>
                <w:rFonts w:ascii="Times New Roman" w:hAnsi="Times New Roman"/>
                <w:sz w:val="20"/>
                <w:szCs w:val="20"/>
              </w:rPr>
              <w:t>Diğer(</w:t>
            </w:r>
            <w:proofErr w:type="gramStart"/>
            <w:r w:rsidRPr="00F3422B">
              <w:rPr>
                <w:rFonts w:ascii="Times New Roman" w:hAnsi="Times New Roman"/>
                <w:sz w:val="20"/>
                <w:szCs w:val="20"/>
              </w:rPr>
              <w:t>……</w:t>
            </w:r>
            <w:proofErr w:type="gramEnd"/>
            <w:r w:rsidRPr="00F3422B">
              <w:rPr>
                <w:rFonts w:ascii="Times New Roman" w:hAnsi="Times New Roman"/>
                <w:sz w:val="20"/>
                <w:szCs w:val="20"/>
              </w:rPr>
              <w:t>)</w:t>
            </w:r>
          </w:p>
        </w:tc>
      </w:tr>
      <w:tr w:rsidR="003E69D6" w:rsidRPr="00F3422B" w:rsidTr="00EE50E1">
        <w:tc>
          <w:tcPr>
            <w:tcW w:w="3031" w:type="dxa"/>
            <w:gridSpan w:val="2"/>
            <w:tcBorders>
              <w:top w:val="nil"/>
            </w:tcBorders>
          </w:tcPr>
          <w:p w:rsidR="003E69D6" w:rsidRPr="00F3422B" w:rsidRDefault="003E69D6" w:rsidP="00946030">
            <w:pPr>
              <w:spacing w:after="0" w:line="240" w:lineRule="auto"/>
              <w:jc w:val="center"/>
              <w:outlineLvl w:val="0"/>
              <w:rPr>
                <w:rFonts w:ascii="Times New Roman" w:hAnsi="Times New Roman"/>
                <w:b/>
                <w:sz w:val="20"/>
                <w:szCs w:val="20"/>
              </w:rPr>
            </w:pPr>
          </w:p>
        </w:tc>
        <w:tc>
          <w:tcPr>
            <w:tcW w:w="2949" w:type="dxa"/>
            <w:gridSpan w:val="3"/>
            <w:tcBorders>
              <w:top w:val="nil"/>
            </w:tcBorders>
          </w:tcPr>
          <w:p w:rsidR="003E69D6" w:rsidRPr="00F3422B" w:rsidRDefault="003E69D6" w:rsidP="00946030">
            <w:pPr>
              <w:spacing w:after="0" w:line="240" w:lineRule="auto"/>
              <w:jc w:val="center"/>
              <w:outlineLvl w:val="0"/>
              <w:rPr>
                <w:rFonts w:ascii="Times New Roman" w:hAnsi="Times New Roman"/>
                <w:b/>
                <w:sz w:val="20"/>
                <w:szCs w:val="20"/>
              </w:rPr>
            </w:pPr>
          </w:p>
        </w:tc>
        <w:tc>
          <w:tcPr>
            <w:tcW w:w="1044" w:type="dxa"/>
          </w:tcPr>
          <w:p w:rsidR="003E69D6" w:rsidRPr="00F3422B" w:rsidRDefault="003E69D6" w:rsidP="00946030">
            <w:pPr>
              <w:spacing w:after="0" w:line="240" w:lineRule="auto"/>
              <w:jc w:val="center"/>
              <w:outlineLvl w:val="0"/>
              <w:rPr>
                <w:rFonts w:ascii="Times New Roman" w:hAnsi="Times New Roman"/>
                <w:sz w:val="20"/>
                <w:szCs w:val="20"/>
              </w:rPr>
            </w:pPr>
          </w:p>
        </w:tc>
        <w:tc>
          <w:tcPr>
            <w:tcW w:w="1059" w:type="dxa"/>
          </w:tcPr>
          <w:p w:rsidR="003E69D6" w:rsidRPr="009E4BC3" w:rsidRDefault="00EE50E1" w:rsidP="00946030">
            <w:pPr>
              <w:spacing w:after="0" w:line="240" w:lineRule="auto"/>
              <w:jc w:val="center"/>
              <w:outlineLvl w:val="0"/>
              <w:rPr>
                <w:rFonts w:ascii="Times New Roman" w:hAnsi="Times New Roman"/>
                <w:b/>
                <w:sz w:val="20"/>
                <w:szCs w:val="20"/>
              </w:rPr>
            </w:pPr>
            <w:r w:rsidRPr="009E4BC3">
              <w:rPr>
                <w:rFonts w:ascii="Times New Roman" w:hAnsi="Times New Roman"/>
                <w:b/>
                <w:sz w:val="20"/>
                <w:szCs w:val="20"/>
              </w:rPr>
              <w:t>X</w:t>
            </w:r>
          </w:p>
        </w:tc>
        <w:tc>
          <w:tcPr>
            <w:tcW w:w="1806" w:type="dxa"/>
          </w:tcPr>
          <w:p w:rsidR="003E69D6" w:rsidRPr="00F3422B" w:rsidRDefault="003E69D6" w:rsidP="00946030">
            <w:pPr>
              <w:spacing w:after="0" w:line="240" w:lineRule="auto"/>
              <w:jc w:val="center"/>
              <w:outlineLvl w:val="0"/>
              <w:rPr>
                <w:rFonts w:ascii="Times New Roman" w:hAnsi="Times New Roman"/>
                <w:sz w:val="20"/>
                <w:szCs w:val="20"/>
              </w:rPr>
            </w:pPr>
          </w:p>
        </w:tc>
      </w:tr>
    </w:tbl>
    <w:p w:rsidR="003E69D6" w:rsidRPr="00F3422B" w:rsidRDefault="003E69D6" w:rsidP="003E69D6">
      <w:pPr>
        <w:spacing w:after="0" w:line="240" w:lineRule="auto"/>
        <w:jc w:val="center"/>
        <w:outlineLvl w:val="0"/>
        <w:rPr>
          <w:rFonts w:ascii="Times New Roman" w:hAnsi="Times New Roman"/>
          <w:b/>
          <w:sz w:val="20"/>
          <w:szCs w:val="20"/>
        </w:rPr>
      </w:pPr>
    </w:p>
    <w:p w:rsidR="003E69D6" w:rsidRPr="00F3422B" w:rsidRDefault="003E69D6" w:rsidP="003E69D6">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3E69D6" w:rsidRPr="00F3422B" w:rsidTr="00EE50E1">
        <w:tc>
          <w:tcPr>
            <w:tcW w:w="2323" w:type="dxa"/>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BİLİMSEL HAZIRLIK</w:t>
            </w:r>
          </w:p>
        </w:tc>
        <w:tc>
          <w:tcPr>
            <w:tcW w:w="2305" w:type="dxa"/>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YÜKSEK LİSANS</w:t>
            </w:r>
          </w:p>
        </w:tc>
        <w:tc>
          <w:tcPr>
            <w:tcW w:w="2087" w:type="dxa"/>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DOKTORA</w:t>
            </w:r>
          </w:p>
        </w:tc>
        <w:tc>
          <w:tcPr>
            <w:tcW w:w="3174" w:type="dxa"/>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UZMANLIK ALAN DERSİ</w:t>
            </w:r>
          </w:p>
        </w:tc>
      </w:tr>
      <w:tr w:rsidR="003E69D6" w:rsidRPr="00F3422B" w:rsidTr="00EE50E1">
        <w:tc>
          <w:tcPr>
            <w:tcW w:w="2323" w:type="dxa"/>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w:t>
            </w:r>
          </w:p>
        </w:tc>
        <w:tc>
          <w:tcPr>
            <w:tcW w:w="2305" w:type="dxa"/>
          </w:tcPr>
          <w:p w:rsidR="003E69D6" w:rsidRPr="00F3422B" w:rsidRDefault="00EE50E1" w:rsidP="00946030">
            <w:pPr>
              <w:spacing w:after="0" w:line="240" w:lineRule="auto"/>
              <w:jc w:val="center"/>
              <w:outlineLvl w:val="0"/>
              <w:rPr>
                <w:rFonts w:ascii="Times New Roman" w:hAnsi="Times New Roman"/>
                <w:b/>
                <w:sz w:val="20"/>
                <w:szCs w:val="20"/>
              </w:rPr>
            </w:pPr>
            <w:r>
              <w:rPr>
                <w:rFonts w:ascii="Times New Roman" w:hAnsi="Times New Roman"/>
                <w:b/>
                <w:sz w:val="20"/>
                <w:szCs w:val="20"/>
              </w:rPr>
              <w:t>X</w:t>
            </w:r>
          </w:p>
        </w:tc>
        <w:tc>
          <w:tcPr>
            <w:tcW w:w="2087" w:type="dxa"/>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w:t>
            </w:r>
          </w:p>
        </w:tc>
        <w:tc>
          <w:tcPr>
            <w:tcW w:w="3174" w:type="dxa"/>
          </w:tcPr>
          <w:p w:rsidR="003E69D6" w:rsidRPr="00F3422B" w:rsidRDefault="003E69D6" w:rsidP="00946030">
            <w:pPr>
              <w:spacing w:after="0" w:line="240" w:lineRule="auto"/>
              <w:jc w:val="center"/>
              <w:outlineLvl w:val="0"/>
              <w:rPr>
                <w:rFonts w:ascii="Times New Roman" w:hAnsi="Times New Roman"/>
                <w:b/>
                <w:sz w:val="20"/>
                <w:szCs w:val="20"/>
              </w:rPr>
            </w:pPr>
            <w:r w:rsidRPr="00F3422B">
              <w:rPr>
                <w:rFonts w:ascii="Times New Roman" w:hAnsi="Times New Roman"/>
                <w:b/>
                <w:sz w:val="20"/>
                <w:szCs w:val="20"/>
              </w:rPr>
              <w:t></w:t>
            </w:r>
          </w:p>
        </w:tc>
      </w:tr>
    </w:tbl>
    <w:p w:rsidR="003E69D6" w:rsidRPr="00F3422B" w:rsidRDefault="003E69D6" w:rsidP="003E69D6">
      <w:pPr>
        <w:spacing w:after="0" w:line="240" w:lineRule="auto"/>
        <w:jc w:val="center"/>
        <w:outlineLvl w:val="0"/>
        <w:rPr>
          <w:rFonts w:ascii="Times New Roman" w:hAnsi="Times New Roman"/>
          <w:b/>
          <w:sz w:val="20"/>
          <w:szCs w:val="20"/>
        </w:rPr>
      </w:pPr>
    </w:p>
    <w:p w:rsidR="003E69D6" w:rsidRPr="00F3422B" w:rsidRDefault="003E69D6" w:rsidP="003E69D6">
      <w:pPr>
        <w:spacing w:after="0" w:line="240" w:lineRule="auto"/>
        <w:outlineLvl w:val="0"/>
        <w:rPr>
          <w:rFonts w:ascii="Times New Roman" w:hAnsi="Times New Roman"/>
          <w:sz w:val="20"/>
          <w:szCs w:val="20"/>
        </w:rPr>
      </w:pPr>
      <w:r w:rsidRPr="00F3422B">
        <w:rPr>
          <w:rFonts w:ascii="Times New Roman" w:hAnsi="Times New Roman"/>
          <w:b/>
          <w:sz w:val="20"/>
          <w:szCs w:val="20"/>
        </w:rPr>
        <w:t xml:space="preserve">                </w:t>
      </w:r>
      <w:r w:rsidR="00A5208F">
        <w:rPr>
          <w:rFonts w:ascii="Times New Roman" w:hAnsi="Times New Roman"/>
          <w:b/>
          <w:sz w:val="20"/>
          <w:szCs w:val="20"/>
        </w:rPr>
        <w:t xml:space="preserve">              </w:t>
      </w:r>
      <w:r w:rsidRPr="00F3422B">
        <w:rPr>
          <w:rFonts w:ascii="Times New Roman" w:hAnsi="Times New Roman"/>
          <w:b/>
          <w:sz w:val="20"/>
          <w:szCs w:val="20"/>
        </w:rPr>
        <w:t xml:space="preserve">   </w:t>
      </w:r>
      <w:r w:rsidRPr="00F3422B">
        <w:rPr>
          <w:rFonts w:ascii="Times New Roman" w:hAnsi="Times New Roman"/>
          <w:b/>
          <w:sz w:val="20"/>
          <w:szCs w:val="20"/>
        </w:rPr>
        <w:tab/>
      </w:r>
      <w:r w:rsidRPr="00F3422B">
        <w:rPr>
          <w:rFonts w:ascii="Times New Roman" w:hAnsi="Times New Roman"/>
          <w:b/>
          <w:sz w:val="20"/>
          <w:szCs w:val="20"/>
        </w:rPr>
        <w:tab/>
      </w:r>
      <w:r w:rsidRPr="00F3422B">
        <w:rPr>
          <w:rFonts w:ascii="Times New Roman" w:hAnsi="Times New Roman"/>
          <w:b/>
          <w:sz w:val="20"/>
          <w:szCs w:val="20"/>
        </w:rPr>
        <w:tab/>
      </w:r>
      <w:r w:rsidRPr="00F3422B">
        <w:rPr>
          <w:rFonts w:ascii="Times New Roman" w:hAnsi="Times New Roman"/>
          <w:b/>
          <w:sz w:val="20"/>
          <w:szCs w:val="20"/>
        </w:rPr>
        <w:tab/>
      </w:r>
      <w:r w:rsidRPr="00F3422B">
        <w:rPr>
          <w:rFonts w:ascii="Times New Roman" w:hAnsi="Times New Roman"/>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2451"/>
        <w:gridCol w:w="1107"/>
        <w:gridCol w:w="933"/>
        <w:gridCol w:w="970"/>
        <w:gridCol w:w="1422"/>
      </w:tblGrid>
      <w:tr w:rsidR="003E69D6" w:rsidRPr="00F3422B" w:rsidTr="00EE50E1">
        <w:trPr>
          <w:trHeight w:val="383"/>
        </w:trPr>
        <w:tc>
          <w:tcPr>
            <w:tcW w:w="0" w:type="auto"/>
            <w:vMerge w:val="restart"/>
            <w:tcBorders>
              <w:top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r w:rsidRPr="00F3422B">
              <w:rPr>
                <w:rFonts w:ascii="Times New Roman" w:hAnsi="Times New Roman"/>
                <w:b/>
                <w:sz w:val="20"/>
                <w:szCs w:val="20"/>
              </w:rPr>
              <w:t>YARIYIL</w:t>
            </w:r>
          </w:p>
          <w:p w:rsidR="003E69D6" w:rsidRPr="00F3422B" w:rsidRDefault="003E69D6" w:rsidP="00946030">
            <w:pPr>
              <w:spacing w:after="0" w:line="240" w:lineRule="auto"/>
              <w:rPr>
                <w:rFonts w:ascii="Times New Roman" w:hAnsi="Times New Roman"/>
                <w:sz w:val="20"/>
                <w:szCs w:val="20"/>
              </w:rPr>
            </w:pPr>
          </w:p>
        </w:tc>
        <w:tc>
          <w:tcPr>
            <w:tcW w:w="4135" w:type="dxa"/>
            <w:gridSpan w:val="5"/>
            <w:tcBorders>
              <w:top w:val="single" w:sz="12" w:space="0" w:color="auto"/>
              <w:left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HAFTALIK DERS SAATİ</w:t>
            </w:r>
          </w:p>
        </w:tc>
        <w:tc>
          <w:tcPr>
            <w:tcW w:w="0" w:type="auto"/>
            <w:gridSpan w:val="4"/>
            <w:tcBorders>
              <w:top w:val="single" w:sz="12" w:space="0" w:color="auto"/>
              <w:lef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 xml:space="preserve">                             DERSİN</w:t>
            </w:r>
          </w:p>
        </w:tc>
      </w:tr>
      <w:tr w:rsidR="003E69D6" w:rsidRPr="00F3422B" w:rsidTr="00EE50E1">
        <w:trPr>
          <w:trHeight w:val="382"/>
        </w:trPr>
        <w:tc>
          <w:tcPr>
            <w:tcW w:w="0" w:type="auto"/>
            <w:vMerge/>
            <w:tcBorders>
              <w:right w:val="single" w:sz="12" w:space="0" w:color="auto"/>
            </w:tcBorders>
          </w:tcPr>
          <w:p w:rsidR="003E69D6" w:rsidRPr="00F3422B" w:rsidRDefault="003E69D6" w:rsidP="00946030">
            <w:pPr>
              <w:spacing w:after="0" w:line="240" w:lineRule="auto"/>
              <w:rPr>
                <w:rFonts w:ascii="Times New Roman" w:hAnsi="Times New Roman"/>
                <w:b/>
                <w:sz w:val="20"/>
                <w:szCs w:val="20"/>
              </w:rPr>
            </w:pPr>
          </w:p>
        </w:tc>
        <w:tc>
          <w:tcPr>
            <w:tcW w:w="0" w:type="auto"/>
            <w:gridSpan w:val="2"/>
            <w:tcBorders>
              <w:lef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r w:rsidRPr="00F3422B">
              <w:rPr>
                <w:rFonts w:ascii="Times New Roman" w:hAnsi="Times New Roman"/>
                <w:b/>
                <w:sz w:val="20"/>
                <w:szCs w:val="20"/>
              </w:rPr>
              <w:t>Teorik</w:t>
            </w:r>
          </w:p>
        </w:tc>
        <w:tc>
          <w:tcPr>
            <w:tcW w:w="0" w:type="auto"/>
            <w:gridSpan w:val="2"/>
            <w:vAlign w:val="center"/>
          </w:tcPr>
          <w:p w:rsidR="003E69D6" w:rsidRPr="00F3422B" w:rsidRDefault="003E69D6" w:rsidP="00946030">
            <w:pPr>
              <w:spacing w:after="0" w:line="240" w:lineRule="auto"/>
              <w:rPr>
                <w:rFonts w:ascii="Times New Roman" w:hAnsi="Times New Roman"/>
                <w:b/>
                <w:sz w:val="20"/>
                <w:szCs w:val="20"/>
              </w:rPr>
            </w:pPr>
            <w:r w:rsidRPr="00F3422B">
              <w:rPr>
                <w:rFonts w:ascii="Times New Roman" w:hAnsi="Times New Roman"/>
                <w:b/>
                <w:sz w:val="20"/>
                <w:szCs w:val="20"/>
              </w:rPr>
              <w:t>Uygulama</w:t>
            </w:r>
          </w:p>
        </w:tc>
        <w:tc>
          <w:tcPr>
            <w:tcW w:w="2247" w:type="dxa"/>
            <w:tcBorders>
              <w:right w:val="single" w:sz="12" w:space="0" w:color="auto"/>
            </w:tcBorders>
            <w:vAlign w:val="center"/>
          </w:tcPr>
          <w:p w:rsidR="003E69D6" w:rsidRPr="00F3422B" w:rsidRDefault="003E69D6" w:rsidP="00946030">
            <w:pPr>
              <w:spacing w:after="0" w:line="240" w:lineRule="auto"/>
              <w:ind w:left="-111" w:right="-108"/>
              <w:jc w:val="center"/>
              <w:rPr>
                <w:rFonts w:ascii="Times New Roman" w:hAnsi="Times New Roman"/>
                <w:b/>
                <w:sz w:val="20"/>
                <w:szCs w:val="20"/>
              </w:rPr>
            </w:pPr>
            <w:r w:rsidRPr="00F3422B">
              <w:rPr>
                <w:rFonts w:ascii="Times New Roman" w:hAnsi="Times New Roman"/>
                <w:b/>
                <w:sz w:val="20"/>
                <w:szCs w:val="20"/>
              </w:rPr>
              <w:t>Laboratuvar</w:t>
            </w:r>
          </w:p>
        </w:tc>
        <w:tc>
          <w:tcPr>
            <w:tcW w:w="0" w:type="auto"/>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Kredisi</w:t>
            </w:r>
          </w:p>
        </w:tc>
        <w:tc>
          <w:tcPr>
            <w:tcW w:w="0" w:type="auto"/>
            <w:vAlign w:val="center"/>
          </w:tcPr>
          <w:p w:rsidR="003E69D6" w:rsidRPr="00F3422B" w:rsidRDefault="003E69D6" w:rsidP="00946030">
            <w:pPr>
              <w:spacing w:after="0" w:line="240" w:lineRule="auto"/>
              <w:ind w:left="-111" w:right="-108"/>
              <w:jc w:val="center"/>
              <w:rPr>
                <w:rFonts w:ascii="Times New Roman" w:hAnsi="Times New Roman"/>
                <w:b/>
                <w:sz w:val="20"/>
                <w:szCs w:val="20"/>
              </w:rPr>
            </w:pPr>
            <w:r w:rsidRPr="00F3422B">
              <w:rPr>
                <w:rFonts w:ascii="Times New Roman" w:hAnsi="Times New Roman"/>
                <w:b/>
                <w:sz w:val="20"/>
                <w:szCs w:val="20"/>
              </w:rPr>
              <w:t>AKTS</w:t>
            </w:r>
          </w:p>
        </w:tc>
        <w:tc>
          <w:tcPr>
            <w:tcW w:w="0" w:type="auto"/>
            <w:gridSpan w:val="2"/>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TÜRÜ</w:t>
            </w:r>
          </w:p>
        </w:tc>
      </w:tr>
      <w:tr w:rsidR="003E69D6" w:rsidRPr="00F3422B" w:rsidTr="00EE50E1">
        <w:trPr>
          <w:trHeight w:val="367"/>
        </w:trPr>
        <w:tc>
          <w:tcPr>
            <w:tcW w:w="0" w:type="auto"/>
            <w:tcBorders>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Bahar </w:t>
            </w:r>
            <w:r w:rsidR="00EE50E1">
              <w:rPr>
                <w:rFonts w:ascii="Times New Roman" w:hAnsi="Times New Roman"/>
                <w:b/>
                <w:sz w:val="20"/>
                <w:szCs w:val="20"/>
              </w:rPr>
              <w:t>X</w:t>
            </w:r>
          </w:p>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Güz   </w:t>
            </w:r>
            <w:r w:rsidRPr="00F3422B">
              <w:rPr>
                <w:rFonts w:ascii="Times New Roman" w:hAnsi="Times New Roman"/>
                <w:b/>
                <w:sz w:val="20"/>
                <w:szCs w:val="20"/>
              </w:rPr>
              <w:t></w:t>
            </w:r>
          </w:p>
        </w:tc>
        <w:tc>
          <w:tcPr>
            <w:tcW w:w="0" w:type="auto"/>
            <w:gridSpan w:val="2"/>
            <w:tcBorders>
              <w:left w:val="single" w:sz="12" w:space="0" w:color="auto"/>
              <w:bottom w:val="single" w:sz="12" w:space="0" w:color="auto"/>
            </w:tcBorders>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3</w:t>
            </w:r>
          </w:p>
        </w:tc>
        <w:tc>
          <w:tcPr>
            <w:tcW w:w="0" w:type="auto"/>
            <w:gridSpan w:val="2"/>
            <w:tcBorders>
              <w:bottom w:val="single" w:sz="12" w:space="0" w:color="auto"/>
            </w:tcBorders>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0</w:t>
            </w:r>
          </w:p>
        </w:tc>
        <w:tc>
          <w:tcPr>
            <w:tcW w:w="2247" w:type="dxa"/>
            <w:tcBorders>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w:t>
            </w:r>
          </w:p>
        </w:tc>
        <w:tc>
          <w:tcPr>
            <w:tcW w:w="0" w:type="auto"/>
            <w:tcBorders>
              <w:bottom w:val="single" w:sz="12" w:space="0" w:color="auto"/>
            </w:tcBorders>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3 </w:t>
            </w:r>
          </w:p>
        </w:tc>
        <w:tc>
          <w:tcPr>
            <w:tcW w:w="0" w:type="auto"/>
            <w:tcBorders>
              <w:bottom w:val="single" w:sz="12" w:space="0" w:color="auto"/>
            </w:tcBorders>
            <w:vAlign w:val="center"/>
          </w:tcPr>
          <w:p w:rsidR="003E69D6" w:rsidRPr="00F3422B" w:rsidRDefault="008963A5" w:rsidP="0017560F">
            <w:pPr>
              <w:spacing w:after="0" w:line="240" w:lineRule="auto"/>
              <w:jc w:val="center"/>
              <w:rPr>
                <w:rFonts w:ascii="Times New Roman" w:hAnsi="Times New Roman"/>
                <w:sz w:val="20"/>
                <w:szCs w:val="20"/>
              </w:rPr>
            </w:pPr>
            <w:r>
              <w:rPr>
                <w:sz w:val="20"/>
                <w:szCs w:val="20"/>
              </w:rPr>
              <w:t>7,5</w:t>
            </w:r>
          </w:p>
        </w:tc>
        <w:tc>
          <w:tcPr>
            <w:tcW w:w="0" w:type="auto"/>
            <w:gridSpan w:val="2"/>
            <w:tcBorders>
              <w:bottom w:val="single" w:sz="12" w:space="0" w:color="auto"/>
            </w:tcBorders>
            <w:vAlign w:val="center"/>
          </w:tcPr>
          <w:p w:rsidR="003E69D6" w:rsidRPr="00F3422B" w:rsidRDefault="003E69D6" w:rsidP="00946030">
            <w:pPr>
              <w:spacing w:after="0" w:line="240" w:lineRule="auto"/>
              <w:jc w:val="center"/>
              <w:rPr>
                <w:rFonts w:ascii="Times New Roman" w:hAnsi="Times New Roman"/>
                <w:sz w:val="20"/>
                <w:szCs w:val="20"/>
                <w:vertAlign w:val="superscript"/>
              </w:rPr>
            </w:pPr>
            <w:proofErr w:type="gramStart"/>
            <w:r w:rsidRPr="00F3422B">
              <w:rPr>
                <w:rFonts w:ascii="Times New Roman" w:hAnsi="Times New Roman"/>
                <w:sz w:val="20"/>
                <w:szCs w:val="20"/>
                <w:vertAlign w:val="superscript"/>
              </w:rPr>
              <w:t>ZORUNLU           SEÇMELİ</w:t>
            </w:r>
            <w:proofErr w:type="gramEnd"/>
            <w:r w:rsidRPr="00F3422B">
              <w:rPr>
                <w:rFonts w:ascii="Times New Roman" w:hAnsi="Times New Roman"/>
                <w:sz w:val="20"/>
                <w:szCs w:val="20"/>
                <w:vertAlign w:val="superscript"/>
              </w:rPr>
              <w:t xml:space="preserve"> </w:t>
            </w:r>
          </w:p>
          <w:p w:rsidR="003E69D6" w:rsidRPr="00F3422B" w:rsidRDefault="003E69D6" w:rsidP="00EE50E1">
            <w:pPr>
              <w:spacing w:after="0" w:line="240" w:lineRule="auto"/>
              <w:rPr>
                <w:rFonts w:ascii="Times New Roman" w:hAnsi="Times New Roman"/>
                <w:sz w:val="20"/>
                <w:szCs w:val="20"/>
                <w:vertAlign w:val="superscript"/>
              </w:rPr>
            </w:pPr>
            <w:r w:rsidRPr="00F3422B">
              <w:rPr>
                <w:rFonts w:ascii="Times New Roman" w:hAnsi="Times New Roman"/>
                <w:b/>
                <w:sz w:val="20"/>
                <w:szCs w:val="20"/>
              </w:rPr>
              <w:t xml:space="preserve">          </w:t>
            </w:r>
            <w:r w:rsidR="005E25E7">
              <w:rPr>
                <w:rFonts w:ascii="Times New Roman" w:hAnsi="Times New Roman"/>
                <w:b/>
                <w:sz w:val="20"/>
                <w:szCs w:val="20"/>
              </w:rPr>
              <w:t xml:space="preserve">               </w:t>
            </w:r>
          </w:p>
        </w:tc>
      </w:tr>
      <w:tr w:rsidR="003E69D6" w:rsidRPr="00F3422B" w:rsidTr="00946030">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946030">
        <w:trPr>
          <w:trHeight w:val="324"/>
        </w:trPr>
        <w:tc>
          <w:tcPr>
            <w:tcW w:w="9854" w:type="dxa"/>
            <w:gridSpan w:val="10"/>
            <w:tcBorders>
              <w:top w:val="single" w:sz="12" w:space="0" w:color="auto"/>
              <w:bottom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DEĞERLENDİRME ÖLÇÜTLERİ</w:t>
            </w:r>
          </w:p>
        </w:tc>
      </w:tr>
      <w:tr w:rsidR="003E69D6" w:rsidRPr="00F3422B" w:rsidTr="00EE50E1">
        <w:tc>
          <w:tcPr>
            <w:tcW w:w="2971" w:type="dxa"/>
            <w:gridSpan w:val="5"/>
            <w:vMerge w:val="restart"/>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Faaliyet türü</w:t>
            </w:r>
          </w:p>
        </w:tc>
        <w:tc>
          <w:tcPr>
            <w:tcW w:w="0" w:type="auto"/>
            <w:tcBorders>
              <w:top w:val="single" w:sz="12" w:space="0" w:color="auto"/>
              <w:bottom w:val="single" w:sz="8" w:space="0" w:color="auto"/>
              <w:right w:val="single" w:sz="8"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Sayı</w:t>
            </w:r>
          </w:p>
        </w:tc>
        <w:tc>
          <w:tcPr>
            <w:tcW w:w="0" w:type="auto"/>
            <w:tcBorders>
              <w:top w:val="single" w:sz="12" w:space="0" w:color="auto"/>
              <w:left w:val="single" w:sz="8" w:space="0" w:color="auto"/>
              <w:bottom w:val="single" w:sz="8"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Yüzdesi (%)</w:t>
            </w:r>
          </w:p>
        </w:tc>
      </w:tr>
      <w:tr w:rsidR="003E69D6" w:rsidRPr="00F3422B" w:rsidTr="00EE50E1">
        <w:tc>
          <w:tcPr>
            <w:tcW w:w="2971" w:type="dxa"/>
            <w:gridSpan w:val="5"/>
            <w:vMerge/>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I. Ara Sınav</w:t>
            </w:r>
          </w:p>
        </w:tc>
        <w:tc>
          <w:tcPr>
            <w:tcW w:w="0" w:type="auto"/>
            <w:tcBorders>
              <w:top w:val="single" w:sz="8" w:space="0" w:color="auto"/>
              <w:right w:val="single" w:sz="8"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1</w:t>
            </w:r>
          </w:p>
        </w:tc>
        <w:tc>
          <w:tcPr>
            <w:tcW w:w="0" w:type="auto"/>
            <w:tcBorders>
              <w:top w:val="single" w:sz="8" w:space="0" w:color="auto"/>
              <w:left w:val="single" w:sz="8" w:space="0" w:color="auto"/>
            </w:tcBorders>
          </w:tcPr>
          <w:p w:rsidR="003E69D6" w:rsidRPr="00F3422B" w:rsidRDefault="003E69D6" w:rsidP="00946030">
            <w:pPr>
              <w:spacing w:after="0" w:line="240" w:lineRule="auto"/>
              <w:jc w:val="center"/>
              <w:rPr>
                <w:rFonts w:ascii="Times New Roman" w:hAnsi="Times New Roman"/>
                <w:sz w:val="20"/>
                <w:szCs w:val="20"/>
                <w:highlight w:val="yellow"/>
              </w:rPr>
            </w:pPr>
            <w:r w:rsidRPr="00F3422B">
              <w:rPr>
                <w:rFonts w:ascii="Times New Roman" w:hAnsi="Times New Roman"/>
                <w:sz w:val="20"/>
                <w:szCs w:val="20"/>
              </w:rPr>
              <w:t xml:space="preserve"> 50</w:t>
            </w:r>
          </w:p>
        </w:tc>
      </w:tr>
      <w:tr w:rsidR="003E69D6" w:rsidRPr="00F3422B" w:rsidTr="00EE50E1">
        <w:tc>
          <w:tcPr>
            <w:tcW w:w="2971" w:type="dxa"/>
            <w:gridSpan w:val="5"/>
            <w:vMerge/>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II. Ara Sınav</w:t>
            </w:r>
          </w:p>
        </w:tc>
        <w:tc>
          <w:tcPr>
            <w:tcW w:w="0" w:type="auto"/>
            <w:tcBorders>
              <w:right w:val="single" w:sz="8"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w:t>
            </w:r>
          </w:p>
        </w:tc>
        <w:tc>
          <w:tcPr>
            <w:tcW w:w="0" w:type="auto"/>
            <w:tcBorders>
              <w:left w:val="single" w:sz="8" w:space="0" w:color="auto"/>
            </w:tcBorders>
          </w:tcPr>
          <w:p w:rsidR="003E69D6" w:rsidRPr="00F3422B" w:rsidRDefault="003E69D6" w:rsidP="00946030">
            <w:pPr>
              <w:spacing w:after="0" w:line="240" w:lineRule="auto"/>
              <w:jc w:val="center"/>
              <w:rPr>
                <w:rFonts w:ascii="Times New Roman" w:hAnsi="Times New Roman"/>
                <w:sz w:val="20"/>
                <w:szCs w:val="20"/>
                <w:highlight w:val="yellow"/>
              </w:rPr>
            </w:pPr>
            <w:r w:rsidRPr="00F3422B">
              <w:rPr>
                <w:rFonts w:ascii="Times New Roman" w:hAnsi="Times New Roman"/>
                <w:sz w:val="20"/>
                <w:szCs w:val="20"/>
              </w:rPr>
              <w:t xml:space="preserve"> </w:t>
            </w:r>
          </w:p>
        </w:tc>
      </w:tr>
      <w:tr w:rsidR="003E69D6" w:rsidRPr="00F3422B" w:rsidTr="00EE50E1">
        <w:tc>
          <w:tcPr>
            <w:tcW w:w="2971" w:type="dxa"/>
            <w:gridSpan w:val="5"/>
            <w:vMerge/>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Kısa Sınav</w:t>
            </w:r>
          </w:p>
        </w:tc>
        <w:tc>
          <w:tcPr>
            <w:tcW w:w="0" w:type="auto"/>
            <w:tcBorders>
              <w:right w:val="single" w:sz="8" w:space="0" w:color="auto"/>
            </w:tcBorders>
          </w:tcPr>
          <w:p w:rsidR="003E69D6" w:rsidRPr="00F3422B" w:rsidRDefault="003E69D6" w:rsidP="00946030">
            <w:pPr>
              <w:spacing w:after="0" w:line="240" w:lineRule="auto"/>
              <w:rPr>
                <w:rFonts w:ascii="Times New Roman" w:hAnsi="Times New Roman"/>
                <w:sz w:val="20"/>
                <w:szCs w:val="20"/>
              </w:rPr>
            </w:pPr>
          </w:p>
        </w:tc>
        <w:tc>
          <w:tcPr>
            <w:tcW w:w="0" w:type="auto"/>
            <w:tcBorders>
              <w:left w:val="single" w:sz="8"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 </w:t>
            </w:r>
          </w:p>
        </w:tc>
      </w:tr>
      <w:tr w:rsidR="003E69D6" w:rsidRPr="00F3422B" w:rsidTr="00EE50E1">
        <w:tc>
          <w:tcPr>
            <w:tcW w:w="2971" w:type="dxa"/>
            <w:gridSpan w:val="5"/>
            <w:vMerge/>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p>
        </w:tc>
        <w:tc>
          <w:tcPr>
            <w:tcW w:w="0" w:type="auto"/>
            <w:gridSpan w:val="3"/>
            <w:tcBorders>
              <w:left w:val="single" w:sz="12"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Ödev</w:t>
            </w:r>
          </w:p>
        </w:tc>
        <w:tc>
          <w:tcPr>
            <w:tcW w:w="0" w:type="auto"/>
            <w:tcBorders>
              <w:right w:val="single" w:sz="8"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w:t>
            </w:r>
          </w:p>
        </w:tc>
        <w:tc>
          <w:tcPr>
            <w:tcW w:w="0" w:type="auto"/>
            <w:tcBorders>
              <w:left w:val="single" w:sz="8"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w:t>
            </w:r>
          </w:p>
        </w:tc>
      </w:tr>
      <w:tr w:rsidR="003E69D6" w:rsidRPr="00F3422B" w:rsidTr="00EE50E1">
        <w:tc>
          <w:tcPr>
            <w:tcW w:w="2971" w:type="dxa"/>
            <w:gridSpan w:val="5"/>
            <w:vMerge/>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p>
        </w:tc>
        <w:tc>
          <w:tcPr>
            <w:tcW w:w="0" w:type="auto"/>
            <w:gridSpan w:val="3"/>
            <w:tcBorders>
              <w:left w:val="single" w:sz="12" w:space="0" w:color="auto"/>
              <w:bottom w:val="single" w:sz="8"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Proje</w:t>
            </w:r>
          </w:p>
        </w:tc>
        <w:tc>
          <w:tcPr>
            <w:tcW w:w="0" w:type="auto"/>
            <w:tcBorders>
              <w:bottom w:val="single" w:sz="8" w:space="0" w:color="auto"/>
              <w:right w:val="single" w:sz="8"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w:t>
            </w:r>
          </w:p>
        </w:tc>
        <w:tc>
          <w:tcPr>
            <w:tcW w:w="0" w:type="auto"/>
            <w:tcBorders>
              <w:left w:val="single" w:sz="8" w:space="0" w:color="auto"/>
              <w:bottom w:val="single" w:sz="8"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 xml:space="preserve"> </w:t>
            </w:r>
          </w:p>
        </w:tc>
      </w:tr>
      <w:tr w:rsidR="003E69D6" w:rsidRPr="00F3422B" w:rsidTr="00EE50E1">
        <w:tc>
          <w:tcPr>
            <w:tcW w:w="2971" w:type="dxa"/>
            <w:gridSpan w:val="5"/>
            <w:vMerge/>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8"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Sözlü Sınav</w:t>
            </w:r>
          </w:p>
        </w:tc>
        <w:tc>
          <w:tcPr>
            <w:tcW w:w="0" w:type="auto"/>
            <w:tcBorders>
              <w:top w:val="single" w:sz="8"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hAnsi="Times New Roman"/>
                <w:sz w:val="20"/>
                <w:szCs w:val="20"/>
              </w:rPr>
            </w:pPr>
          </w:p>
        </w:tc>
        <w:tc>
          <w:tcPr>
            <w:tcW w:w="0" w:type="auto"/>
            <w:tcBorders>
              <w:top w:val="single" w:sz="8" w:space="0" w:color="auto"/>
              <w:left w:val="single" w:sz="8" w:space="0" w:color="auto"/>
              <w:bottom w:val="single" w:sz="8" w:space="0" w:color="auto"/>
            </w:tcBorders>
          </w:tcPr>
          <w:p w:rsidR="003E69D6" w:rsidRPr="00F3422B" w:rsidRDefault="003E69D6" w:rsidP="00946030">
            <w:pPr>
              <w:spacing w:after="0" w:line="240" w:lineRule="auto"/>
              <w:rPr>
                <w:rFonts w:ascii="Times New Roman" w:hAnsi="Times New Roman"/>
                <w:sz w:val="20"/>
                <w:szCs w:val="20"/>
              </w:rPr>
            </w:pPr>
          </w:p>
        </w:tc>
      </w:tr>
      <w:tr w:rsidR="003E69D6" w:rsidRPr="00F3422B" w:rsidTr="00EE50E1">
        <w:tc>
          <w:tcPr>
            <w:tcW w:w="2971" w:type="dxa"/>
            <w:gridSpan w:val="5"/>
            <w:vMerge/>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hAnsi="Times New Roman"/>
                <w:b/>
                <w:sz w:val="20"/>
                <w:szCs w:val="20"/>
              </w:rPr>
            </w:pPr>
          </w:p>
        </w:tc>
        <w:tc>
          <w:tcPr>
            <w:tcW w:w="0" w:type="auto"/>
            <w:gridSpan w:val="3"/>
            <w:tcBorders>
              <w:top w:val="single" w:sz="8" w:space="0" w:color="auto"/>
              <w:left w:val="single" w:sz="12" w:space="0" w:color="auto"/>
              <w:bottom w:val="single" w:sz="12"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Diğer (</w:t>
            </w:r>
            <w:proofErr w:type="gramStart"/>
            <w:r w:rsidRPr="00F3422B">
              <w:rPr>
                <w:rFonts w:ascii="Times New Roman" w:hAnsi="Times New Roman"/>
                <w:sz w:val="20"/>
                <w:szCs w:val="20"/>
              </w:rPr>
              <w:t>………</w:t>
            </w:r>
            <w:proofErr w:type="gramEnd"/>
            <w:r w:rsidRPr="00F3422B">
              <w:rPr>
                <w:rFonts w:ascii="Times New Roman" w:hAnsi="Times New Roman"/>
                <w:sz w:val="20"/>
                <w:szCs w:val="20"/>
              </w:rPr>
              <w:t>)</w:t>
            </w:r>
          </w:p>
        </w:tc>
        <w:tc>
          <w:tcPr>
            <w:tcW w:w="0" w:type="auto"/>
            <w:tcBorders>
              <w:top w:val="single" w:sz="8" w:space="0" w:color="auto"/>
              <w:bottom w:val="single" w:sz="12" w:space="0" w:color="auto"/>
              <w:right w:val="single" w:sz="8" w:space="0" w:color="auto"/>
            </w:tcBorders>
          </w:tcPr>
          <w:p w:rsidR="003E69D6" w:rsidRPr="00F3422B" w:rsidRDefault="003E69D6" w:rsidP="00946030">
            <w:pPr>
              <w:spacing w:after="0" w:line="240" w:lineRule="auto"/>
              <w:rPr>
                <w:rFonts w:ascii="Times New Roman" w:hAnsi="Times New Roman"/>
                <w:sz w:val="20"/>
                <w:szCs w:val="20"/>
              </w:rPr>
            </w:pPr>
          </w:p>
        </w:tc>
        <w:tc>
          <w:tcPr>
            <w:tcW w:w="0" w:type="auto"/>
            <w:tcBorders>
              <w:top w:val="single" w:sz="8" w:space="0" w:color="auto"/>
              <w:left w:val="single" w:sz="8" w:space="0" w:color="auto"/>
              <w:bottom w:val="single" w:sz="12" w:space="0" w:color="auto"/>
            </w:tcBorders>
          </w:tcPr>
          <w:p w:rsidR="003E69D6" w:rsidRPr="00F3422B" w:rsidRDefault="003E69D6" w:rsidP="00946030">
            <w:pPr>
              <w:spacing w:after="0" w:line="240" w:lineRule="auto"/>
              <w:rPr>
                <w:rFonts w:ascii="Times New Roman" w:hAnsi="Times New Roman"/>
                <w:sz w:val="20"/>
                <w:szCs w:val="20"/>
              </w:rPr>
            </w:pPr>
          </w:p>
        </w:tc>
      </w:tr>
      <w:tr w:rsidR="003E69D6" w:rsidRPr="00F3422B" w:rsidTr="00EE50E1">
        <w:tblPrEx>
          <w:tblBorders>
            <w:insideH w:val="single" w:sz="6" w:space="0" w:color="auto"/>
            <w:insideV w:val="single" w:sz="6" w:space="0" w:color="auto"/>
          </w:tblBorders>
        </w:tblPrEx>
        <w:trPr>
          <w:cantSplit/>
          <w:trHeight w:val="276"/>
        </w:trPr>
        <w:tc>
          <w:tcPr>
            <w:tcW w:w="2971" w:type="dxa"/>
            <w:gridSpan w:val="5"/>
            <w:vMerge w:val="restart"/>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YARIYIL SONU SINAVI</w:t>
            </w:r>
          </w:p>
        </w:tc>
        <w:tc>
          <w:tcPr>
            <w:tcW w:w="4350" w:type="dxa"/>
            <w:gridSpan w:val="3"/>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Kısa Sınav</w:t>
            </w:r>
          </w:p>
        </w:tc>
        <w:tc>
          <w:tcPr>
            <w:tcW w:w="1093" w:type="dxa"/>
          </w:tcPr>
          <w:p w:rsidR="003E69D6" w:rsidRPr="00F3422B" w:rsidRDefault="003E69D6" w:rsidP="00946030">
            <w:pPr>
              <w:spacing w:after="0" w:line="240" w:lineRule="auto"/>
              <w:jc w:val="center"/>
              <w:rPr>
                <w:rFonts w:ascii="Times New Roman" w:hAnsi="Times New Roman"/>
                <w:b/>
                <w:sz w:val="20"/>
                <w:szCs w:val="20"/>
              </w:rPr>
            </w:pPr>
          </w:p>
        </w:tc>
        <w:tc>
          <w:tcPr>
            <w:tcW w:w="1440" w:type="dxa"/>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EE50E1">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hAnsi="Times New Roman"/>
                <w:sz w:val="20"/>
                <w:szCs w:val="20"/>
              </w:rPr>
            </w:pPr>
          </w:p>
        </w:tc>
        <w:tc>
          <w:tcPr>
            <w:tcW w:w="4350" w:type="dxa"/>
            <w:gridSpan w:val="3"/>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Ödev</w:t>
            </w:r>
          </w:p>
        </w:tc>
        <w:tc>
          <w:tcPr>
            <w:tcW w:w="1093" w:type="dxa"/>
          </w:tcPr>
          <w:p w:rsidR="003E69D6" w:rsidRPr="00F3422B" w:rsidRDefault="003E69D6" w:rsidP="00946030">
            <w:pPr>
              <w:spacing w:after="0" w:line="240" w:lineRule="auto"/>
              <w:jc w:val="center"/>
              <w:rPr>
                <w:rFonts w:ascii="Times New Roman" w:hAnsi="Times New Roman"/>
                <w:b/>
                <w:sz w:val="20"/>
                <w:szCs w:val="20"/>
              </w:rPr>
            </w:pPr>
          </w:p>
        </w:tc>
        <w:tc>
          <w:tcPr>
            <w:tcW w:w="1440" w:type="dxa"/>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EE50E1">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hAnsi="Times New Roman"/>
                <w:sz w:val="20"/>
                <w:szCs w:val="20"/>
              </w:rPr>
            </w:pPr>
          </w:p>
        </w:tc>
        <w:tc>
          <w:tcPr>
            <w:tcW w:w="4350" w:type="dxa"/>
            <w:gridSpan w:val="3"/>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Proje</w:t>
            </w:r>
          </w:p>
        </w:tc>
        <w:tc>
          <w:tcPr>
            <w:tcW w:w="1093" w:type="dxa"/>
          </w:tcPr>
          <w:p w:rsidR="003E69D6" w:rsidRPr="00F3422B" w:rsidRDefault="003E69D6" w:rsidP="00946030">
            <w:pPr>
              <w:spacing w:after="0" w:line="240" w:lineRule="auto"/>
              <w:jc w:val="center"/>
              <w:rPr>
                <w:rFonts w:ascii="Times New Roman" w:hAnsi="Times New Roman"/>
                <w:b/>
                <w:sz w:val="20"/>
                <w:szCs w:val="20"/>
              </w:rPr>
            </w:pPr>
          </w:p>
        </w:tc>
        <w:tc>
          <w:tcPr>
            <w:tcW w:w="1440" w:type="dxa"/>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EE50E1">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hAnsi="Times New Roman"/>
                <w:sz w:val="20"/>
                <w:szCs w:val="20"/>
              </w:rPr>
            </w:pPr>
          </w:p>
        </w:tc>
        <w:tc>
          <w:tcPr>
            <w:tcW w:w="4350" w:type="dxa"/>
            <w:gridSpan w:val="3"/>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Sözlü Sınav</w:t>
            </w:r>
          </w:p>
        </w:tc>
        <w:tc>
          <w:tcPr>
            <w:tcW w:w="1093" w:type="dxa"/>
          </w:tcPr>
          <w:p w:rsidR="003E69D6" w:rsidRPr="00F3422B" w:rsidRDefault="003E69D6" w:rsidP="00946030">
            <w:pPr>
              <w:spacing w:after="0" w:line="240" w:lineRule="auto"/>
              <w:jc w:val="center"/>
              <w:rPr>
                <w:rFonts w:ascii="Times New Roman" w:hAnsi="Times New Roman"/>
                <w:b/>
                <w:sz w:val="20"/>
                <w:szCs w:val="20"/>
              </w:rPr>
            </w:pPr>
          </w:p>
        </w:tc>
        <w:tc>
          <w:tcPr>
            <w:tcW w:w="1440" w:type="dxa"/>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EE50E1">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hAnsi="Times New Roman"/>
                <w:sz w:val="20"/>
                <w:szCs w:val="20"/>
              </w:rPr>
            </w:pPr>
          </w:p>
        </w:tc>
        <w:tc>
          <w:tcPr>
            <w:tcW w:w="4350" w:type="dxa"/>
            <w:gridSpan w:val="3"/>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Diğer (…yazılı…)</w:t>
            </w:r>
          </w:p>
        </w:tc>
        <w:tc>
          <w:tcPr>
            <w:tcW w:w="1093" w:type="dxa"/>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w:t>
            </w:r>
          </w:p>
        </w:tc>
        <w:tc>
          <w:tcPr>
            <w:tcW w:w="1440" w:type="dxa"/>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50</w:t>
            </w:r>
          </w:p>
        </w:tc>
      </w:tr>
      <w:tr w:rsidR="003E69D6" w:rsidRPr="00F3422B" w:rsidTr="00EE50E1">
        <w:tblPrEx>
          <w:tblBorders>
            <w:insideH w:val="single" w:sz="6" w:space="0" w:color="auto"/>
            <w:insideV w:val="single" w:sz="6" w:space="0" w:color="auto"/>
          </w:tblBorders>
        </w:tblPrEx>
        <w:trPr>
          <w:cantSplit/>
          <w:trHeight w:val="138"/>
        </w:trPr>
        <w:tc>
          <w:tcPr>
            <w:tcW w:w="2971" w:type="dxa"/>
            <w:gridSpan w:val="5"/>
            <w:vMerge w:val="restart"/>
            <w:vAlign w:val="center"/>
          </w:tcPr>
          <w:p w:rsidR="003E69D6" w:rsidRPr="00F3422B" w:rsidRDefault="003E69D6" w:rsidP="00946030">
            <w:pPr>
              <w:spacing w:after="0" w:line="240" w:lineRule="auto"/>
              <w:rPr>
                <w:rFonts w:ascii="Times New Roman" w:hAnsi="Times New Roman"/>
                <w:b/>
                <w:sz w:val="20"/>
                <w:szCs w:val="20"/>
                <w:vertAlign w:val="superscript"/>
              </w:rPr>
            </w:pPr>
            <w:r w:rsidRPr="00F3422B">
              <w:rPr>
                <w:rFonts w:ascii="Times New Roman" w:hAnsi="Times New Roman"/>
                <w:b/>
                <w:sz w:val="20"/>
                <w:szCs w:val="20"/>
              </w:rPr>
              <w:t>MAZERET SINAVI</w:t>
            </w:r>
          </w:p>
        </w:tc>
        <w:tc>
          <w:tcPr>
            <w:tcW w:w="3371" w:type="dxa"/>
            <w:gridSpan w:val="2"/>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Sözlü Sınav</w:t>
            </w:r>
          </w:p>
        </w:tc>
        <w:tc>
          <w:tcPr>
            <w:tcW w:w="979" w:type="dxa"/>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Yazılı</w:t>
            </w:r>
          </w:p>
        </w:tc>
        <w:tc>
          <w:tcPr>
            <w:tcW w:w="1093" w:type="dxa"/>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Sözlü ve Yazılı</w:t>
            </w:r>
          </w:p>
        </w:tc>
        <w:tc>
          <w:tcPr>
            <w:tcW w:w="1440" w:type="dxa"/>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Çoktan Seçmeli</w:t>
            </w:r>
          </w:p>
        </w:tc>
      </w:tr>
      <w:tr w:rsidR="003E69D6" w:rsidRPr="00F3422B" w:rsidTr="00EE50E1">
        <w:tblPrEx>
          <w:tblBorders>
            <w:insideH w:val="single" w:sz="6" w:space="0" w:color="auto"/>
            <w:insideV w:val="single" w:sz="6" w:space="0" w:color="auto"/>
          </w:tblBorders>
        </w:tblPrEx>
        <w:trPr>
          <w:cantSplit/>
          <w:trHeight w:val="326"/>
        </w:trPr>
        <w:tc>
          <w:tcPr>
            <w:tcW w:w="2971" w:type="dxa"/>
            <w:gridSpan w:val="5"/>
            <w:vMerge/>
          </w:tcPr>
          <w:p w:rsidR="003E69D6" w:rsidRPr="00F3422B" w:rsidRDefault="003E69D6" w:rsidP="00946030">
            <w:pPr>
              <w:spacing w:after="0" w:line="240" w:lineRule="auto"/>
              <w:rPr>
                <w:rFonts w:ascii="Times New Roman" w:hAnsi="Times New Roman"/>
                <w:sz w:val="20"/>
                <w:szCs w:val="20"/>
              </w:rPr>
            </w:pPr>
          </w:p>
        </w:tc>
        <w:tc>
          <w:tcPr>
            <w:tcW w:w="3371" w:type="dxa"/>
            <w:gridSpan w:val="2"/>
          </w:tcPr>
          <w:p w:rsidR="003E69D6" w:rsidRPr="00F3422B" w:rsidRDefault="003E69D6" w:rsidP="00946030">
            <w:pPr>
              <w:spacing w:after="0" w:line="240" w:lineRule="auto"/>
              <w:jc w:val="center"/>
              <w:rPr>
                <w:rFonts w:ascii="Times New Roman" w:hAnsi="Times New Roman"/>
                <w:b/>
                <w:sz w:val="20"/>
                <w:szCs w:val="20"/>
              </w:rPr>
            </w:pPr>
          </w:p>
        </w:tc>
        <w:tc>
          <w:tcPr>
            <w:tcW w:w="979" w:type="dxa"/>
          </w:tcPr>
          <w:p w:rsidR="003E69D6" w:rsidRPr="00F3422B" w:rsidRDefault="003E69D6" w:rsidP="00946030">
            <w:pPr>
              <w:spacing w:after="0" w:line="240" w:lineRule="auto"/>
              <w:jc w:val="center"/>
              <w:rPr>
                <w:rFonts w:ascii="Times New Roman" w:hAnsi="Times New Roman"/>
                <w:b/>
                <w:sz w:val="20"/>
                <w:szCs w:val="20"/>
              </w:rPr>
            </w:pPr>
            <w:proofErr w:type="gramStart"/>
            <w:r w:rsidRPr="00F3422B">
              <w:rPr>
                <w:rFonts w:ascii="Times New Roman" w:hAnsi="Times New Roman"/>
                <w:b/>
                <w:sz w:val="20"/>
                <w:szCs w:val="20"/>
              </w:rPr>
              <w:t>x</w:t>
            </w:r>
            <w:proofErr w:type="gramEnd"/>
          </w:p>
        </w:tc>
        <w:tc>
          <w:tcPr>
            <w:tcW w:w="1093" w:type="dxa"/>
          </w:tcPr>
          <w:p w:rsidR="003E69D6" w:rsidRPr="00F3422B" w:rsidRDefault="003E69D6" w:rsidP="00946030">
            <w:pPr>
              <w:spacing w:after="0" w:line="240" w:lineRule="auto"/>
              <w:jc w:val="center"/>
              <w:rPr>
                <w:rFonts w:ascii="Times New Roman" w:hAnsi="Times New Roman"/>
                <w:b/>
                <w:sz w:val="20"/>
                <w:szCs w:val="20"/>
              </w:rPr>
            </w:pPr>
          </w:p>
        </w:tc>
        <w:tc>
          <w:tcPr>
            <w:tcW w:w="1440" w:type="dxa"/>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EE50E1">
        <w:trPr>
          <w:trHeight w:val="447"/>
        </w:trPr>
        <w:tc>
          <w:tcPr>
            <w:tcW w:w="2971" w:type="dxa"/>
            <w:gridSpan w:val="5"/>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tcBorders>
            <w:vAlign w:val="center"/>
          </w:tcPr>
          <w:p w:rsidR="003E69D6" w:rsidRPr="00F3422B" w:rsidRDefault="003E69D6" w:rsidP="00946030">
            <w:pPr>
              <w:spacing w:after="0" w:line="240" w:lineRule="auto"/>
              <w:jc w:val="both"/>
              <w:rPr>
                <w:rFonts w:ascii="Times New Roman" w:hAnsi="Times New Roman"/>
                <w:sz w:val="20"/>
                <w:szCs w:val="20"/>
              </w:rPr>
            </w:pPr>
            <w:r w:rsidRPr="00F3422B">
              <w:rPr>
                <w:rFonts w:ascii="Times New Roman" w:hAnsi="Times New Roman"/>
                <w:sz w:val="20"/>
                <w:szCs w:val="20"/>
              </w:rPr>
              <w:t xml:space="preserve"> </w:t>
            </w:r>
          </w:p>
        </w:tc>
      </w:tr>
      <w:tr w:rsidR="003E69D6" w:rsidRPr="00F3422B" w:rsidTr="00EE50E1">
        <w:trPr>
          <w:trHeight w:val="447"/>
        </w:trPr>
        <w:tc>
          <w:tcPr>
            <w:tcW w:w="2971" w:type="dxa"/>
            <w:gridSpan w:val="5"/>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tcBorders>
          </w:tcPr>
          <w:p w:rsidR="003E69D6" w:rsidRPr="00F3422B" w:rsidRDefault="003E69D6" w:rsidP="00946030">
            <w:pPr>
              <w:spacing w:after="0" w:line="240" w:lineRule="auto"/>
              <w:jc w:val="both"/>
              <w:rPr>
                <w:rFonts w:ascii="Times New Roman" w:hAnsi="Times New Roman"/>
                <w:sz w:val="20"/>
                <w:szCs w:val="20"/>
              </w:rPr>
            </w:pPr>
            <w:r w:rsidRPr="00F3422B">
              <w:rPr>
                <w:rFonts w:ascii="Times New Roman" w:hAnsi="Times New Roman"/>
                <w:sz w:val="20"/>
                <w:szCs w:val="20"/>
              </w:rPr>
              <w:t xml:space="preserve">Sinir sisteminde iletişim kavramının </w:t>
            </w:r>
            <w:proofErr w:type="gramStart"/>
            <w:r w:rsidRPr="00F3422B">
              <w:rPr>
                <w:rFonts w:ascii="Times New Roman" w:hAnsi="Times New Roman"/>
                <w:sz w:val="20"/>
                <w:szCs w:val="20"/>
              </w:rPr>
              <w:t>tarihçesi,nörohümoral</w:t>
            </w:r>
            <w:proofErr w:type="gramEnd"/>
            <w:r w:rsidRPr="00F3422B">
              <w:rPr>
                <w:rFonts w:ascii="Times New Roman" w:hAnsi="Times New Roman"/>
                <w:sz w:val="20"/>
                <w:szCs w:val="20"/>
              </w:rPr>
              <w:t xml:space="preserve"> iletişim kavramı, nörotransmiter sentezi, biyotransformasyon ve eliminasyonları, ko-transmiter kavramı, kolinerjik aşırım, kolinerjik reseptörler, adrenerjik aşırım, adrenerjik reseptörler,sinir sistemi ve endokrin sistem  ilişkileri</w:t>
            </w:r>
          </w:p>
        </w:tc>
      </w:tr>
      <w:tr w:rsidR="003E69D6" w:rsidRPr="00F3422B" w:rsidTr="00EE50E1">
        <w:trPr>
          <w:trHeight w:val="426"/>
        </w:trPr>
        <w:tc>
          <w:tcPr>
            <w:tcW w:w="2971" w:type="dxa"/>
            <w:gridSpan w:val="5"/>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tcBorders>
          </w:tcPr>
          <w:p w:rsidR="003E69D6" w:rsidRPr="00F3422B" w:rsidRDefault="003E69D6" w:rsidP="00946030">
            <w:pPr>
              <w:spacing w:after="0" w:line="240" w:lineRule="auto"/>
              <w:jc w:val="both"/>
              <w:rPr>
                <w:rFonts w:ascii="Times New Roman" w:hAnsi="Times New Roman"/>
                <w:sz w:val="20"/>
                <w:szCs w:val="20"/>
              </w:rPr>
            </w:pPr>
            <w:r w:rsidRPr="00F3422B">
              <w:rPr>
                <w:rFonts w:ascii="Times New Roman" w:hAnsi="Times New Roman"/>
                <w:bCs/>
                <w:color w:val="000000"/>
                <w:sz w:val="20"/>
                <w:szCs w:val="20"/>
              </w:rPr>
              <w:t xml:space="preserve"> </w:t>
            </w:r>
            <w:r w:rsidRPr="00F3422B">
              <w:rPr>
                <w:rFonts w:ascii="Times New Roman" w:hAnsi="Times New Roman"/>
                <w:sz w:val="20"/>
                <w:szCs w:val="20"/>
              </w:rPr>
              <w:t>Sinir sisteminde nörohümoral iletişim mekanizmalarının öğretilmesi</w:t>
            </w:r>
          </w:p>
        </w:tc>
      </w:tr>
      <w:tr w:rsidR="003E69D6" w:rsidRPr="00F3422B" w:rsidTr="00EE50E1">
        <w:trPr>
          <w:trHeight w:val="518"/>
        </w:trPr>
        <w:tc>
          <w:tcPr>
            <w:tcW w:w="2971" w:type="dxa"/>
            <w:gridSpan w:val="5"/>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DERSİN HEDEFİ</w:t>
            </w:r>
          </w:p>
        </w:tc>
        <w:tc>
          <w:tcPr>
            <w:tcW w:w="0" w:type="auto"/>
            <w:gridSpan w:val="5"/>
            <w:tcBorders>
              <w:top w:val="single" w:sz="12" w:space="0" w:color="auto"/>
              <w:left w:val="single" w:sz="12" w:space="0" w:color="auto"/>
              <w:bottom w:val="single" w:sz="12" w:space="0" w:color="auto"/>
            </w:tcBorders>
            <w:vAlign w:val="center"/>
          </w:tcPr>
          <w:p w:rsidR="003E69D6" w:rsidRPr="00F3422B" w:rsidRDefault="003E69D6" w:rsidP="00946030">
            <w:pPr>
              <w:spacing w:after="0" w:line="240" w:lineRule="auto"/>
              <w:jc w:val="both"/>
              <w:rPr>
                <w:rFonts w:ascii="Times New Roman" w:hAnsi="Times New Roman"/>
                <w:sz w:val="20"/>
                <w:szCs w:val="20"/>
              </w:rPr>
            </w:pPr>
            <w:r w:rsidRPr="00F3422B">
              <w:rPr>
                <w:rFonts w:ascii="Times New Roman" w:hAnsi="Times New Roman"/>
                <w:sz w:val="20"/>
                <w:szCs w:val="20"/>
              </w:rPr>
              <w:t xml:space="preserve">1- Sinir sisteminde iletişim kavramının </w:t>
            </w:r>
            <w:proofErr w:type="gramStart"/>
            <w:r w:rsidRPr="00F3422B">
              <w:rPr>
                <w:rFonts w:ascii="Times New Roman" w:hAnsi="Times New Roman"/>
                <w:sz w:val="20"/>
                <w:szCs w:val="20"/>
              </w:rPr>
              <w:t>tarihçesi,nörohümoral</w:t>
            </w:r>
            <w:proofErr w:type="gramEnd"/>
            <w:r w:rsidRPr="00F3422B">
              <w:rPr>
                <w:rFonts w:ascii="Times New Roman" w:hAnsi="Times New Roman"/>
                <w:sz w:val="20"/>
                <w:szCs w:val="20"/>
              </w:rPr>
              <w:t xml:space="preserve"> iletişim kavramı, nörotransmiter sentezi, biyotransformasyon ve eliminasyonları, ko-transmiter kavramı, kolinerjik aşırım, kolinerjik reseptörler, adrenerjik aşırım, adrenerjik reseptörler, sinir sistemi ve endokrin sistem  ilişkilerinin öğrenilmesi.</w:t>
            </w:r>
          </w:p>
          <w:p w:rsidR="003E69D6" w:rsidRPr="00F3422B" w:rsidRDefault="003E69D6" w:rsidP="00946030">
            <w:pPr>
              <w:spacing w:after="0" w:line="240" w:lineRule="auto"/>
              <w:jc w:val="both"/>
              <w:rPr>
                <w:rFonts w:ascii="Times New Roman" w:hAnsi="Times New Roman"/>
                <w:sz w:val="20"/>
                <w:szCs w:val="20"/>
              </w:rPr>
            </w:pPr>
          </w:p>
          <w:p w:rsidR="003E69D6" w:rsidRPr="00F3422B" w:rsidRDefault="003E69D6" w:rsidP="00946030">
            <w:pPr>
              <w:spacing w:after="0" w:line="240" w:lineRule="auto"/>
              <w:jc w:val="both"/>
              <w:rPr>
                <w:rFonts w:ascii="Times New Roman" w:hAnsi="Times New Roman"/>
                <w:sz w:val="20"/>
                <w:szCs w:val="20"/>
              </w:rPr>
            </w:pPr>
            <w:r w:rsidRPr="00F3422B">
              <w:rPr>
                <w:rFonts w:ascii="Times New Roman" w:hAnsi="Times New Roman"/>
                <w:sz w:val="20"/>
                <w:szCs w:val="20"/>
              </w:rPr>
              <w:t>2- Nörohümoral iletişimin kavranması.</w:t>
            </w:r>
          </w:p>
          <w:p w:rsidR="003E69D6" w:rsidRPr="00F3422B" w:rsidRDefault="003E69D6" w:rsidP="00946030">
            <w:pPr>
              <w:spacing w:after="0" w:line="240" w:lineRule="auto"/>
              <w:rPr>
                <w:rFonts w:ascii="Times New Roman" w:hAnsi="Times New Roman"/>
                <w:sz w:val="20"/>
                <w:szCs w:val="20"/>
              </w:rPr>
            </w:pPr>
          </w:p>
        </w:tc>
      </w:tr>
      <w:tr w:rsidR="003E69D6" w:rsidRPr="00F3422B" w:rsidTr="00EE50E1">
        <w:trPr>
          <w:trHeight w:val="540"/>
        </w:trPr>
        <w:tc>
          <w:tcPr>
            <w:tcW w:w="2971" w:type="dxa"/>
            <w:gridSpan w:val="5"/>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lastRenderedPageBreak/>
              <w:t>TEMEL DERS KİTABI</w:t>
            </w:r>
          </w:p>
        </w:tc>
        <w:tc>
          <w:tcPr>
            <w:tcW w:w="0" w:type="auto"/>
            <w:gridSpan w:val="5"/>
            <w:tcBorders>
              <w:top w:val="single" w:sz="12" w:space="0" w:color="auto"/>
              <w:left w:val="single" w:sz="12" w:space="0" w:color="auto"/>
              <w:bottom w:val="single" w:sz="12" w:space="0" w:color="auto"/>
            </w:tcBorders>
          </w:tcPr>
          <w:p w:rsidR="003E69D6" w:rsidRPr="00F3422B" w:rsidRDefault="003E69D6" w:rsidP="00946030">
            <w:pPr>
              <w:widowControl w:val="0"/>
              <w:shd w:val="clear" w:color="auto" w:fill="FFFFFF"/>
              <w:tabs>
                <w:tab w:val="left" w:pos="422"/>
              </w:tabs>
              <w:autoSpaceDE w:val="0"/>
              <w:autoSpaceDN w:val="0"/>
              <w:adjustRightInd w:val="0"/>
              <w:spacing w:after="0" w:line="360" w:lineRule="auto"/>
              <w:ind w:right="-518"/>
              <w:rPr>
                <w:rFonts w:ascii="Times New Roman" w:hAnsi="Times New Roman"/>
                <w:color w:val="000000"/>
                <w:spacing w:val="-7"/>
                <w:sz w:val="20"/>
                <w:szCs w:val="20"/>
                <w:lang w:val="de-DE"/>
              </w:rPr>
            </w:pPr>
            <w:r w:rsidRPr="00F3422B">
              <w:rPr>
                <w:rFonts w:ascii="Times New Roman" w:hAnsi="Times New Roman"/>
                <w:sz w:val="20"/>
                <w:szCs w:val="20"/>
              </w:rPr>
              <w:t xml:space="preserve">1. </w:t>
            </w:r>
            <w:r w:rsidRPr="00F3422B">
              <w:rPr>
                <w:rFonts w:ascii="Times New Roman" w:hAnsi="Times New Roman"/>
                <w:color w:val="000000"/>
                <w:spacing w:val="-7"/>
                <w:sz w:val="20"/>
                <w:szCs w:val="20"/>
                <w:lang w:val="de-DE"/>
              </w:rPr>
              <w:t>KAYAALP, S O. (2012); Akılcıl Tedavi Yönünden Tıbbi Farmakoloji.</w:t>
            </w:r>
          </w:p>
          <w:p w:rsidR="003E69D6" w:rsidRPr="00F3422B" w:rsidRDefault="003E69D6" w:rsidP="00946030">
            <w:pPr>
              <w:spacing w:after="0" w:line="240" w:lineRule="auto"/>
              <w:outlineLvl w:val="3"/>
              <w:rPr>
                <w:rFonts w:ascii="Times New Roman" w:hAnsi="Times New Roman"/>
                <w:bCs/>
                <w:sz w:val="20"/>
                <w:szCs w:val="20"/>
              </w:rPr>
            </w:pPr>
          </w:p>
        </w:tc>
      </w:tr>
      <w:tr w:rsidR="003E69D6" w:rsidRPr="00F3422B" w:rsidTr="00EE50E1">
        <w:trPr>
          <w:trHeight w:val="540"/>
        </w:trPr>
        <w:tc>
          <w:tcPr>
            <w:tcW w:w="2971" w:type="dxa"/>
            <w:gridSpan w:val="5"/>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1.Hardman JG, Limbird LE, Gilman AG, The Pharmacological Basis of </w:t>
            </w:r>
            <w:proofErr w:type="gramStart"/>
            <w:r w:rsidRPr="00F3422B">
              <w:rPr>
                <w:rFonts w:ascii="Times New Roman" w:hAnsi="Times New Roman"/>
                <w:sz w:val="20"/>
                <w:szCs w:val="20"/>
              </w:rPr>
              <w:t>Therapeutics,McGraw</w:t>
            </w:r>
            <w:proofErr w:type="gramEnd"/>
            <w:r w:rsidRPr="00F3422B">
              <w:rPr>
                <w:rFonts w:ascii="Times New Roman" w:hAnsi="Times New Roman"/>
                <w:sz w:val="20"/>
                <w:szCs w:val="20"/>
              </w:rPr>
              <w:t>-Hill, New York, (10th ed.)2001.</w:t>
            </w:r>
          </w:p>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2. Katzung </w:t>
            </w:r>
            <w:proofErr w:type="gramStart"/>
            <w:r w:rsidRPr="00F3422B">
              <w:rPr>
                <w:rFonts w:ascii="Times New Roman" w:hAnsi="Times New Roman"/>
                <w:sz w:val="20"/>
                <w:szCs w:val="20"/>
              </w:rPr>
              <w:t>BG,Basic</w:t>
            </w:r>
            <w:proofErr w:type="gramEnd"/>
            <w:r w:rsidRPr="00F3422B">
              <w:rPr>
                <w:rFonts w:ascii="Times New Roman" w:hAnsi="Times New Roman"/>
                <w:sz w:val="20"/>
                <w:szCs w:val="20"/>
              </w:rPr>
              <w:t xml:space="preserve"> and Clinical Pharmacology, ,McGraw-Hill, New York (7th ed.)2001.</w:t>
            </w:r>
          </w:p>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3.Brody TM, Larner J, Minneman KP, Human Pharmacology Molecular to Clinical Mosby, Boston, (3 th ed.) 1998.</w:t>
            </w:r>
          </w:p>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4.Rang HP, Dale MM, Ritter JM, Pharmacology, Churchill Livingstone, Edinburgh, (3th ed.)1995.</w:t>
            </w:r>
          </w:p>
          <w:p w:rsidR="003E69D6" w:rsidRPr="00F3422B" w:rsidRDefault="003E69D6" w:rsidP="00946030">
            <w:pPr>
              <w:widowControl w:val="0"/>
              <w:shd w:val="clear" w:color="auto" w:fill="FFFFFF"/>
              <w:tabs>
                <w:tab w:val="left" w:pos="422"/>
              </w:tabs>
              <w:autoSpaceDE w:val="0"/>
              <w:autoSpaceDN w:val="0"/>
              <w:adjustRightInd w:val="0"/>
              <w:spacing w:after="0" w:line="360" w:lineRule="auto"/>
              <w:ind w:left="245" w:right="-518"/>
              <w:rPr>
                <w:rFonts w:ascii="Times New Roman" w:hAnsi="Times New Roman"/>
                <w:b/>
                <w:bCs/>
                <w:sz w:val="20"/>
                <w:szCs w:val="20"/>
              </w:rPr>
            </w:pPr>
          </w:p>
          <w:p w:rsidR="003E69D6" w:rsidRPr="00F3422B" w:rsidRDefault="003E69D6" w:rsidP="00946030">
            <w:pPr>
              <w:spacing w:after="0" w:line="240" w:lineRule="auto"/>
              <w:outlineLvl w:val="3"/>
              <w:rPr>
                <w:rFonts w:ascii="Times New Roman" w:hAnsi="Times New Roman"/>
                <w:b/>
                <w:bCs/>
                <w:color w:val="000000"/>
                <w:sz w:val="20"/>
                <w:szCs w:val="20"/>
              </w:rPr>
            </w:pPr>
          </w:p>
        </w:tc>
      </w:tr>
      <w:tr w:rsidR="003E69D6" w:rsidRPr="00F3422B" w:rsidTr="00EE50E1">
        <w:trPr>
          <w:trHeight w:val="540"/>
        </w:trPr>
        <w:tc>
          <w:tcPr>
            <w:tcW w:w="2971" w:type="dxa"/>
            <w:gridSpan w:val="5"/>
            <w:tcBorders>
              <w:top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p>
        </w:tc>
        <w:tc>
          <w:tcPr>
            <w:tcW w:w="0" w:type="auto"/>
            <w:gridSpan w:val="5"/>
            <w:tcBorders>
              <w:top w:val="single" w:sz="12" w:space="0" w:color="auto"/>
              <w:left w:val="single" w:sz="12" w:space="0" w:color="auto"/>
              <w:bottom w:val="single" w:sz="12" w:space="0" w:color="auto"/>
            </w:tcBorders>
          </w:tcPr>
          <w:p w:rsidR="003E69D6" w:rsidRPr="00F3422B" w:rsidRDefault="003E69D6" w:rsidP="00946030">
            <w:pPr>
              <w:widowControl w:val="0"/>
              <w:shd w:val="clear" w:color="auto" w:fill="FFFFFF"/>
              <w:tabs>
                <w:tab w:val="left" w:pos="422"/>
              </w:tabs>
              <w:autoSpaceDE w:val="0"/>
              <w:autoSpaceDN w:val="0"/>
              <w:adjustRightInd w:val="0"/>
              <w:spacing w:after="0" w:line="360" w:lineRule="auto"/>
              <w:ind w:left="245" w:right="-338"/>
              <w:rPr>
                <w:rFonts w:ascii="Times New Roman" w:hAnsi="Times New Roman"/>
                <w:b/>
                <w:bCs/>
                <w:color w:val="000000"/>
                <w:sz w:val="20"/>
                <w:szCs w:val="20"/>
              </w:rPr>
            </w:pPr>
          </w:p>
        </w:tc>
      </w:tr>
      <w:tr w:rsidR="003E69D6" w:rsidRPr="00F3422B" w:rsidTr="00EE50E1">
        <w:tblPrEx>
          <w:tblBorders>
            <w:insideH w:val="single" w:sz="6" w:space="0" w:color="auto"/>
            <w:insideV w:val="single" w:sz="6" w:space="0" w:color="auto"/>
          </w:tblBorders>
        </w:tblPrEx>
        <w:trPr>
          <w:trHeight w:val="434"/>
        </w:trPr>
        <w:tc>
          <w:tcPr>
            <w:tcW w:w="1480" w:type="dxa"/>
            <w:gridSpan w:val="2"/>
            <w:tcBorders>
              <w:top w:val="single" w:sz="12" w:space="0" w:color="auto"/>
            </w:tcBorders>
          </w:tcPr>
          <w:p w:rsidR="003E69D6" w:rsidRPr="00F3422B" w:rsidRDefault="003E69D6" w:rsidP="00946030">
            <w:pPr>
              <w:spacing w:after="0" w:line="240" w:lineRule="auto"/>
              <w:jc w:val="center"/>
              <w:rPr>
                <w:rFonts w:ascii="Times New Roman" w:hAnsi="Times New Roman"/>
                <w:b/>
                <w:sz w:val="20"/>
                <w:szCs w:val="20"/>
              </w:rPr>
            </w:pPr>
          </w:p>
        </w:tc>
        <w:tc>
          <w:tcPr>
            <w:tcW w:w="8374" w:type="dxa"/>
            <w:gridSpan w:val="8"/>
            <w:tcBorders>
              <w:top w:val="single" w:sz="12" w:space="0" w:color="auto"/>
              <w:bottom w:val="single" w:sz="4" w:space="0" w:color="auto"/>
            </w:tcBorders>
          </w:tcPr>
          <w:p w:rsidR="003E69D6" w:rsidRPr="00F3422B" w:rsidRDefault="003E69D6" w:rsidP="00946030">
            <w:pPr>
              <w:spacing w:after="0" w:line="240" w:lineRule="auto"/>
              <w:rPr>
                <w:rFonts w:ascii="Times New Roman" w:hAnsi="Times New Roman"/>
                <w:b/>
                <w:sz w:val="20"/>
                <w:szCs w:val="20"/>
              </w:rPr>
            </w:pPr>
            <w:r w:rsidRPr="00F3422B">
              <w:rPr>
                <w:rFonts w:ascii="Times New Roman" w:hAnsi="Times New Roman"/>
                <w:b/>
                <w:sz w:val="20"/>
                <w:szCs w:val="20"/>
              </w:rPr>
              <w:t xml:space="preserve">                                DERSİN HAFTALIK PLANI</w:t>
            </w:r>
          </w:p>
        </w:tc>
      </w:tr>
      <w:tr w:rsidR="003E69D6" w:rsidRPr="00F3422B" w:rsidTr="00EE50E1">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HAFTA</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
                <w:sz w:val="20"/>
                <w:szCs w:val="20"/>
              </w:rPr>
            </w:pPr>
            <w:r w:rsidRPr="00F3422B">
              <w:rPr>
                <w:rFonts w:ascii="Times New Roman" w:hAnsi="Times New Roman"/>
                <w:b/>
                <w:sz w:val="20"/>
                <w:szCs w:val="20"/>
              </w:rPr>
              <w:t xml:space="preserve">   TARİH</w:t>
            </w: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ind w:left="140"/>
              <w:rPr>
                <w:rFonts w:ascii="Times New Roman" w:hAnsi="Times New Roman"/>
                <w:b/>
                <w:sz w:val="20"/>
                <w:szCs w:val="20"/>
              </w:rPr>
            </w:pPr>
            <w:r w:rsidRPr="00F3422B">
              <w:rPr>
                <w:rFonts w:ascii="Times New Roman" w:hAnsi="Times New Roman"/>
                <w:b/>
                <w:sz w:val="20"/>
                <w:szCs w:val="20"/>
              </w:rPr>
              <w:t>İŞLENEN KONULAR</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Tarihçe</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2</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Nöroregülatör kavramı (nörotransmiter, nöromodülatör, nörohormon)</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3</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Asetilkolin sentezi, biyotransformasyonu ve </w:t>
            </w:r>
            <w:proofErr w:type="gramStart"/>
            <w:r w:rsidRPr="00F3422B">
              <w:rPr>
                <w:rFonts w:ascii="Times New Roman" w:hAnsi="Times New Roman"/>
                <w:sz w:val="20"/>
                <w:szCs w:val="20"/>
              </w:rPr>
              <w:t>eliminasyonu</w:t>
            </w:r>
            <w:proofErr w:type="gramEnd"/>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4</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Kolinerjik reseptörler</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5</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proofErr w:type="gramStart"/>
            <w:r w:rsidRPr="00F3422B">
              <w:rPr>
                <w:rFonts w:ascii="Times New Roman" w:hAnsi="Times New Roman"/>
                <w:sz w:val="20"/>
                <w:szCs w:val="20"/>
              </w:rPr>
              <w:t>Katekolamin  sentezi</w:t>
            </w:r>
            <w:proofErr w:type="gramEnd"/>
            <w:r w:rsidRPr="00F3422B">
              <w:rPr>
                <w:rFonts w:ascii="Times New Roman" w:hAnsi="Times New Roman"/>
                <w:sz w:val="20"/>
                <w:szCs w:val="20"/>
              </w:rPr>
              <w:t>, biyotransformasyonu ve eliminasyonu</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6</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r w:rsidRPr="00F3422B">
              <w:rPr>
                <w:rFonts w:ascii="Times New Roman" w:hAnsi="Times New Roman"/>
                <w:sz w:val="20"/>
                <w:szCs w:val="20"/>
              </w:rPr>
              <w:t>Adrenerjik reseptörler</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7</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Ko-transmiterler</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8</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Ara sınav</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9</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Kolinerjik aşırım</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10</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Adrenerjik aşırım</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11</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r w:rsidRPr="00F3422B">
              <w:rPr>
                <w:rFonts w:ascii="Times New Roman" w:hAnsi="Times New Roman"/>
                <w:bCs/>
                <w:sz w:val="20"/>
                <w:szCs w:val="20"/>
              </w:rPr>
              <w:t>Enterik sinir sistemi</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12</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Somatik motor sinirlerde aşırım</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13</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Sinyal transdüksiyon sistemleri</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14</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Sinir sistemi ve endokrin sistem ilişkileri</w:t>
            </w:r>
          </w:p>
        </w:tc>
      </w:tr>
      <w:tr w:rsidR="003E69D6" w:rsidRPr="00F3422B" w:rsidTr="00EE50E1">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15</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Sinir sistemi ve endokrin sistem ilişkileri</w:t>
            </w:r>
          </w:p>
        </w:tc>
      </w:tr>
      <w:tr w:rsidR="003E69D6" w:rsidRPr="00F3422B" w:rsidTr="00EE50E1">
        <w:tblPrEx>
          <w:tblBorders>
            <w:insideH w:val="single" w:sz="6" w:space="0" w:color="auto"/>
            <w:insideV w:val="single" w:sz="6" w:space="0" w:color="auto"/>
          </w:tblBorders>
        </w:tblPrEx>
        <w:tc>
          <w:tcPr>
            <w:tcW w:w="1480" w:type="dxa"/>
            <w:gridSpan w:val="2"/>
            <w:tcBorders>
              <w:bottom w:val="single" w:sz="12" w:space="0" w:color="auto"/>
              <w:right w:val="single" w:sz="4" w:space="0" w:color="auto"/>
            </w:tcBorders>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16</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hAnsi="Times New Roman"/>
                <w:sz w:val="20"/>
                <w:szCs w:val="20"/>
              </w:rPr>
            </w:pPr>
            <w:proofErr w:type="gramStart"/>
            <w:r w:rsidRPr="00F3422B">
              <w:rPr>
                <w:rFonts w:ascii="Times New Roman" w:hAnsi="Times New Roman"/>
                <w:sz w:val="20"/>
                <w:szCs w:val="20"/>
              </w:rPr>
              <w:t>Yıl sonu</w:t>
            </w:r>
            <w:proofErr w:type="gramEnd"/>
            <w:r w:rsidRPr="00F3422B">
              <w:rPr>
                <w:rFonts w:ascii="Times New Roman" w:hAnsi="Times New Roman"/>
                <w:sz w:val="20"/>
                <w:szCs w:val="20"/>
              </w:rPr>
              <w:t xml:space="preserve"> sınavı</w:t>
            </w:r>
          </w:p>
        </w:tc>
      </w:tr>
    </w:tbl>
    <w:p w:rsidR="009E4BC3" w:rsidRDefault="009E4BC3" w:rsidP="00A5208F">
      <w:pPr>
        <w:spacing w:after="0" w:line="240" w:lineRule="auto"/>
        <w:rPr>
          <w:rFonts w:ascii="Times New Roman" w:hAnsi="Times New Roman"/>
          <w:b/>
          <w:sz w:val="20"/>
          <w:szCs w:val="20"/>
        </w:rPr>
      </w:pPr>
    </w:p>
    <w:p w:rsidR="009E4BC3" w:rsidRPr="00F3422B" w:rsidRDefault="003E69D6" w:rsidP="00A5208F">
      <w:pPr>
        <w:spacing w:after="0" w:line="240" w:lineRule="auto"/>
        <w:jc w:val="center"/>
        <w:rPr>
          <w:rFonts w:ascii="Times New Roman" w:hAnsi="Times New Roman"/>
          <w:b/>
          <w:sz w:val="20"/>
          <w:szCs w:val="20"/>
        </w:rPr>
      </w:pPr>
      <w:r w:rsidRPr="00F3422B">
        <w:rPr>
          <w:rFonts w:ascii="Times New Roman" w:hAnsi="Times New Roman"/>
          <w:b/>
          <w:sz w:val="20"/>
          <w:szCs w:val="20"/>
        </w:rPr>
        <w:t>PROGRAM ÇIKTISI</w:t>
      </w:r>
    </w:p>
    <w:p w:rsidR="003E69D6" w:rsidRPr="00F3422B" w:rsidRDefault="003E69D6" w:rsidP="003E69D6">
      <w:pPr>
        <w:spacing w:after="0" w:line="240" w:lineRule="auto"/>
        <w:rPr>
          <w:rFonts w:ascii="Times New Roman" w:hAnsi="Times New Roman"/>
          <w:sz w:val="20"/>
          <w:szCs w:val="20"/>
        </w:rPr>
      </w:pPr>
      <w:r w:rsidRPr="00F3422B">
        <w:rPr>
          <w:rFonts w:ascii="Times New Roman" w:hAnsi="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E69D6" w:rsidRPr="00F3422B" w:rsidTr="00946030">
        <w:tc>
          <w:tcPr>
            <w:tcW w:w="603" w:type="dxa"/>
            <w:tcBorders>
              <w:top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NO</w:t>
            </w:r>
          </w:p>
        </w:tc>
        <w:tc>
          <w:tcPr>
            <w:tcW w:w="7585" w:type="dxa"/>
            <w:tcBorders>
              <w:top w:val="single" w:sz="12" w:space="0" w:color="auto"/>
            </w:tcBorders>
          </w:tcPr>
          <w:p w:rsidR="003E69D6" w:rsidRPr="00F3422B" w:rsidRDefault="003E69D6" w:rsidP="00946030">
            <w:pPr>
              <w:spacing w:after="0" w:line="240" w:lineRule="auto"/>
              <w:rPr>
                <w:rFonts w:ascii="Times New Roman" w:hAnsi="Times New Roman"/>
                <w:b/>
                <w:sz w:val="20"/>
                <w:szCs w:val="20"/>
              </w:rPr>
            </w:pPr>
          </w:p>
        </w:tc>
        <w:tc>
          <w:tcPr>
            <w:tcW w:w="567" w:type="dxa"/>
            <w:tcBorders>
              <w:top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1</w:t>
            </w:r>
          </w:p>
        </w:tc>
        <w:tc>
          <w:tcPr>
            <w:tcW w:w="567" w:type="dxa"/>
            <w:tcBorders>
              <w:top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2</w:t>
            </w:r>
          </w:p>
        </w:tc>
        <w:tc>
          <w:tcPr>
            <w:tcW w:w="567" w:type="dxa"/>
            <w:tcBorders>
              <w:top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3</w:t>
            </w: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Sağlık Bilimlerine İlişkin Bilgi Toplama ve Edindiği Bilgileri </w:t>
            </w:r>
          </w:p>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Uygulama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 xml:space="preserve"> </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9E4BC3"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2</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Bilimsel Sorgulama ve Hipotez Oluşturma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 xml:space="preserve"> </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9E4BC3"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3</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Literatür Tarama ve Değerlendirme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9E4BC3"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4</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Deney Tasarlama, Yapma, Verileri Analiz Edebilme ve </w:t>
            </w:r>
          </w:p>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Değerlendirebilme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 xml:space="preserve">  </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9E4BC3"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5</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 xml:space="preserve">Deneysel Araç ve Gereç Tanıma ve </w:t>
            </w:r>
          </w:p>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Uygun Şekilde kullanabilme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9E4BC3"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946030">
        <w:trPr>
          <w:trHeight w:val="429"/>
        </w:trPr>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6</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bCs/>
                <w:color w:val="000000"/>
                <w:sz w:val="20"/>
                <w:szCs w:val="20"/>
              </w:rPr>
              <w:t>Disiplinler-arası Takım Çalışması Yapabilme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9E4BC3"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7</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Tıbbi Problemleri Tanıma, Formülize Etme ve Çözme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 xml:space="preserve"> </w:t>
            </w:r>
          </w:p>
        </w:tc>
        <w:tc>
          <w:tcPr>
            <w:tcW w:w="567" w:type="dxa"/>
            <w:vAlign w:val="center"/>
          </w:tcPr>
          <w:p w:rsidR="003E69D6" w:rsidRPr="00F3422B" w:rsidRDefault="009E4BC3"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8</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Araştırmalarda ve Veri Analizlerinde Etkin Bilgisayar Kullanabilme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 xml:space="preserve"> </w:t>
            </w:r>
          </w:p>
        </w:tc>
        <w:tc>
          <w:tcPr>
            <w:tcW w:w="567" w:type="dxa"/>
            <w:vAlign w:val="center"/>
          </w:tcPr>
          <w:p w:rsidR="003E69D6" w:rsidRPr="00F3422B" w:rsidRDefault="009E4BC3"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9</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Yapılan deneysel çalışmaların Ulusal ve Uluslar Arası</w:t>
            </w:r>
          </w:p>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Bilime Sağlayacağı Katkıyı Anlama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9E4BC3"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10</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Etkin Yazılı ve Sözlü İletişim/Sunum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9E4BC3"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11</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Mesleki ve Etik Sorumluluğu Anlama ve Uygulama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 xml:space="preserve"> </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9E4BC3"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12</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Yaşam Boyu Öğrenimin Önemini Kavrama ve Uygulama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r>
      <w:tr w:rsidR="003E69D6" w:rsidRPr="00F3422B" w:rsidTr="00946030">
        <w:tc>
          <w:tcPr>
            <w:tcW w:w="603" w:type="dxa"/>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13</w:t>
            </w:r>
          </w:p>
        </w:tc>
        <w:tc>
          <w:tcPr>
            <w:tcW w:w="7585" w:type="dxa"/>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Tıp Eğitiminde temel Kavramları Tanıma Becerisi</w:t>
            </w: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vAlign w:val="center"/>
          </w:tcPr>
          <w:p w:rsidR="003E69D6" w:rsidRPr="00F3422B" w:rsidRDefault="009E4BC3"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r>
      <w:tr w:rsidR="003E69D6" w:rsidRPr="00F3422B" w:rsidTr="00946030">
        <w:tc>
          <w:tcPr>
            <w:tcW w:w="603" w:type="dxa"/>
            <w:tcBorders>
              <w:bottom w:val="single" w:sz="12" w:space="0" w:color="auto"/>
            </w:tcBorders>
            <w:vAlign w:val="center"/>
          </w:tcPr>
          <w:p w:rsidR="003E69D6" w:rsidRPr="00F3422B" w:rsidRDefault="003E69D6" w:rsidP="00946030">
            <w:pPr>
              <w:spacing w:after="0" w:line="240" w:lineRule="auto"/>
              <w:jc w:val="center"/>
              <w:rPr>
                <w:rFonts w:ascii="Times New Roman" w:hAnsi="Times New Roman"/>
                <w:sz w:val="20"/>
                <w:szCs w:val="20"/>
              </w:rPr>
            </w:pPr>
            <w:r w:rsidRPr="00F3422B">
              <w:rPr>
                <w:rFonts w:ascii="Times New Roman" w:hAnsi="Times New Roman"/>
                <w:sz w:val="20"/>
                <w:szCs w:val="20"/>
              </w:rPr>
              <w:t>14</w:t>
            </w:r>
          </w:p>
        </w:tc>
        <w:tc>
          <w:tcPr>
            <w:tcW w:w="7585" w:type="dxa"/>
            <w:tcBorders>
              <w:bottom w:val="single" w:sz="12"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sz w:val="20"/>
                <w:szCs w:val="20"/>
              </w:rPr>
              <w:t>Temel Kavramları Merkeze Alarak Etik Problemlere Yaklaşma Becerisi</w:t>
            </w:r>
          </w:p>
        </w:tc>
        <w:tc>
          <w:tcPr>
            <w:tcW w:w="567" w:type="dxa"/>
            <w:tcBorders>
              <w:bottom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tcBorders>
              <w:bottom w:val="single" w:sz="12" w:space="0" w:color="auto"/>
            </w:tcBorders>
            <w:vAlign w:val="center"/>
          </w:tcPr>
          <w:p w:rsidR="003E69D6" w:rsidRPr="00F3422B" w:rsidRDefault="003E69D6" w:rsidP="00946030">
            <w:pPr>
              <w:spacing w:after="0" w:line="240" w:lineRule="auto"/>
              <w:jc w:val="center"/>
              <w:rPr>
                <w:rFonts w:ascii="Times New Roman" w:hAnsi="Times New Roman"/>
                <w:b/>
                <w:sz w:val="20"/>
                <w:szCs w:val="20"/>
              </w:rPr>
            </w:pPr>
          </w:p>
        </w:tc>
        <w:tc>
          <w:tcPr>
            <w:tcW w:w="567" w:type="dxa"/>
            <w:tcBorders>
              <w:bottom w:val="single" w:sz="12" w:space="0" w:color="auto"/>
            </w:tcBorders>
            <w:vAlign w:val="center"/>
          </w:tcPr>
          <w:p w:rsidR="003E69D6" w:rsidRPr="00F3422B" w:rsidRDefault="009E4BC3" w:rsidP="00946030">
            <w:pPr>
              <w:spacing w:after="0" w:line="240" w:lineRule="auto"/>
              <w:jc w:val="center"/>
              <w:rPr>
                <w:rFonts w:ascii="Times New Roman" w:hAnsi="Times New Roman"/>
                <w:b/>
                <w:sz w:val="20"/>
                <w:szCs w:val="20"/>
              </w:rPr>
            </w:pPr>
            <w:r>
              <w:rPr>
                <w:rFonts w:ascii="Times New Roman" w:hAnsi="Times New Roman"/>
                <w:b/>
                <w:sz w:val="20"/>
                <w:szCs w:val="20"/>
              </w:rPr>
              <w:t>X</w:t>
            </w:r>
          </w:p>
        </w:tc>
      </w:tr>
    </w:tbl>
    <w:p w:rsidR="003E69D6" w:rsidRPr="00F3422B" w:rsidRDefault="003E69D6" w:rsidP="003E69D6">
      <w:pPr>
        <w:tabs>
          <w:tab w:val="left" w:pos="7800"/>
        </w:tabs>
        <w:spacing w:after="0" w:line="240" w:lineRule="auto"/>
        <w:rPr>
          <w:rFonts w:ascii="Times New Roman" w:hAnsi="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21"/>
        <w:gridCol w:w="6133"/>
      </w:tblGrid>
      <w:tr w:rsidR="003E69D6" w:rsidRPr="00F3422B" w:rsidTr="0022300B">
        <w:trPr>
          <w:trHeight w:val="518"/>
        </w:trPr>
        <w:tc>
          <w:tcPr>
            <w:tcW w:w="1888" w:type="pct"/>
            <w:tcBorders>
              <w:top w:val="single" w:sz="12" w:space="0" w:color="auto"/>
              <w:bottom w:val="single" w:sz="12" w:space="0" w:color="auto"/>
              <w:right w:val="single" w:sz="12" w:space="0" w:color="auto"/>
            </w:tcBorders>
          </w:tcPr>
          <w:p w:rsidR="003E69D6"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t>Dersin Öğretim Üyesi</w:t>
            </w:r>
          </w:p>
          <w:p w:rsidR="003C428C" w:rsidRDefault="003C428C" w:rsidP="00946030">
            <w:pPr>
              <w:spacing w:after="0" w:line="240" w:lineRule="auto"/>
              <w:jc w:val="center"/>
              <w:rPr>
                <w:rFonts w:ascii="Times New Roman" w:hAnsi="Times New Roman"/>
                <w:b/>
                <w:sz w:val="20"/>
                <w:szCs w:val="20"/>
              </w:rPr>
            </w:pPr>
            <w:r w:rsidRPr="003C428C">
              <w:rPr>
                <w:rFonts w:ascii="Times New Roman" w:hAnsi="Times New Roman"/>
                <w:b/>
                <w:sz w:val="20"/>
                <w:szCs w:val="20"/>
              </w:rPr>
              <w:t xml:space="preserve">Doç.Dr. Semra YİĞİTASLAN    </w:t>
            </w:r>
          </w:p>
          <w:p w:rsidR="009E4BC3" w:rsidRPr="00F3422B" w:rsidRDefault="009E4BC3" w:rsidP="00946030">
            <w:pPr>
              <w:spacing w:after="0" w:line="240" w:lineRule="auto"/>
              <w:jc w:val="center"/>
              <w:rPr>
                <w:rFonts w:ascii="Times New Roman" w:hAnsi="Times New Roman"/>
                <w:b/>
                <w:sz w:val="20"/>
                <w:szCs w:val="20"/>
              </w:rPr>
            </w:pPr>
          </w:p>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sz w:val="20"/>
                <w:szCs w:val="20"/>
              </w:rPr>
              <w:t>Prof. Dr. Kevser EROL</w:t>
            </w:r>
          </w:p>
          <w:p w:rsidR="003E69D6" w:rsidRPr="00F3422B" w:rsidRDefault="003E69D6" w:rsidP="00946030">
            <w:pPr>
              <w:spacing w:after="0" w:line="240" w:lineRule="auto"/>
              <w:jc w:val="center"/>
              <w:rPr>
                <w:rFonts w:ascii="Times New Roman" w:hAnsi="Times New Roman"/>
                <w:b/>
                <w:sz w:val="20"/>
                <w:szCs w:val="20"/>
              </w:rPr>
            </w:pPr>
            <w:r w:rsidRPr="00F3422B">
              <w:rPr>
                <w:rFonts w:ascii="Times New Roman" w:hAnsi="Times New Roman"/>
                <w:b/>
                <w:sz w:val="20"/>
                <w:szCs w:val="20"/>
              </w:rPr>
              <w:lastRenderedPageBreak/>
              <w:t>İmza</w:t>
            </w:r>
          </w:p>
        </w:tc>
        <w:tc>
          <w:tcPr>
            <w:tcW w:w="3112" w:type="pct"/>
            <w:tcBorders>
              <w:top w:val="single" w:sz="12" w:space="0" w:color="auto"/>
              <w:left w:val="single" w:sz="12" w:space="0" w:color="auto"/>
              <w:bottom w:val="single" w:sz="12" w:space="0" w:color="auto"/>
            </w:tcBorders>
            <w:vAlign w:val="center"/>
          </w:tcPr>
          <w:p w:rsidR="003E69D6" w:rsidRPr="00F3422B" w:rsidRDefault="003E69D6" w:rsidP="00946030">
            <w:pPr>
              <w:spacing w:after="0" w:line="240" w:lineRule="auto"/>
              <w:rPr>
                <w:rFonts w:ascii="Times New Roman" w:hAnsi="Times New Roman"/>
                <w:sz w:val="20"/>
                <w:szCs w:val="20"/>
              </w:rPr>
            </w:pPr>
            <w:r w:rsidRPr="00F3422B">
              <w:rPr>
                <w:rFonts w:ascii="Times New Roman" w:hAnsi="Times New Roman"/>
                <w:b/>
                <w:sz w:val="20"/>
                <w:szCs w:val="20"/>
              </w:rPr>
              <w:lastRenderedPageBreak/>
              <w:t xml:space="preserve">            </w:t>
            </w:r>
            <w:r w:rsidR="00DB52DE">
              <w:rPr>
                <w:rFonts w:ascii="Times New Roman" w:hAnsi="Times New Roman"/>
                <w:b/>
                <w:sz w:val="20"/>
                <w:szCs w:val="20"/>
              </w:rPr>
              <w:t xml:space="preserve">                         </w:t>
            </w:r>
            <w:r w:rsidRPr="00F3422B">
              <w:rPr>
                <w:rFonts w:ascii="Times New Roman" w:hAnsi="Times New Roman"/>
                <w:b/>
                <w:sz w:val="20"/>
                <w:szCs w:val="20"/>
              </w:rPr>
              <w:t xml:space="preserve">      Tarih: </w:t>
            </w:r>
            <w:r w:rsidR="00DB52DE">
              <w:rPr>
                <w:rFonts w:ascii="Times New Roman" w:hAnsi="Times New Roman"/>
                <w:b/>
                <w:sz w:val="20"/>
                <w:szCs w:val="20"/>
              </w:rPr>
              <w:t>14.03.2022</w:t>
            </w:r>
          </w:p>
          <w:p w:rsidR="003E69D6" w:rsidRPr="00F3422B" w:rsidRDefault="003E69D6" w:rsidP="00946030">
            <w:pPr>
              <w:spacing w:after="0" w:line="240" w:lineRule="auto"/>
              <w:rPr>
                <w:rFonts w:ascii="Times New Roman" w:hAnsi="Times New Roman"/>
                <w:sz w:val="20"/>
                <w:szCs w:val="20"/>
              </w:rPr>
            </w:pPr>
          </w:p>
        </w:tc>
      </w:tr>
    </w:tbl>
    <w:p w:rsidR="009432AC" w:rsidRDefault="009432AC" w:rsidP="009432AC">
      <w:pPr>
        <w:spacing w:after="0" w:line="240" w:lineRule="auto"/>
        <w:outlineLvl w:val="0"/>
        <w:rPr>
          <w:rFonts w:ascii="Times New Roman" w:eastAsia="Times New Roman" w:hAnsi="Times New Roman"/>
          <w:b/>
          <w:sz w:val="20"/>
          <w:szCs w:val="20"/>
          <w:lang w:eastAsia="tr-TR"/>
        </w:rPr>
      </w:pPr>
      <w:r>
        <w:rPr>
          <w:noProof/>
          <w:lang w:eastAsia="tr-TR"/>
        </w:rPr>
        <w:lastRenderedPageBreak/>
        <w:drawing>
          <wp:inline distT="0" distB="0" distL="0" distR="0">
            <wp:extent cx="447675" cy="466725"/>
            <wp:effectExtent l="0" t="0" r="0" b="0"/>
            <wp:docPr id="31" name="Resim 3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7"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ESOGÜ SAĞLIK BİLİMLERİ ENSTİTÜSÜ</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TIBBİ FARMAKOLOJİ ANABİLİM DALI</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DERS BİLGİ FORMU</w:t>
      </w:r>
    </w:p>
    <w:p w:rsidR="00385AF1" w:rsidRDefault="00385AF1" w:rsidP="00385AF1">
      <w:pPr>
        <w:spacing w:after="0" w:line="240" w:lineRule="auto"/>
        <w:outlineLvl w:val="0"/>
        <w:rPr>
          <w:rFonts w:ascii="Times New Roman" w:hAnsi="Times New Roman"/>
          <w:sz w:val="20"/>
          <w:szCs w:val="20"/>
        </w:rPr>
      </w:pPr>
    </w:p>
    <w:p w:rsidR="00385AF1" w:rsidRPr="00F3422B" w:rsidRDefault="00385AF1" w:rsidP="00385AF1">
      <w:pPr>
        <w:spacing w:after="0" w:line="240" w:lineRule="auto"/>
        <w:outlineLvl w:val="0"/>
        <w:rPr>
          <w:rFonts w:ascii="Times New Roman" w:eastAsia="Times New Roman" w:hAnsi="Times New Roman"/>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1241"/>
        <w:gridCol w:w="2337"/>
        <w:gridCol w:w="619"/>
        <w:gridCol w:w="1045"/>
        <w:gridCol w:w="1059"/>
        <w:gridCol w:w="1806"/>
      </w:tblGrid>
      <w:tr w:rsidR="00385AF1" w:rsidRPr="00F3422B" w:rsidTr="00385AF1">
        <w:tc>
          <w:tcPr>
            <w:tcW w:w="1782" w:type="dxa"/>
            <w:tcBorders>
              <w:right w:val="nil"/>
            </w:tcBorders>
          </w:tcPr>
          <w:p w:rsidR="00385AF1" w:rsidRPr="00F3422B" w:rsidRDefault="00385AF1" w:rsidP="00A5208F">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KODU:</w:t>
            </w:r>
          </w:p>
        </w:tc>
        <w:tc>
          <w:tcPr>
            <w:tcW w:w="3578" w:type="dxa"/>
            <w:gridSpan w:val="2"/>
            <w:tcBorders>
              <w:left w:val="nil"/>
              <w:bottom w:val="single" w:sz="4" w:space="0" w:color="auto"/>
            </w:tcBorders>
          </w:tcPr>
          <w:p w:rsidR="00385AF1" w:rsidRPr="009E4BC3" w:rsidRDefault="00385AF1" w:rsidP="008963A5">
            <w:pPr>
              <w:spacing w:after="0" w:line="240" w:lineRule="auto"/>
              <w:jc w:val="center"/>
              <w:outlineLvl w:val="0"/>
              <w:rPr>
                <w:rFonts w:ascii="Times New Roman" w:eastAsia="Times New Roman" w:hAnsi="Times New Roman"/>
                <w:b/>
                <w:sz w:val="20"/>
                <w:szCs w:val="20"/>
              </w:rPr>
            </w:pPr>
            <w:bookmarkStart w:id="15" w:name="DERS521702205"/>
            <w:proofErr w:type="gramStart"/>
            <w:r w:rsidRPr="009E4BC3">
              <w:rPr>
                <w:rFonts w:ascii="Times New Roman" w:eastAsia="Times New Roman" w:hAnsi="Times New Roman"/>
                <w:b/>
                <w:sz w:val="20"/>
                <w:szCs w:val="20"/>
              </w:rPr>
              <w:t>52170</w:t>
            </w:r>
            <w:r w:rsidR="008963A5">
              <w:rPr>
                <w:rFonts w:ascii="Times New Roman" w:eastAsia="Times New Roman" w:hAnsi="Times New Roman"/>
                <w:b/>
                <w:sz w:val="20"/>
                <w:szCs w:val="20"/>
              </w:rPr>
              <w:t>4</w:t>
            </w:r>
            <w:r w:rsidRPr="009E4BC3">
              <w:rPr>
                <w:rFonts w:ascii="Times New Roman" w:eastAsia="Times New Roman" w:hAnsi="Times New Roman"/>
                <w:b/>
                <w:sz w:val="20"/>
                <w:szCs w:val="20"/>
              </w:rPr>
              <w:t>205</w:t>
            </w:r>
            <w:bookmarkEnd w:id="15"/>
            <w:proofErr w:type="gramEnd"/>
          </w:p>
        </w:tc>
        <w:tc>
          <w:tcPr>
            <w:tcW w:w="4529" w:type="dxa"/>
            <w:gridSpan w:val="4"/>
          </w:tcPr>
          <w:p w:rsidR="00385AF1" w:rsidRPr="00F3422B" w:rsidRDefault="00385AF1" w:rsidP="00A5208F">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 xml:space="preserve">ANABİLİM DALI: </w:t>
            </w:r>
            <w:r w:rsidRPr="00385AF1">
              <w:rPr>
                <w:rFonts w:ascii="Times New Roman" w:eastAsia="Times New Roman" w:hAnsi="Times New Roman"/>
                <w:sz w:val="20"/>
                <w:szCs w:val="20"/>
                <w:lang w:eastAsia="tr-TR"/>
              </w:rPr>
              <w:t>TIBBİ FARMAKOLOJİ</w:t>
            </w:r>
          </w:p>
        </w:tc>
      </w:tr>
      <w:tr w:rsidR="00385AF1" w:rsidRPr="00F3422B" w:rsidTr="00385AF1">
        <w:tc>
          <w:tcPr>
            <w:tcW w:w="1782" w:type="dxa"/>
            <w:tcBorders>
              <w:right w:val="nil"/>
            </w:tcBorders>
          </w:tcPr>
          <w:p w:rsidR="00385AF1" w:rsidRPr="00F3422B" w:rsidRDefault="00385AF1" w:rsidP="00A5208F">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ADI:</w:t>
            </w:r>
          </w:p>
        </w:tc>
        <w:tc>
          <w:tcPr>
            <w:tcW w:w="3578" w:type="dxa"/>
            <w:gridSpan w:val="2"/>
            <w:tcBorders>
              <w:left w:val="nil"/>
              <w:right w:val="nil"/>
            </w:tcBorders>
          </w:tcPr>
          <w:p w:rsidR="00385AF1" w:rsidRPr="00F3422B" w:rsidRDefault="00385AF1" w:rsidP="00A5208F">
            <w:pPr>
              <w:spacing w:after="0" w:line="240" w:lineRule="auto"/>
              <w:rPr>
                <w:rFonts w:ascii="Times New Roman" w:eastAsia="Times New Roman" w:hAnsi="Times New Roman"/>
                <w:sz w:val="20"/>
                <w:szCs w:val="20"/>
              </w:rPr>
            </w:pPr>
            <w:r w:rsidRPr="00385AF1">
              <w:rPr>
                <w:rFonts w:ascii="Times New Roman" w:eastAsia="Times New Roman" w:hAnsi="Times New Roman"/>
                <w:sz w:val="20"/>
                <w:szCs w:val="20"/>
              </w:rPr>
              <w:t>KLİNİK FARMAKOLOJİ</w:t>
            </w:r>
          </w:p>
        </w:tc>
        <w:tc>
          <w:tcPr>
            <w:tcW w:w="4529" w:type="dxa"/>
            <w:gridSpan w:val="4"/>
            <w:tcBorders>
              <w:left w:val="nil"/>
            </w:tcBorders>
          </w:tcPr>
          <w:p w:rsidR="00385AF1" w:rsidRPr="00F3422B" w:rsidRDefault="00385AF1" w:rsidP="00A5208F">
            <w:pPr>
              <w:spacing w:after="0" w:line="240" w:lineRule="auto"/>
              <w:rPr>
                <w:rFonts w:ascii="Times New Roman" w:eastAsia="Times New Roman" w:hAnsi="Times New Roman"/>
                <w:sz w:val="20"/>
                <w:szCs w:val="20"/>
              </w:rPr>
            </w:pPr>
          </w:p>
        </w:tc>
      </w:tr>
      <w:tr w:rsidR="00385AF1" w:rsidRPr="00F3422B" w:rsidTr="00385AF1">
        <w:trPr>
          <w:trHeight w:val="174"/>
        </w:trPr>
        <w:tc>
          <w:tcPr>
            <w:tcW w:w="3023" w:type="dxa"/>
            <w:gridSpan w:val="2"/>
            <w:vMerge w:val="restart"/>
          </w:tcPr>
          <w:p w:rsidR="00385AF1" w:rsidRPr="00F3422B" w:rsidRDefault="00385AF1" w:rsidP="00A5208F">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 VEREN ÖĞRETİM</w:t>
            </w:r>
          </w:p>
          <w:p w:rsidR="00385AF1" w:rsidRDefault="00385AF1" w:rsidP="00A5208F">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ELEMANI</w:t>
            </w:r>
          </w:p>
          <w:p w:rsidR="009E4BC3" w:rsidRPr="00F3422B" w:rsidRDefault="009E4BC3" w:rsidP="00A5208F">
            <w:pPr>
              <w:spacing w:after="0" w:line="240" w:lineRule="auto"/>
              <w:jc w:val="center"/>
              <w:outlineLvl w:val="0"/>
              <w:rPr>
                <w:rFonts w:ascii="Times New Roman" w:eastAsia="Times New Roman" w:hAnsi="Times New Roman"/>
                <w:b/>
                <w:sz w:val="20"/>
                <w:szCs w:val="20"/>
              </w:rPr>
            </w:pPr>
          </w:p>
          <w:p w:rsidR="00385AF1" w:rsidRPr="00F3422B" w:rsidRDefault="00385AF1" w:rsidP="00A5208F">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Doç.Dr. Mahmu</w:t>
            </w:r>
            <w:r>
              <w:rPr>
                <w:rFonts w:ascii="Times New Roman" w:eastAsia="Times New Roman" w:hAnsi="Times New Roman"/>
                <w:sz w:val="20"/>
                <w:szCs w:val="20"/>
              </w:rPr>
              <w:t>t</w:t>
            </w:r>
            <w:r w:rsidRPr="00F3422B">
              <w:rPr>
                <w:rFonts w:ascii="Times New Roman" w:eastAsia="Times New Roman" w:hAnsi="Times New Roman"/>
                <w:sz w:val="20"/>
                <w:szCs w:val="20"/>
              </w:rPr>
              <w:t xml:space="preserve"> ÖZDEMİR</w:t>
            </w:r>
          </w:p>
        </w:tc>
        <w:tc>
          <w:tcPr>
            <w:tcW w:w="2956" w:type="dxa"/>
            <w:gridSpan w:val="2"/>
            <w:vMerge w:val="restart"/>
          </w:tcPr>
          <w:p w:rsidR="00385AF1" w:rsidRPr="00F3422B" w:rsidRDefault="00385AF1" w:rsidP="00A5208F">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DİLİ</w:t>
            </w:r>
          </w:p>
          <w:p w:rsidR="00385AF1" w:rsidRPr="00F3422B" w:rsidRDefault="00385AF1" w:rsidP="00A5208F">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Türkçe:  X</w:t>
            </w:r>
          </w:p>
          <w:p w:rsidR="00385AF1" w:rsidRPr="00F3422B" w:rsidRDefault="00385AF1" w:rsidP="00A5208F">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 xml:space="preserve">İngilizce: </w:t>
            </w:r>
            <w:r w:rsidRPr="00F3422B">
              <w:rPr>
                <w:rFonts w:ascii="Times New Roman" w:eastAsia="Times New Roman" w:hAnsi="Times New Roman"/>
                <w:b/>
                <w:sz w:val="20"/>
                <w:szCs w:val="20"/>
              </w:rPr>
              <w:t></w:t>
            </w:r>
          </w:p>
        </w:tc>
        <w:tc>
          <w:tcPr>
            <w:tcW w:w="3910" w:type="dxa"/>
            <w:gridSpan w:val="3"/>
          </w:tcPr>
          <w:p w:rsidR="00385AF1" w:rsidRPr="00F3422B" w:rsidRDefault="00385AF1" w:rsidP="00A5208F">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Kategorisi</w:t>
            </w:r>
          </w:p>
        </w:tc>
      </w:tr>
      <w:tr w:rsidR="00385AF1" w:rsidRPr="00F3422B" w:rsidTr="00385AF1">
        <w:trPr>
          <w:trHeight w:val="172"/>
        </w:trPr>
        <w:tc>
          <w:tcPr>
            <w:tcW w:w="3023" w:type="dxa"/>
            <w:gridSpan w:val="2"/>
            <w:vMerge/>
            <w:tcBorders>
              <w:bottom w:val="nil"/>
            </w:tcBorders>
          </w:tcPr>
          <w:p w:rsidR="00385AF1" w:rsidRPr="00F3422B" w:rsidRDefault="00385AF1" w:rsidP="00A5208F">
            <w:pPr>
              <w:spacing w:after="0" w:line="240" w:lineRule="auto"/>
              <w:jc w:val="center"/>
              <w:outlineLvl w:val="0"/>
              <w:rPr>
                <w:rFonts w:ascii="Times New Roman" w:eastAsia="Times New Roman" w:hAnsi="Times New Roman"/>
                <w:b/>
                <w:sz w:val="20"/>
                <w:szCs w:val="20"/>
              </w:rPr>
            </w:pPr>
          </w:p>
        </w:tc>
        <w:tc>
          <w:tcPr>
            <w:tcW w:w="2956" w:type="dxa"/>
            <w:gridSpan w:val="2"/>
            <w:vMerge/>
            <w:tcBorders>
              <w:bottom w:val="nil"/>
            </w:tcBorders>
          </w:tcPr>
          <w:p w:rsidR="00385AF1" w:rsidRPr="00F3422B" w:rsidRDefault="00385AF1" w:rsidP="00A5208F">
            <w:pPr>
              <w:spacing w:after="0" w:line="240" w:lineRule="auto"/>
              <w:jc w:val="center"/>
              <w:outlineLvl w:val="0"/>
              <w:rPr>
                <w:rFonts w:ascii="Times New Roman" w:eastAsia="Times New Roman" w:hAnsi="Times New Roman"/>
                <w:b/>
                <w:sz w:val="20"/>
                <w:szCs w:val="20"/>
              </w:rPr>
            </w:pPr>
          </w:p>
        </w:tc>
        <w:tc>
          <w:tcPr>
            <w:tcW w:w="1045" w:type="dxa"/>
            <w:vAlign w:val="center"/>
          </w:tcPr>
          <w:p w:rsidR="00385AF1" w:rsidRPr="00F3422B" w:rsidRDefault="00385AF1" w:rsidP="00A5208F">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Teknik</w:t>
            </w:r>
          </w:p>
        </w:tc>
        <w:tc>
          <w:tcPr>
            <w:tcW w:w="1059" w:type="dxa"/>
            <w:vAlign w:val="center"/>
          </w:tcPr>
          <w:p w:rsidR="00385AF1" w:rsidRPr="00F3422B" w:rsidRDefault="00385AF1" w:rsidP="00A5208F">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Medikal</w:t>
            </w:r>
          </w:p>
        </w:tc>
        <w:tc>
          <w:tcPr>
            <w:tcW w:w="1806" w:type="dxa"/>
            <w:vAlign w:val="center"/>
          </w:tcPr>
          <w:p w:rsidR="00385AF1" w:rsidRPr="00F3422B" w:rsidRDefault="00385AF1" w:rsidP="00A5208F">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Diğer(</w:t>
            </w:r>
            <w:proofErr w:type="gramStart"/>
            <w:r w:rsidRPr="00F3422B">
              <w:rPr>
                <w:rFonts w:ascii="Times New Roman" w:eastAsia="Times New Roman" w:hAnsi="Times New Roman"/>
                <w:sz w:val="20"/>
                <w:szCs w:val="20"/>
              </w:rPr>
              <w:t>……</w:t>
            </w:r>
            <w:proofErr w:type="gramEnd"/>
            <w:r w:rsidRPr="00F3422B">
              <w:rPr>
                <w:rFonts w:ascii="Times New Roman" w:eastAsia="Times New Roman" w:hAnsi="Times New Roman"/>
                <w:sz w:val="20"/>
                <w:szCs w:val="20"/>
              </w:rPr>
              <w:t>)</w:t>
            </w:r>
          </w:p>
        </w:tc>
      </w:tr>
      <w:tr w:rsidR="00385AF1" w:rsidRPr="00F3422B" w:rsidTr="00385AF1">
        <w:tc>
          <w:tcPr>
            <w:tcW w:w="3023" w:type="dxa"/>
            <w:gridSpan w:val="2"/>
            <w:tcBorders>
              <w:top w:val="nil"/>
            </w:tcBorders>
          </w:tcPr>
          <w:p w:rsidR="00385AF1" w:rsidRPr="00F3422B" w:rsidRDefault="00385AF1" w:rsidP="00A5208F">
            <w:pPr>
              <w:spacing w:after="0" w:line="240" w:lineRule="auto"/>
              <w:jc w:val="center"/>
              <w:outlineLvl w:val="0"/>
              <w:rPr>
                <w:rFonts w:ascii="Times New Roman" w:eastAsia="Times New Roman" w:hAnsi="Times New Roman"/>
                <w:b/>
                <w:sz w:val="20"/>
                <w:szCs w:val="20"/>
              </w:rPr>
            </w:pPr>
          </w:p>
        </w:tc>
        <w:tc>
          <w:tcPr>
            <w:tcW w:w="2956" w:type="dxa"/>
            <w:gridSpan w:val="2"/>
            <w:tcBorders>
              <w:top w:val="nil"/>
            </w:tcBorders>
          </w:tcPr>
          <w:p w:rsidR="00385AF1" w:rsidRPr="00F3422B" w:rsidRDefault="00385AF1" w:rsidP="00A5208F">
            <w:pPr>
              <w:spacing w:after="0" w:line="240" w:lineRule="auto"/>
              <w:jc w:val="center"/>
              <w:outlineLvl w:val="0"/>
              <w:rPr>
                <w:rFonts w:ascii="Times New Roman" w:eastAsia="Times New Roman" w:hAnsi="Times New Roman"/>
                <w:b/>
                <w:sz w:val="20"/>
                <w:szCs w:val="20"/>
              </w:rPr>
            </w:pPr>
          </w:p>
        </w:tc>
        <w:tc>
          <w:tcPr>
            <w:tcW w:w="1045" w:type="dxa"/>
          </w:tcPr>
          <w:p w:rsidR="00385AF1" w:rsidRPr="00F3422B" w:rsidRDefault="00385AF1" w:rsidP="00A5208F">
            <w:pPr>
              <w:spacing w:after="0" w:line="240" w:lineRule="auto"/>
              <w:jc w:val="center"/>
              <w:outlineLvl w:val="0"/>
              <w:rPr>
                <w:rFonts w:ascii="Times New Roman" w:eastAsia="Times New Roman" w:hAnsi="Times New Roman"/>
                <w:sz w:val="20"/>
                <w:szCs w:val="20"/>
              </w:rPr>
            </w:pPr>
          </w:p>
        </w:tc>
        <w:tc>
          <w:tcPr>
            <w:tcW w:w="1059" w:type="dxa"/>
          </w:tcPr>
          <w:p w:rsidR="00385AF1" w:rsidRPr="009E4BC3" w:rsidRDefault="00385AF1" w:rsidP="00A5208F">
            <w:pPr>
              <w:spacing w:after="0" w:line="240" w:lineRule="auto"/>
              <w:jc w:val="center"/>
              <w:outlineLvl w:val="0"/>
              <w:rPr>
                <w:rFonts w:ascii="Times New Roman" w:eastAsia="Times New Roman" w:hAnsi="Times New Roman"/>
                <w:b/>
                <w:sz w:val="20"/>
                <w:szCs w:val="20"/>
              </w:rPr>
            </w:pPr>
            <w:r w:rsidRPr="009E4BC3">
              <w:rPr>
                <w:rFonts w:ascii="Times New Roman" w:eastAsia="Times New Roman" w:hAnsi="Times New Roman"/>
                <w:b/>
                <w:sz w:val="20"/>
                <w:szCs w:val="20"/>
              </w:rPr>
              <w:t>X</w:t>
            </w:r>
          </w:p>
        </w:tc>
        <w:tc>
          <w:tcPr>
            <w:tcW w:w="1806" w:type="dxa"/>
          </w:tcPr>
          <w:p w:rsidR="00385AF1" w:rsidRPr="00F3422B" w:rsidRDefault="00385AF1" w:rsidP="00A5208F">
            <w:pPr>
              <w:spacing w:after="0" w:line="240" w:lineRule="auto"/>
              <w:jc w:val="center"/>
              <w:outlineLvl w:val="0"/>
              <w:rPr>
                <w:rFonts w:ascii="Times New Roman" w:eastAsia="Times New Roman" w:hAnsi="Times New Roman"/>
                <w:sz w:val="20"/>
                <w:szCs w:val="20"/>
              </w:rPr>
            </w:pPr>
          </w:p>
        </w:tc>
      </w:tr>
    </w:tbl>
    <w:p w:rsidR="00385AF1" w:rsidRPr="00F3422B" w:rsidRDefault="00385AF1" w:rsidP="00385AF1">
      <w:pPr>
        <w:spacing w:after="0" w:line="240" w:lineRule="auto"/>
        <w:jc w:val="center"/>
        <w:outlineLvl w:val="0"/>
        <w:rPr>
          <w:rFonts w:ascii="Times New Roman" w:eastAsia="Times New Roman" w:hAnsi="Times New Roman"/>
          <w:b/>
          <w:sz w:val="20"/>
          <w:szCs w:val="20"/>
        </w:rPr>
      </w:pPr>
    </w:p>
    <w:p w:rsidR="00385AF1" w:rsidRPr="00F3422B" w:rsidRDefault="00385AF1" w:rsidP="00385AF1">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385AF1" w:rsidRPr="00F3422B" w:rsidTr="00385AF1">
        <w:tc>
          <w:tcPr>
            <w:tcW w:w="2323" w:type="dxa"/>
          </w:tcPr>
          <w:p w:rsidR="00385AF1" w:rsidRPr="00F3422B" w:rsidRDefault="00385AF1" w:rsidP="00A5208F">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BİLİMSEL HAZIRLIK</w:t>
            </w:r>
          </w:p>
        </w:tc>
        <w:tc>
          <w:tcPr>
            <w:tcW w:w="2305" w:type="dxa"/>
          </w:tcPr>
          <w:p w:rsidR="00385AF1" w:rsidRPr="00F3422B" w:rsidRDefault="00385AF1" w:rsidP="00A5208F">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YÜKSEK LİSANS</w:t>
            </w:r>
          </w:p>
        </w:tc>
        <w:tc>
          <w:tcPr>
            <w:tcW w:w="2087" w:type="dxa"/>
          </w:tcPr>
          <w:p w:rsidR="00385AF1" w:rsidRPr="00F3422B" w:rsidRDefault="00385AF1" w:rsidP="00A5208F">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DOKTORA</w:t>
            </w:r>
          </w:p>
        </w:tc>
        <w:tc>
          <w:tcPr>
            <w:tcW w:w="3174" w:type="dxa"/>
          </w:tcPr>
          <w:p w:rsidR="00385AF1" w:rsidRPr="00F3422B" w:rsidRDefault="00385AF1" w:rsidP="00A5208F">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UZMANLIK ALAN DERSİ</w:t>
            </w:r>
          </w:p>
        </w:tc>
      </w:tr>
      <w:tr w:rsidR="00385AF1" w:rsidRPr="00F3422B" w:rsidTr="00385AF1">
        <w:tc>
          <w:tcPr>
            <w:tcW w:w="2323" w:type="dxa"/>
          </w:tcPr>
          <w:p w:rsidR="00385AF1" w:rsidRPr="00F3422B" w:rsidRDefault="00385AF1" w:rsidP="00A5208F">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2305" w:type="dxa"/>
          </w:tcPr>
          <w:p w:rsidR="00385AF1" w:rsidRPr="00F3422B" w:rsidRDefault="00385AF1" w:rsidP="00A5208F">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X</w:t>
            </w:r>
          </w:p>
        </w:tc>
        <w:tc>
          <w:tcPr>
            <w:tcW w:w="2087" w:type="dxa"/>
          </w:tcPr>
          <w:p w:rsidR="00385AF1" w:rsidRPr="00F3422B" w:rsidRDefault="00385AF1" w:rsidP="00A5208F">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3174" w:type="dxa"/>
          </w:tcPr>
          <w:p w:rsidR="00385AF1" w:rsidRPr="00F3422B" w:rsidRDefault="00385AF1" w:rsidP="00A5208F">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r>
    </w:tbl>
    <w:p w:rsidR="00385AF1" w:rsidRPr="00F3422B" w:rsidRDefault="00385AF1" w:rsidP="00385AF1">
      <w:pPr>
        <w:spacing w:after="0" w:line="240" w:lineRule="auto"/>
        <w:jc w:val="center"/>
        <w:outlineLvl w:val="0"/>
        <w:rPr>
          <w:rFonts w:ascii="Times New Roman" w:eastAsia="Times New Roman" w:hAnsi="Times New Roman"/>
          <w:b/>
          <w:sz w:val="20"/>
          <w:szCs w:val="20"/>
        </w:rPr>
      </w:pPr>
    </w:p>
    <w:p w:rsidR="00385AF1" w:rsidRPr="00F3422B" w:rsidRDefault="00385AF1" w:rsidP="00385AF1">
      <w:pPr>
        <w:spacing w:after="0" w:line="240" w:lineRule="auto"/>
        <w:outlineLvl w:val="0"/>
        <w:rPr>
          <w:rFonts w:ascii="Times New Roman" w:eastAsia="Times New Roman" w:hAnsi="Times New Roman"/>
          <w:sz w:val="20"/>
          <w:szCs w:val="20"/>
        </w:rPr>
      </w:pP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397"/>
        <w:gridCol w:w="397"/>
        <w:gridCol w:w="547"/>
        <w:gridCol w:w="547"/>
        <w:gridCol w:w="2456"/>
        <w:gridCol w:w="1104"/>
        <w:gridCol w:w="931"/>
        <w:gridCol w:w="968"/>
        <w:gridCol w:w="1423"/>
      </w:tblGrid>
      <w:tr w:rsidR="00385AF1" w:rsidRPr="00F3422B" w:rsidTr="00385AF1">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85AF1" w:rsidRPr="00F3422B" w:rsidRDefault="00385AF1" w:rsidP="00A5208F">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YARIYIL</w:t>
            </w:r>
          </w:p>
          <w:p w:rsidR="00385AF1" w:rsidRPr="00F3422B" w:rsidRDefault="00385AF1" w:rsidP="00A5208F">
            <w:pPr>
              <w:spacing w:after="0" w:line="240" w:lineRule="auto"/>
              <w:rPr>
                <w:rFonts w:ascii="Times New Roman" w:eastAsia="Times New Roman" w:hAnsi="Times New Roman"/>
                <w:sz w:val="20"/>
                <w:szCs w:val="20"/>
              </w:rPr>
            </w:pPr>
          </w:p>
        </w:tc>
        <w:tc>
          <w:tcPr>
            <w:tcW w:w="4137" w:type="dxa"/>
            <w:gridSpan w:val="5"/>
            <w:tcBorders>
              <w:left w:val="single" w:sz="12" w:space="0" w:color="auto"/>
              <w:bottom w:val="single" w:sz="4" w:space="0" w:color="auto"/>
              <w:right w:val="single" w:sz="12"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HAFTALIK DERS SAATİ</w:t>
            </w:r>
          </w:p>
        </w:tc>
        <w:tc>
          <w:tcPr>
            <w:tcW w:w="0" w:type="auto"/>
            <w:gridSpan w:val="4"/>
            <w:tcBorders>
              <w:left w:val="single" w:sz="12" w:space="0" w:color="auto"/>
              <w:bottom w:val="single" w:sz="4"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w:t>
            </w:r>
          </w:p>
        </w:tc>
      </w:tr>
      <w:tr w:rsidR="00385AF1" w:rsidRPr="00F3422B" w:rsidTr="00385AF1">
        <w:trPr>
          <w:trHeight w:val="382"/>
        </w:trPr>
        <w:tc>
          <w:tcPr>
            <w:tcW w:w="0" w:type="auto"/>
            <w:vMerge/>
            <w:tcBorders>
              <w:top w:val="single" w:sz="4" w:space="0" w:color="auto"/>
              <w:left w:val="single" w:sz="12" w:space="0" w:color="auto"/>
              <w:bottom w:val="single" w:sz="4" w:space="0" w:color="auto"/>
              <w:right w:val="single" w:sz="12" w:space="0" w:color="auto"/>
            </w:tcBorders>
          </w:tcPr>
          <w:p w:rsidR="00385AF1" w:rsidRPr="00F3422B" w:rsidRDefault="00385AF1" w:rsidP="00A5208F">
            <w:pPr>
              <w:spacing w:after="0" w:line="240" w:lineRule="auto"/>
              <w:rPr>
                <w:rFonts w:ascii="Times New Roman" w:eastAsia="Times New Roman" w:hAnsi="Times New Roman"/>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385AF1" w:rsidRPr="00F3422B" w:rsidRDefault="00385AF1" w:rsidP="00A5208F">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385AF1" w:rsidRPr="00F3422B" w:rsidRDefault="00385AF1" w:rsidP="00A5208F">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Uygulama</w:t>
            </w:r>
          </w:p>
        </w:tc>
        <w:tc>
          <w:tcPr>
            <w:tcW w:w="2249" w:type="dxa"/>
            <w:tcBorders>
              <w:top w:val="single" w:sz="4" w:space="0" w:color="auto"/>
              <w:bottom w:val="single" w:sz="4" w:space="0" w:color="auto"/>
              <w:right w:val="single" w:sz="12" w:space="0" w:color="auto"/>
            </w:tcBorders>
            <w:vAlign w:val="center"/>
          </w:tcPr>
          <w:p w:rsidR="00385AF1" w:rsidRPr="00F3422B" w:rsidRDefault="00385AF1" w:rsidP="00A5208F">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85AF1" w:rsidRPr="00F3422B" w:rsidRDefault="00385AF1" w:rsidP="00A5208F">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TÜRÜ</w:t>
            </w:r>
          </w:p>
        </w:tc>
      </w:tr>
      <w:tr w:rsidR="00385AF1" w:rsidRPr="00F3422B" w:rsidTr="00385AF1">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Bahar </w:t>
            </w:r>
            <w:r>
              <w:rPr>
                <w:rFonts w:ascii="Times New Roman" w:eastAsia="Times New Roman" w:hAnsi="Times New Roman"/>
                <w:b/>
                <w:sz w:val="20"/>
                <w:szCs w:val="20"/>
              </w:rPr>
              <w:t>X</w:t>
            </w:r>
          </w:p>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Güz   </w:t>
            </w:r>
            <w:r w:rsidRPr="00F3422B">
              <w:rPr>
                <w:rFonts w:ascii="Times New Roman" w:eastAsia="Times New Roman" w:hAnsi="Times New Roman"/>
                <w:b/>
                <w:sz w:val="20"/>
                <w:szCs w:val="20"/>
              </w:rPr>
              <w:t></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2</w:t>
            </w:r>
          </w:p>
        </w:tc>
        <w:tc>
          <w:tcPr>
            <w:tcW w:w="0" w:type="auto"/>
            <w:gridSpan w:val="2"/>
            <w:tcBorders>
              <w:top w:val="single" w:sz="4" w:space="0" w:color="auto"/>
              <w:left w:val="single" w:sz="4" w:space="0" w:color="auto"/>
              <w:bottom w:val="single" w:sz="12" w:space="0" w:color="auto"/>
            </w:tcBorders>
            <w:vAlign w:val="center"/>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2</w:t>
            </w:r>
          </w:p>
        </w:tc>
        <w:tc>
          <w:tcPr>
            <w:tcW w:w="2249" w:type="dxa"/>
            <w:tcBorders>
              <w:top w:val="single" w:sz="4" w:space="0" w:color="auto"/>
              <w:bottom w:val="single" w:sz="12" w:space="0" w:color="auto"/>
              <w:right w:val="single" w:sz="12" w:space="0" w:color="auto"/>
            </w:tcBorders>
            <w:shd w:val="clear" w:color="auto" w:fill="auto"/>
            <w:vAlign w:val="center"/>
          </w:tcPr>
          <w:p w:rsidR="00385AF1" w:rsidRPr="00F3422B" w:rsidRDefault="00385AF1" w:rsidP="00A5208F">
            <w:pPr>
              <w:spacing w:after="0" w:line="240" w:lineRule="auto"/>
              <w:jc w:val="center"/>
              <w:rPr>
                <w:rFonts w:ascii="Times New Roman" w:eastAsia="Times New Roman" w:hAnsi="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85AF1" w:rsidRPr="00F3422B" w:rsidRDefault="008963A5" w:rsidP="00A5208F">
            <w:pPr>
              <w:spacing w:after="0" w:line="240" w:lineRule="auto"/>
              <w:jc w:val="center"/>
              <w:rPr>
                <w:rFonts w:ascii="Times New Roman" w:eastAsia="Times New Roman" w:hAnsi="Times New Roman"/>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385AF1" w:rsidRPr="00F3422B" w:rsidRDefault="00385AF1" w:rsidP="00A5208F">
            <w:pPr>
              <w:spacing w:after="0" w:line="240" w:lineRule="auto"/>
              <w:jc w:val="center"/>
              <w:rPr>
                <w:rFonts w:ascii="Times New Roman" w:eastAsia="Times New Roman" w:hAnsi="Times New Roman"/>
                <w:sz w:val="20"/>
                <w:szCs w:val="20"/>
                <w:vertAlign w:val="superscript"/>
              </w:rPr>
            </w:pPr>
            <w:proofErr w:type="gramStart"/>
            <w:r w:rsidRPr="00F3422B">
              <w:rPr>
                <w:rFonts w:ascii="Times New Roman" w:eastAsia="Times New Roman" w:hAnsi="Times New Roman"/>
                <w:sz w:val="20"/>
                <w:szCs w:val="20"/>
                <w:vertAlign w:val="superscript"/>
              </w:rPr>
              <w:t>ZORUNLU           SEÇMELİ</w:t>
            </w:r>
            <w:proofErr w:type="gramEnd"/>
          </w:p>
          <w:p w:rsidR="00385AF1" w:rsidRPr="00F3422B" w:rsidRDefault="00385AF1" w:rsidP="00A5208F">
            <w:pPr>
              <w:spacing w:after="0" w:line="240" w:lineRule="auto"/>
              <w:rPr>
                <w:rFonts w:ascii="Times New Roman" w:eastAsia="Times New Roman" w:hAnsi="Times New Roman"/>
                <w:sz w:val="20"/>
                <w:szCs w:val="20"/>
                <w:vertAlign w:val="superscript"/>
              </w:rPr>
            </w:pPr>
            <w:r>
              <w:rPr>
                <w:rFonts w:ascii="Times New Roman" w:eastAsia="Times New Roman" w:hAnsi="Times New Roman"/>
                <w:b/>
                <w:sz w:val="20"/>
                <w:szCs w:val="20"/>
              </w:rPr>
              <w:t xml:space="preserve">                              X</w:t>
            </w:r>
          </w:p>
        </w:tc>
      </w:tr>
      <w:tr w:rsidR="00385AF1" w:rsidRPr="00F3422B" w:rsidTr="00A5208F">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r>
      <w:tr w:rsidR="00385AF1" w:rsidRPr="00F3422B" w:rsidTr="00A5208F">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DEĞERLENDİRME ÖLÇÜTLERİ</w:t>
            </w:r>
          </w:p>
        </w:tc>
      </w:tr>
      <w:tr w:rsidR="00385AF1" w:rsidRPr="00F3422B" w:rsidTr="00385AF1">
        <w:tc>
          <w:tcPr>
            <w:tcW w:w="2971" w:type="dxa"/>
            <w:gridSpan w:val="5"/>
            <w:vMerge w:val="restart"/>
            <w:tcBorders>
              <w:top w:val="single" w:sz="12" w:space="0" w:color="auto"/>
              <w:left w:val="single" w:sz="12" w:space="0" w:color="auto"/>
              <w:bottom w:val="single" w:sz="12" w:space="0" w:color="auto"/>
              <w:right w:val="single" w:sz="12"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Yüzdesi (%)</w:t>
            </w:r>
          </w:p>
        </w:tc>
      </w:tr>
      <w:tr w:rsidR="00385AF1" w:rsidRPr="00F3422B" w:rsidTr="00385AF1">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85AF1" w:rsidRPr="00F3422B" w:rsidRDefault="00385AF1" w:rsidP="00A5208F">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85AF1" w:rsidRPr="00F3422B" w:rsidRDefault="00385AF1" w:rsidP="00A5208F">
            <w:pPr>
              <w:spacing w:after="0" w:line="240" w:lineRule="auto"/>
              <w:jc w:val="center"/>
              <w:rPr>
                <w:rFonts w:ascii="Times New Roman" w:eastAsia="Times New Roman" w:hAnsi="Times New Roman"/>
                <w:sz w:val="20"/>
                <w:szCs w:val="20"/>
                <w:highlight w:val="yellow"/>
              </w:rPr>
            </w:pPr>
            <w:r w:rsidRPr="00F3422B">
              <w:rPr>
                <w:rFonts w:ascii="Times New Roman" w:eastAsia="Times New Roman" w:hAnsi="Times New Roman"/>
                <w:sz w:val="20"/>
                <w:szCs w:val="20"/>
              </w:rPr>
              <w:t xml:space="preserve"> 50</w:t>
            </w:r>
          </w:p>
        </w:tc>
      </w:tr>
      <w:tr w:rsidR="00385AF1" w:rsidRPr="00F3422B" w:rsidTr="00385AF1">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85AF1" w:rsidRPr="00F3422B" w:rsidRDefault="00385AF1" w:rsidP="00A5208F">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385AF1" w:rsidRPr="00F3422B" w:rsidRDefault="00385AF1" w:rsidP="00A5208F">
            <w:pPr>
              <w:spacing w:after="0" w:line="240" w:lineRule="auto"/>
              <w:jc w:val="center"/>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385AF1" w:rsidRPr="00F3422B" w:rsidRDefault="00385AF1" w:rsidP="00A5208F">
            <w:pPr>
              <w:spacing w:after="0" w:line="240" w:lineRule="auto"/>
              <w:jc w:val="center"/>
              <w:rPr>
                <w:rFonts w:ascii="Times New Roman" w:eastAsia="Times New Roman" w:hAnsi="Times New Roman"/>
                <w:sz w:val="20"/>
                <w:szCs w:val="20"/>
                <w:highlight w:val="yellow"/>
              </w:rPr>
            </w:pPr>
          </w:p>
        </w:tc>
      </w:tr>
      <w:tr w:rsidR="00385AF1" w:rsidRPr="00F3422B" w:rsidTr="00385AF1">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85AF1" w:rsidRPr="00F3422B" w:rsidRDefault="00385AF1" w:rsidP="00A5208F">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85AF1" w:rsidRPr="00F3422B" w:rsidRDefault="00385AF1" w:rsidP="00A5208F">
            <w:pPr>
              <w:spacing w:after="0" w:line="240" w:lineRule="auto"/>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85AF1" w:rsidRPr="00F3422B" w:rsidRDefault="00385AF1" w:rsidP="00A5208F">
            <w:pPr>
              <w:spacing w:after="0" w:line="240" w:lineRule="auto"/>
              <w:rPr>
                <w:rFonts w:ascii="Times New Roman" w:eastAsia="Times New Roman" w:hAnsi="Times New Roman"/>
                <w:sz w:val="20"/>
                <w:szCs w:val="20"/>
              </w:rPr>
            </w:pPr>
          </w:p>
        </w:tc>
      </w:tr>
      <w:tr w:rsidR="00385AF1" w:rsidRPr="00F3422B" w:rsidTr="00385AF1">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85AF1" w:rsidRPr="00F3422B" w:rsidRDefault="00385AF1" w:rsidP="00A5208F">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85AF1" w:rsidRPr="00F3422B" w:rsidRDefault="00385AF1" w:rsidP="00A5208F">
            <w:pPr>
              <w:spacing w:after="0" w:line="240" w:lineRule="auto"/>
              <w:jc w:val="center"/>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85AF1" w:rsidRPr="00F3422B" w:rsidRDefault="00385AF1" w:rsidP="00A5208F">
            <w:pPr>
              <w:spacing w:after="0" w:line="240" w:lineRule="auto"/>
              <w:jc w:val="center"/>
              <w:rPr>
                <w:rFonts w:ascii="Times New Roman" w:eastAsia="Times New Roman" w:hAnsi="Times New Roman"/>
                <w:sz w:val="20"/>
                <w:szCs w:val="20"/>
              </w:rPr>
            </w:pPr>
          </w:p>
        </w:tc>
      </w:tr>
      <w:tr w:rsidR="00385AF1" w:rsidRPr="00F3422B" w:rsidTr="00385AF1">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85AF1" w:rsidRPr="00F3422B" w:rsidRDefault="00385AF1" w:rsidP="00A5208F">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85AF1" w:rsidRPr="00F3422B" w:rsidRDefault="00385AF1" w:rsidP="00A5208F">
            <w:pPr>
              <w:spacing w:after="0" w:line="240" w:lineRule="auto"/>
              <w:jc w:val="center"/>
              <w:rPr>
                <w:rFonts w:ascii="Times New Roman" w:eastAsia="Times New Roman" w:hAnsi="Times New Roman"/>
                <w:sz w:val="20"/>
                <w:szCs w:val="20"/>
              </w:rPr>
            </w:pPr>
          </w:p>
        </w:tc>
        <w:tc>
          <w:tcPr>
            <w:tcW w:w="0" w:type="auto"/>
            <w:tcBorders>
              <w:top w:val="single" w:sz="4" w:space="0" w:color="auto"/>
              <w:left w:val="single" w:sz="8" w:space="0" w:color="auto"/>
              <w:bottom w:val="single" w:sz="8" w:space="0" w:color="auto"/>
              <w:right w:val="single" w:sz="12" w:space="0" w:color="auto"/>
            </w:tcBorders>
          </w:tcPr>
          <w:p w:rsidR="00385AF1" w:rsidRPr="00F3422B" w:rsidRDefault="00385AF1" w:rsidP="00A5208F">
            <w:pPr>
              <w:spacing w:after="0" w:line="240" w:lineRule="auto"/>
              <w:jc w:val="center"/>
              <w:rPr>
                <w:rFonts w:ascii="Times New Roman" w:eastAsia="Times New Roman" w:hAnsi="Times New Roman"/>
                <w:sz w:val="20"/>
                <w:szCs w:val="20"/>
              </w:rPr>
            </w:pPr>
          </w:p>
        </w:tc>
      </w:tr>
      <w:tr w:rsidR="00385AF1" w:rsidRPr="00F3422B" w:rsidTr="00385AF1">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85AF1" w:rsidRPr="00F3422B" w:rsidRDefault="00385AF1" w:rsidP="00A5208F">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85AF1" w:rsidRPr="00F3422B" w:rsidRDefault="00385AF1" w:rsidP="00A5208F">
            <w:pPr>
              <w:spacing w:after="0" w:line="240" w:lineRule="auto"/>
              <w:jc w:val="center"/>
              <w:rPr>
                <w:rFonts w:ascii="Times New Roman" w:eastAsia="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385AF1" w:rsidRPr="00F3422B" w:rsidRDefault="00385AF1" w:rsidP="00A5208F">
            <w:pPr>
              <w:spacing w:after="0" w:line="240" w:lineRule="auto"/>
              <w:rPr>
                <w:rFonts w:ascii="Times New Roman" w:eastAsia="Times New Roman" w:hAnsi="Times New Roman"/>
                <w:sz w:val="20"/>
                <w:szCs w:val="20"/>
              </w:rPr>
            </w:pPr>
          </w:p>
        </w:tc>
      </w:tr>
      <w:tr w:rsidR="00385AF1" w:rsidRPr="00F3422B" w:rsidTr="00385AF1">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85AF1" w:rsidRPr="00F3422B" w:rsidRDefault="00385AF1" w:rsidP="00A5208F">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w:t>
            </w:r>
            <w:proofErr w:type="gramStart"/>
            <w:r w:rsidRPr="00F3422B">
              <w:rPr>
                <w:rFonts w:ascii="Times New Roman" w:eastAsia="Times New Roman" w:hAnsi="Times New Roman"/>
                <w:sz w:val="20"/>
                <w:szCs w:val="20"/>
              </w:rPr>
              <w:t>………</w:t>
            </w:r>
            <w:proofErr w:type="gramEnd"/>
            <w:r w:rsidRPr="00F3422B">
              <w:rPr>
                <w:rFonts w:ascii="Times New Roman" w:eastAsia="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85AF1" w:rsidRPr="00F3422B" w:rsidRDefault="00385AF1" w:rsidP="00A5208F">
            <w:pPr>
              <w:spacing w:after="0" w:line="240" w:lineRule="auto"/>
              <w:rPr>
                <w:rFonts w:ascii="Times New Roman" w:eastAsia="Times New Roman" w:hAnsi="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385AF1" w:rsidRPr="00F3422B" w:rsidRDefault="00385AF1" w:rsidP="00A5208F">
            <w:pPr>
              <w:spacing w:after="0" w:line="240" w:lineRule="auto"/>
              <w:rPr>
                <w:rFonts w:ascii="Times New Roman" w:eastAsia="Times New Roman" w:hAnsi="Times New Roman"/>
                <w:sz w:val="20"/>
                <w:szCs w:val="20"/>
              </w:rPr>
            </w:pPr>
          </w:p>
        </w:tc>
      </w:tr>
      <w:tr w:rsidR="00385AF1" w:rsidRPr="00F3422B" w:rsidTr="00385AF1">
        <w:tblPrEx>
          <w:tblBorders>
            <w:insideH w:val="single" w:sz="6" w:space="0" w:color="auto"/>
            <w:insideV w:val="single" w:sz="6" w:space="0" w:color="auto"/>
          </w:tblBorders>
        </w:tblPrEx>
        <w:trPr>
          <w:cantSplit/>
          <w:trHeight w:val="276"/>
        </w:trPr>
        <w:tc>
          <w:tcPr>
            <w:tcW w:w="2971" w:type="dxa"/>
            <w:gridSpan w:val="5"/>
            <w:vMerge w:val="restart"/>
            <w:vAlign w:val="center"/>
          </w:tcPr>
          <w:p w:rsidR="00385AF1" w:rsidRPr="00F3422B" w:rsidRDefault="00385AF1" w:rsidP="00A5208F">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SONU SINAVI</w:t>
            </w:r>
          </w:p>
        </w:tc>
        <w:tc>
          <w:tcPr>
            <w:tcW w:w="4349" w:type="dxa"/>
            <w:gridSpan w:val="3"/>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1093" w:type="dxa"/>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1441" w:type="dxa"/>
          </w:tcPr>
          <w:p w:rsidR="00385AF1" w:rsidRPr="00F3422B" w:rsidRDefault="00385AF1" w:rsidP="00A5208F">
            <w:pPr>
              <w:spacing w:after="0" w:line="240" w:lineRule="auto"/>
              <w:jc w:val="center"/>
              <w:rPr>
                <w:rFonts w:ascii="Times New Roman" w:eastAsia="Times New Roman" w:hAnsi="Times New Roman"/>
                <w:b/>
                <w:sz w:val="20"/>
                <w:szCs w:val="20"/>
              </w:rPr>
            </w:pPr>
          </w:p>
        </w:tc>
      </w:tr>
      <w:tr w:rsidR="00385AF1" w:rsidRPr="00F3422B" w:rsidTr="00385AF1">
        <w:tblPrEx>
          <w:tblBorders>
            <w:insideH w:val="single" w:sz="6" w:space="0" w:color="auto"/>
            <w:insideV w:val="single" w:sz="6" w:space="0" w:color="auto"/>
          </w:tblBorders>
        </w:tblPrEx>
        <w:trPr>
          <w:cantSplit/>
          <w:trHeight w:val="276"/>
        </w:trPr>
        <w:tc>
          <w:tcPr>
            <w:tcW w:w="2971" w:type="dxa"/>
            <w:gridSpan w:val="5"/>
            <w:vMerge/>
          </w:tcPr>
          <w:p w:rsidR="00385AF1" w:rsidRPr="00F3422B" w:rsidRDefault="00385AF1" w:rsidP="00A5208F">
            <w:pPr>
              <w:spacing w:after="0" w:line="240" w:lineRule="auto"/>
              <w:rPr>
                <w:rFonts w:ascii="Times New Roman" w:eastAsia="Times New Roman" w:hAnsi="Times New Roman"/>
                <w:sz w:val="20"/>
                <w:szCs w:val="20"/>
              </w:rPr>
            </w:pPr>
          </w:p>
        </w:tc>
        <w:tc>
          <w:tcPr>
            <w:tcW w:w="4349" w:type="dxa"/>
            <w:gridSpan w:val="3"/>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1093" w:type="dxa"/>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1441" w:type="dxa"/>
          </w:tcPr>
          <w:p w:rsidR="00385AF1" w:rsidRPr="00F3422B" w:rsidRDefault="00385AF1" w:rsidP="00A5208F">
            <w:pPr>
              <w:spacing w:after="0" w:line="240" w:lineRule="auto"/>
              <w:jc w:val="center"/>
              <w:rPr>
                <w:rFonts w:ascii="Times New Roman" w:eastAsia="Times New Roman" w:hAnsi="Times New Roman"/>
                <w:b/>
                <w:sz w:val="20"/>
                <w:szCs w:val="20"/>
              </w:rPr>
            </w:pPr>
          </w:p>
        </w:tc>
      </w:tr>
      <w:tr w:rsidR="00385AF1" w:rsidRPr="00F3422B" w:rsidTr="00385AF1">
        <w:tblPrEx>
          <w:tblBorders>
            <w:insideH w:val="single" w:sz="6" w:space="0" w:color="auto"/>
            <w:insideV w:val="single" w:sz="6" w:space="0" w:color="auto"/>
          </w:tblBorders>
        </w:tblPrEx>
        <w:trPr>
          <w:cantSplit/>
          <w:trHeight w:val="276"/>
        </w:trPr>
        <w:tc>
          <w:tcPr>
            <w:tcW w:w="2971" w:type="dxa"/>
            <w:gridSpan w:val="5"/>
            <w:vMerge/>
          </w:tcPr>
          <w:p w:rsidR="00385AF1" w:rsidRPr="00F3422B" w:rsidRDefault="00385AF1" w:rsidP="00A5208F">
            <w:pPr>
              <w:spacing w:after="0" w:line="240" w:lineRule="auto"/>
              <w:rPr>
                <w:rFonts w:ascii="Times New Roman" w:eastAsia="Times New Roman" w:hAnsi="Times New Roman"/>
                <w:sz w:val="20"/>
                <w:szCs w:val="20"/>
              </w:rPr>
            </w:pPr>
          </w:p>
        </w:tc>
        <w:tc>
          <w:tcPr>
            <w:tcW w:w="4349" w:type="dxa"/>
            <w:gridSpan w:val="3"/>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1093" w:type="dxa"/>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1441" w:type="dxa"/>
          </w:tcPr>
          <w:p w:rsidR="00385AF1" w:rsidRPr="00F3422B" w:rsidRDefault="00385AF1" w:rsidP="00A5208F">
            <w:pPr>
              <w:spacing w:after="0" w:line="240" w:lineRule="auto"/>
              <w:jc w:val="center"/>
              <w:rPr>
                <w:rFonts w:ascii="Times New Roman" w:eastAsia="Times New Roman" w:hAnsi="Times New Roman"/>
                <w:b/>
                <w:sz w:val="20"/>
                <w:szCs w:val="20"/>
              </w:rPr>
            </w:pPr>
          </w:p>
        </w:tc>
      </w:tr>
      <w:tr w:rsidR="00385AF1" w:rsidRPr="00F3422B" w:rsidTr="00385AF1">
        <w:tblPrEx>
          <w:tblBorders>
            <w:insideH w:val="single" w:sz="6" w:space="0" w:color="auto"/>
            <w:insideV w:val="single" w:sz="6" w:space="0" w:color="auto"/>
          </w:tblBorders>
        </w:tblPrEx>
        <w:trPr>
          <w:cantSplit/>
          <w:trHeight w:val="276"/>
        </w:trPr>
        <w:tc>
          <w:tcPr>
            <w:tcW w:w="2971" w:type="dxa"/>
            <w:gridSpan w:val="5"/>
            <w:vMerge/>
          </w:tcPr>
          <w:p w:rsidR="00385AF1" w:rsidRPr="00F3422B" w:rsidRDefault="00385AF1" w:rsidP="00A5208F">
            <w:pPr>
              <w:spacing w:after="0" w:line="240" w:lineRule="auto"/>
              <w:rPr>
                <w:rFonts w:ascii="Times New Roman" w:eastAsia="Times New Roman" w:hAnsi="Times New Roman"/>
                <w:sz w:val="20"/>
                <w:szCs w:val="20"/>
              </w:rPr>
            </w:pPr>
          </w:p>
        </w:tc>
        <w:tc>
          <w:tcPr>
            <w:tcW w:w="4349" w:type="dxa"/>
            <w:gridSpan w:val="3"/>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1093" w:type="dxa"/>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1441" w:type="dxa"/>
          </w:tcPr>
          <w:p w:rsidR="00385AF1" w:rsidRPr="00F3422B" w:rsidRDefault="00385AF1" w:rsidP="00A5208F">
            <w:pPr>
              <w:spacing w:after="0" w:line="240" w:lineRule="auto"/>
              <w:jc w:val="center"/>
              <w:rPr>
                <w:rFonts w:ascii="Times New Roman" w:eastAsia="Times New Roman" w:hAnsi="Times New Roman"/>
                <w:b/>
                <w:sz w:val="20"/>
                <w:szCs w:val="20"/>
              </w:rPr>
            </w:pPr>
          </w:p>
        </w:tc>
      </w:tr>
      <w:tr w:rsidR="00385AF1" w:rsidRPr="00F3422B" w:rsidTr="00385AF1">
        <w:tblPrEx>
          <w:tblBorders>
            <w:insideH w:val="single" w:sz="6" w:space="0" w:color="auto"/>
            <w:insideV w:val="single" w:sz="6" w:space="0" w:color="auto"/>
          </w:tblBorders>
        </w:tblPrEx>
        <w:trPr>
          <w:cantSplit/>
          <w:trHeight w:val="276"/>
        </w:trPr>
        <w:tc>
          <w:tcPr>
            <w:tcW w:w="2971" w:type="dxa"/>
            <w:gridSpan w:val="5"/>
            <w:vMerge/>
          </w:tcPr>
          <w:p w:rsidR="00385AF1" w:rsidRPr="00F3422B" w:rsidRDefault="00385AF1" w:rsidP="00A5208F">
            <w:pPr>
              <w:spacing w:after="0" w:line="240" w:lineRule="auto"/>
              <w:rPr>
                <w:rFonts w:ascii="Times New Roman" w:eastAsia="Times New Roman" w:hAnsi="Times New Roman"/>
                <w:sz w:val="20"/>
                <w:szCs w:val="20"/>
              </w:rPr>
            </w:pPr>
          </w:p>
        </w:tc>
        <w:tc>
          <w:tcPr>
            <w:tcW w:w="4349" w:type="dxa"/>
            <w:gridSpan w:val="3"/>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(…yazılı…)</w:t>
            </w:r>
          </w:p>
        </w:tc>
        <w:tc>
          <w:tcPr>
            <w:tcW w:w="1093" w:type="dxa"/>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1441" w:type="dxa"/>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50</w:t>
            </w:r>
          </w:p>
        </w:tc>
      </w:tr>
      <w:tr w:rsidR="00385AF1" w:rsidRPr="00F3422B" w:rsidTr="00385AF1">
        <w:tblPrEx>
          <w:tblBorders>
            <w:insideH w:val="single" w:sz="6" w:space="0" w:color="auto"/>
            <w:insideV w:val="single" w:sz="6" w:space="0" w:color="auto"/>
          </w:tblBorders>
        </w:tblPrEx>
        <w:trPr>
          <w:cantSplit/>
          <w:trHeight w:val="138"/>
        </w:trPr>
        <w:tc>
          <w:tcPr>
            <w:tcW w:w="2971" w:type="dxa"/>
            <w:gridSpan w:val="5"/>
            <w:vMerge w:val="restart"/>
            <w:vAlign w:val="center"/>
          </w:tcPr>
          <w:p w:rsidR="00385AF1" w:rsidRPr="00F3422B" w:rsidRDefault="00385AF1" w:rsidP="00A5208F">
            <w:pPr>
              <w:spacing w:after="0" w:line="240" w:lineRule="auto"/>
              <w:rPr>
                <w:rFonts w:ascii="Times New Roman" w:eastAsia="Times New Roman" w:hAnsi="Times New Roman"/>
                <w:b/>
                <w:sz w:val="20"/>
                <w:szCs w:val="20"/>
                <w:vertAlign w:val="superscript"/>
              </w:rPr>
            </w:pPr>
            <w:r w:rsidRPr="00F3422B">
              <w:rPr>
                <w:rFonts w:ascii="Times New Roman" w:eastAsia="Times New Roman" w:hAnsi="Times New Roman"/>
                <w:b/>
                <w:sz w:val="20"/>
                <w:szCs w:val="20"/>
              </w:rPr>
              <w:t>MAZERET SINAVI</w:t>
            </w:r>
          </w:p>
        </w:tc>
        <w:tc>
          <w:tcPr>
            <w:tcW w:w="3371" w:type="dxa"/>
            <w:gridSpan w:val="2"/>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978" w:type="dxa"/>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Yazılı</w:t>
            </w:r>
          </w:p>
        </w:tc>
        <w:tc>
          <w:tcPr>
            <w:tcW w:w="1093" w:type="dxa"/>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Sözlü ve Yazılı</w:t>
            </w:r>
          </w:p>
        </w:tc>
        <w:tc>
          <w:tcPr>
            <w:tcW w:w="1441" w:type="dxa"/>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Çoktan Seçmeli</w:t>
            </w:r>
          </w:p>
        </w:tc>
      </w:tr>
      <w:tr w:rsidR="00385AF1" w:rsidRPr="00F3422B" w:rsidTr="00385AF1">
        <w:tblPrEx>
          <w:tblBorders>
            <w:insideH w:val="single" w:sz="6" w:space="0" w:color="auto"/>
            <w:insideV w:val="single" w:sz="6" w:space="0" w:color="auto"/>
          </w:tblBorders>
        </w:tblPrEx>
        <w:trPr>
          <w:cantSplit/>
          <w:trHeight w:val="326"/>
        </w:trPr>
        <w:tc>
          <w:tcPr>
            <w:tcW w:w="2971" w:type="dxa"/>
            <w:gridSpan w:val="5"/>
            <w:vMerge/>
          </w:tcPr>
          <w:p w:rsidR="00385AF1" w:rsidRPr="00F3422B" w:rsidRDefault="00385AF1" w:rsidP="00A5208F">
            <w:pPr>
              <w:spacing w:after="0" w:line="240" w:lineRule="auto"/>
              <w:rPr>
                <w:rFonts w:ascii="Times New Roman" w:eastAsia="Times New Roman" w:hAnsi="Times New Roman"/>
                <w:sz w:val="20"/>
                <w:szCs w:val="20"/>
              </w:rPr>
            </w:pPr>
          </w:p>
        </w:tc>
        <w:tc>
          <w:tcPr>
            <w:tcW w:w="3371" w:type="dxa"/>
            <w:gridSpan w:val="2"/>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978" w:type="dxa"/>
          </w:tcPr>
          <w:p w:rsidR="00385AF1" w:rsidRPr="00F3422B" w:rsidRDefault="00385AF1" w:rsidP="00A5208F">
            <w:pPr>
              <w:spacing w:after="0" w:line="240" w:lineRule="auto"/>
              <w:jc w:val="center"/>
              <w:rPr>
                <w:rFonts w:ascii="Times New Roman" w:eastAsia="Times New Roman" w:hAnsi="Times New Roman"/>
                <w:b/>
                <w:sz w:val="20"/>
                <w:szCs w:val="20"/>
              </w:rPr>
            </w:pPr>
            <w:proofErr w:type="gramStart"/>
            <w:r w:rsidRPr="00F3422B">
              <w:rPr>
                <w:rFonts w:ascii="Times New Roman" w:eastAsia="Times New Roman" w:hAnsi="Times New Roman"/>
                <w:b/>
                <w:sz w:val="20"/>
                <w:szCs w:val="20"/>
              </w:rPr>
              <w:t>x</w:t>
            </w:r>
            <w:proofErr w:type="gramEnd"/>
          </w:p>
        </w:tc>
        <w:tc>
          <w:tcPr>
            <w:tcW w:w="1093" w:type="dxa"/>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1441" w:type="dxa"/>
          </w:tcPr>
          <w:p w:rsidR="00385AF1" w:rsidRPr="00F3422B" w:rsidRDefault="00385AF1" w:rsidP="00A5208F">
            <w:pPr>
              <w:spacing w:after="0" w:line="240" w:lineRule="auto"/>
              <w:jc w:val="center"/>
              <w:rPr>
                <w:rFonts w:ascii="Times New Roman" w:eastAsia="Times New Roman" w:hAnsi="Times New Roman"/>
                <w:b/>
                <w:sz w:val="20"/>
                <w:szCs w:val="20"/>
              </w:rPr>
            </w:pPr>
          </w:p>
        </w:tc>
      </w:tr>
      <w:tr w:rsidR="00385AF1" w:rsidRPr="00F3422B" w:rsidTr="00385AF1">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85AF1" w:rsidRPr="00F3422B" w:rsidRDefault="00385AF1" w:rsidP="00A5208F">
            <w:pPr>
              <w:spacing w:after="0" w:line="240" w:lineRule="auto"/>
              <w:jc w:val="both"/>
              <w:rPr>
                <w:rFonts w:ascii="Times New Roman" w:eastAsia="Times New Roman" w:hAnsi="Times New Roman"/>
                <w:sz w:val="20"/>
                <w:szCs w:val="20"/>
              </w:rPr>
            </w:pPr>
          </w:p>
        </w:tc>
      </w:tr>
      <w:tr w:rsidR="00385AF1" w:rsidRPr="00F3422B" w:rsidTr="00385AF1">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385AF1" w:rsidRPr="00F3422B" w:rsidRDefault="00385AF1" w:rsidP="00A5208F">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Temel </w:t>
            </w:r>
            <w:proofErr w:type="gramStart"/>
            <w:r w:rsidRPr="00F3422B">
              <w:rPr>
                <w:rFonts w:ascii="Times New Roman" w:eastAsia="Times New Roman" w:hAnsi="Times New Roman"/>
                <w:sz w:val="20"/>
                <w:szCs w:val="20"/>
              </w:rPr>
              <w:t>farmakodinamik,farmakokinetik</w:t>
            </w:r>
            <w:proofErr w:type="gramEnd"/>
            <w:r w:rsidRPr="00F3422B">
              <w:rPr>
                <w:rFonts w:ascii="Times New Roman" w:eastAsia="Times New Roman" w:hAnsi="Times New Roman"/>
                <w:sz w:val="20"/>
                <w:szCs w:val="20"/>
              </w:rPr>
              <w:t xml:space="preserve"> parametrelerin irdelenmesi, tedavi ilkeleri ve değerlendirme, rasyonel reçetelendirme, klinik uygulamalarında ve ilaç tedavilerinde kanun uygulamaları, kamusal ve sosyal tedavi yaklaşımları açısından klinik uygulamalar.</w:t>
            </w:r>
          </w:p>
        </w:tc>
      </w:tr>
      <w:tr w:rsidR="00385AF1" w:rsidRPr="00F3422B" w:rsidTr="00385AF1">
        <w:trPr>
          <w:trHeight w:val="426"/>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385AF1" w:rsidRPr="00F3422B" w:rsidRDefault="00385AF1" w:rsidP="00A5208F">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İlaç ve klinik uygulamalar arasında </w:t>
            </w:r>
            <w:proofErr w:type="gramStart"/>
            <w:r w:rsidRPr="00F3422B">
              <w:rPr>
                <w:rFonts w:ascii="Times New Roman" w:eastAsia="Times New Roman" w:hAnsi="Times New Roman"/>
                <w:sz w:val="20"/>
                <w:szCs w:val="20"/>
              </w:rPr>
              <w:t>optimal</w:t>
            </w:r>
            <w:proofErr w:type="gramEnd"/>
            <w:r w:rsidRPr="00F3422B">
              <w:rPr>
                <w:rFonts w:ascii="Times New Roman" w:eastAsia="Times New Roman" w:hAnsi="Times New Roman"/>
                <w:sz w:val="20"/>
                <w:szCs w:val="20"/>
              </w:rPr>
              <w:t xml:space="preserve"> koşulların sağlanması ilkelerinin teorik ve pratik açıdan kavranılması.</w:t>
            </w:r>
          </w:p>
        </w:tc>
      </w:tr>
      <w:tr w:rsidR="00385AF1" w:rsidRPr="00F3422B" w:rsidTr="00385AF1">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85AF1" w:rsidRPr="00F3422B" w:rsidRDefault="00385AF1" w:rsidP="00A5208F">
            <w:pPr>
              <w:spacing w:after="0" w:line="240" w:lineRule="auto"/>
              <w:jc w:val="both"/>
              <w:rPr>
                <w:rFonts w:ascii="Times New Roman" w:eastAsia="Times New Roman" w:hAnsi="Times New Roman"/>
                <w:sz w:val="20"/>
                <w:szCs w:val="20"/>
              </w:rPr>
            </w:pPr>
          </w:p>
          <w:p w:rsidR="00385AF1" w:rsidRPr="00F3422B" w:rsidRDefault="00385AF1" w:rsidP="00A5208F">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Rasyonel, etkin ve güvenli ilaç tedavi ilkelerini </w:t>
            </w:r>
            <w:proofErr w:type="gramStart"/>
            <w:r w:rsidRPr="00F3422B">
              <w:rPr>
                <w:rFonts w:ascii="Times New Roman" w:eastAsia="Times New Roman" w:hAnsi="Times New Roman"/>
                <w:sz w:val="20"/>
                <w:szCs w:val="20"/>
              </w:rPr>
              <w:t>kazanmak.Güncel</w:t>
            </w:r>
            <w:proofErr w:type="gramEnd"/>
            <w:r w:rsidRPr="00F3422B">
              <w:rPr>
                <w:rFonts w:ascii="Times New Roman" w:eastAsia="Times New Roman" w:hAnsi="Times New Roman"/>
                <w:sz w:val="20"/>
                <w:szCs w:val="20"/>
              </w:rPr>
              <w:t xml:space="preserve"> tedavi yöntemlerini bilmek ve irdelemek.İlaç kullanımında olası yan etkiler, etik kurallar, yeni ilaç geliştirme basamakları, iyi klinik uygulama esasları ve genel değerlendirme parametrelerinin kullanımı ilkelerinin kazanılması.</w:t>
            </w:r>
          </w:p>
        </w:tc>
      </w:tr>
      <w:tr w:rsidR="00385AF1" w:rsidRPr="00F3422B" w:rsidTr="00385AF1">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lastRenderedPageBreak/>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Clinical pharmacology, D.R Laurence eight </w:t>
            </w:r>
            <w:proofErr w:type="gramStart"/>
            <w:r w:rsidRPr="00F3422B">
              <w:rPr>
                <w:rFonts w:ascii="Times New Roman" w:eastAsia="Times New Roman" w:hAnsi="Times New Roman"/>
                <w:sz w:val="20"/>
                <w:szCs w:val="20"/>
              </w:rPr>
              <w:t>edition,Churchill</w:t>
            </w:r>
            <w:proofErr w:type="gramEnd"/>
            <w:r w:rsidRPr="00F3422B">
              <w:rPr>
                <w:rFonts w:ascii="Times New Roman" w:eastAsia="Times New Roman" w:hAnsi="Times New Roman"/>
                <w:sz w:val="20"/>
                <w:szCs w:val="20"/>
              </w:rPr>
              <w:t xml:space="preserve"> Livingstone</w:t>
            </w:r>
          </w:p>
          <w:p w:rsidR="00385AF1" w:rsidRPr="00F3422B" w:rsidRDefault="00385AF1" w:rsidP="00A5208F">
            <w:pPr>
              <w:spacing w:after="0" w:line="240" w:lineRule="auto"/>
              <w:outlineLvl w:val="3"/>
              <w:rPr>
                <w:rFonts w:ascii="Times New Roman" w:eastAsia="Times New Roman" w:hAnsi="Times New Roman"/>
                <w:bCs/>
                <w:sz w:val="20"/>
                <w:szCs w:val="20"/>
              </w:rPr>
            </w:pPr>
            <w:r w:rsidRPr="00F3422B">
              <w:rPr>
                <w:rFonts w:ascii="Times New Roman" w:eastAsia="Times New Roman" w:hAnsi="Times New Roman"/>
                <w:bCs/>
                <w:sz w:val="20"/>
                <w:szCs w:val="20"/>
              </w:rPr>
              <w:t xml:space="preserve">Klinik Farmakolojinin esasları ve temel </w:t>
            </w:r>
            <w:proofErr w:type="gramStart"/>
            <w:r w:rsidRPr="00F3422B">
              <w:rPr>
                <w:rFonts w:ascii="Times New Roman" w:eastAsia="Times New Roman" w:hAnsi="Times New Roman"/>
                <w:bCs/>
                <w:sz w:val="20"/>
                <w:szCs w:val="20"/>
              </w:rPr>
              <w:t>düzenlemeler ,Prof.Dr</w:t>
            </w:r>
            <w:proofErr w:type="gramEnd"/>
            <w:r w:rsidRPr="00F3422B">
              <w:rPr>
                <w:rFonts w:ascii="Times New Roman" w:eastAsia="Times New Roman" w:hAnsi="Times New Roman"/>
                <w:bCs/>
                <w:sz w:val="20"/>
                <w:szCs w:val="20"/>
              </w:rPr>
              <w:t>.S Oğuz Kayaalp</w:t>
            </w:r>
          </w:p>
        </w:tc>
      </w:tr>
      <w:tr w:rsidR="00385AF1" w:rsidRPr="00F3422B" w:rsidTr="00385AF1">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Walley T,Clinical pharmacology and therapeutics in undergraduate medical education in the UK</w:t>
            </w:r>
          </w:p>
          <w:p w:rsidR="00385AF1" w:rsidRPr="00F3422B" w:rsidRDefault="00385AF1" w:rsidP="00A5208F">
            <w:pPr>
              <w:spacing w:after="0" w:line="240" w:lineRule="auto"/>
              <w:outlineLvl w:val="3"/>
              <w:rPr>
                <w:rFonts w:ascii="Times New Roman" w:eastAsia="Times New Roman" w:hAnsi="Times New Roman"/>
                <w:bCs/>
                <w:color w:val="000000"/>
                <w:sz w:val="20"/>
                <w:szCs w:val="20"/>
              </w:rPr>
            </w:pPr>
            <w:r w:rsidRPr="00F3422B">
              <w:rPr>
                <w:rFonts w:ascii="Times New Roman" w:eastAsia="Times New Roman" w:hAnsi="Times New Roman"/>
                <w:bCs/>
                <w:sz w:val="20"/>
                <w:szCs w:val="20"/>
              </w:rPr>
              <w:t>Dukes G Clinical pharmacology and primary health care in Europe.</w:t>
            </w:r>
          </w:p>
        </w:tc>
      </w:tr>
      <w:tr w:rsidR="00385AF1" w:rsidRPr="00F3422B" w:rsidTr="00385AF1">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0" w:type="auto"/>
            <w:gridSpan w:val="5"/>
            <w:tcBorders>
              <w:top w:val="single" w:sz="12" w:space="0" w:color="auto"/>
              <w:left w:val="single" w:sz="12" w:space="0" w:color="auto"/>
              <w:bottom w:val="single" w:sz="12" w:space="0" w:color="auto"/>
              <w:right w:val="single" w:sz="12" w:space="0" w:color="auto"/>
            </w:tcBorders>
          </w:tcPr>
          <w:p w:rsidR="00385AF1" w:rsidRPr="00F3422B" w:rsidRDefault="00385AF1" w:rsidP="00A5208F">
            <w:pPr>
              <w:widowControl w:val="0"/>
              <w:shd w:val="clear" w:color="auto" w:fill="FFFFFF"/>
              <w:tabs>
                <w:tab w:val="left" w:pos="422"/>
              </w:tabs>
              <w:autoSpaceDE w:val="0"/>
              <w:autoSpaceDN w:val="0"/>
              <w:adjustRightInd w:val="0"/>
              <w:spacing w:after="0" w:line="360" w:lineRule="auto"/>
              <w:ind w:left="245" w:right="-338"/>
              <w:rPr>
                <w:rFonts w:ascii="Times New Roman" w:eastAsia="Times New Roman" w:hAnsi="Times New Roman"/>
                <w:b/>
                <w:bCs/>
                <w:color w:val="000000"/>
                <w:sz w:val="20"/>
                <w:szCs w:val="20"/>
              </w:rPr>
            </w:pPr>
          </w:p>
        </w:tc>
      </w:tr>
      <w:tr w:rsidR="00385AF1" w:rsidRPr="00F3422B" w:rsidTr="00385AF1">
        <w:tblPrEx>
          <w:tblBorders>
            <w:insideH w:val="single" w:sz="6" w:space="0" w:color="auto"/>
            <w:insideV w:val="single" w:sz="6" w:space="0" w:color="auto"/>
          </w:tblBorders>
        </w:tblPrEx>
        <w:trPr>
          <w:trHeight w:val="434"/>
        </w:trPr>
        <w:tc>
          <w:tcPr>
            <w:tcW w:w="1480" w:type="dxa"/>
            <w:gridSpan w:val="2"/>
            <w:tcBorders>
              <w:top w:val="single" w:sz="12" w:space="0" w:color="auto"/>
              <w:left w:val="single" w:sz="12" w:space="0" w:color="auto"/>
              <w:bottom w:val="single" w:sz="6" w:space="0" w:color="auto"/>
              <w:right w:val="single" w:sz="6" w:space="0" w:color="auto"/>
            </w:tcBorders>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8374" w:type="dxa"/>
            <w:gridSpan w:val="8"/>
            <w:tcBorders>
              <w:top w:val="single" w:sz="12" w:space="0" w:color="auto"/>
              <w:left w:val="single" w:sz="6" w:space="0" w:color="auto"/>
              <w:bottom w:val="single" w:sz="4" w:space="0" w:color="auto"/>
              <w:right w:val="single" w:sz="12" w:space="0" w:color="auto"/>
            </w:tcBorders>
          </w:tcPr>
          <w:p w:rsidR="00385AF1" w:rsidRPr="00F3422B" w:rsidRDefault="00385AF1" w:rsidP="00A5208F">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 HAFTALIK PLANI</w:t>
            </w:r>
          </w:p>
        </w:tc>
      </w:tr>
      <w:tr w:rsidR="00385AF1" w:rsidRPr="00F3422B" w:rsidTr="00385AF1">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385AF1" w:rsidRPr="00F3422B" w:rsidRDefault="00385AF1" w:rsidP="00A5208F">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w:t>
            </w:r>
          </w:p>
        </w:tc>
        <w:tc>
          <w:tcPr>
            <w:tcW w:w="944" w:type="dxa"/>
            <w:gridSpan w:val="2"/>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TARİH</w:t>
            </w:r>
          </w:p>
        </w:tc>
        <w:tc>
          <w:tcPr>
            <w:tcW w:w="7430" w:type="dxa"/>
            <w:gridSpan w:val="6"/>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ind w:left="140"/>
              <w:rPr>
                <w:rFonts w:ascii="Times New Roman" w:eastAsia="Times New Roman" w:hAnsi="Times New Roman"/>
                <w:b/>
                <w:sz w:val="20"/>
                <w:szCs w:val="20"/>
              </w:rPr>
            </w:pPr>
            <w:r w:rsidRPr="00F3422B">
              <w:rPr>
                <w:rFonts w:ascii="Times New Roman" w:eastAsia="Times New Roman" w:hAnsi="Times New Roman"/>
                <w:b/>
                <w:sz w:val="20"/>
                <w:szCs w:val="20"/>
              </w:rPr>
              <w:t>İŞLENEN KONULAR</w:t>
            </w:r>
          </w:p>
        </w:tc>
      </w:tr>
      <w:tr w:rsidR="00385AF1" w:rsidRPr="00F3422B" w:rsidTr="00385AF1">
        <w:tblPrEx>
          <w:tblBorders>
            <w:insideH w:val="single" w:sz="6" w:space="0" w:color="auto"/>
            <w:insideV w:val="single" w:sz="6" w:space="0" w:color="auto"/>
          </w:tblBorders>
        </w:tblPrEx>
        <w:tc>
          <w:tcPr>
            <w:tcW w:w="1480" w:type="dxa"/>
            <w:gridSpan w:val="2"/>
            <w:tcBorders>
              <w:right w:val="single" w:sz="4" w:space="0" w:color="auto"/>
            </w:tcBorders>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944" w:type="dxa"/>
            <w:gridSpan w:val="2"/>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İlaç( kimyasal maddeden patenetli ürün oluşumuna kadar basamaklar)</w:t>
            </w:r>
          </w:p>
        </w:tc>
      </w:tr>
      <w:tr w:rsidR="00385AF1" w:rsidRPr="00F3422B" w:rsidTr="00385AF1">
        <w:tblPrEx>
          <w:tblBorders>
            <w:insideH w:val="single" w:sz="6" w:space="0" w:color="auto"/>
            <w:insideV w:val="single" w:sz="6" w:space="0" w:color="auto"/>
          </w:tblBorders>
        </w:tblPrEx>
        <w:tc>
          <w:tcPr>
            <w:tcW w:w="1480" w:type="dxa"/>
            <w:gridSpan w:val="2"/>
            <w:tcBorders>
              <w:right w:val="single" w:sz="4" w:space="0" w:color="auto"/>
            </w:tcBorders>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944" w:type="dxa"/>
            <w:gridSpan w:val="2"/>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Deney hayvanlarında preklinik çalışmalar.</w:t>
            </w:r>
          </w:p>
        </w:tc>
      </w:tr>
      <w:tr w:rsidR="00385AF1" w:rsidRPr="00F3422B" w:rsidTr="00385AF1">
        <w:tblPrEx>
          <w:tblBorders>
            <w:insideH w:val="single" w:sz="6" w:space="0" w:color="auto"/>
            <w:insideV w:val="single" w:sz="6" w:space="0" w:color="auto"/>
          </w:tblBorders>
        </w:tblPrEx>
        <w:tc>
          <w:tcPr>
            <w:tcW w:w="1480" w:type="dxa"/>
            <w:gridSpan w:val="2"/>
            <w:tcBorders>
              <w:right w:val="single" w:sz="4" w:space="0" w:color="auto"/>
            </w:tcBorders>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944" w:type="dxa"/>
            <w:gridSpan w:val="2"/>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Etik kavramlar ve yaklaşımlar</w:t>
            </w:r>
          </w:p>
        </w:tc>
      </w:tr>
      <w:tr w:rsidR="00385AF1" w:rsidRPr="00F3422B" w:rsidTr="00385AF1">
        <w:tblPrEx>
          <w:tblBorders>
            <w:insideH w:val="single" w:sz="6" w:space="0" w:color="auto"/>
            <w:insideV w:val="single" w:sz="6" w:space="0" w:color="auto"/>
          </w:tblBorders>
        </w:tblPrEx>
        <w:tc>
          <w:tcPr>
            <w:tcW w:w="1480" w:type="dxa"/>
            <w:gridSpan w:val="2"/>
            <w:tcBorders>
              <w:right w:val="single" w:sz="4" w:space="0" w:color="auto"/>
            </w:tcBorders>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944" w:type="dxa"/>
            <w:gridSpan w:val="2"/>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Rutin farmakolojik test ve </w:t>
            </w:r>
            <w:proofErr w:type="gramStart"/>
            <w:r w:rsidRPr="00F3422B">
              <w:rPr>
                <w:rFonts w:ascii="Times New Roman" w:eastAsia="Times New Roman" w:hAnsi="Times New Roman"/>
                <w:sz w:val="20"/>
                <w:szCs w:val="20"/>
              </w:rPr>
              <w:t>prosedürler</w:t>
            </w:r>
            <w:proofErr w:type="gramEnd"/>
          </w:p>
        </w:tc>
      </w:tr>
      <w:tr w:rsidR="00385AF1" w:rsidRPr="00F3422B" w:rsidTr="00385AF1">
        <w:tblPrEx>
          <w:tblBorders>
            <w:insideH w:val="single" w:sz="6" w:space="0" w:color="auto"/>
            <w:insideV w:val="single" w:sz="6" w:space="0" w:color="auto"/>
          </w:tblBorders>
        </w:tblPrEx>
        <w:tc>
          <w:tcPr>
            <w:tcW w:w="1480" w:type="dxa"/>
            <w:gridSpan w:val="2"/>
            <w:tcBorders>
              <w:right w:val="single" w:sz="4" w:space="0" w:color="auto"/>
            </w:tcBorders>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w:t>
            </w:r>
          </w:p>
        </w:tc>
        <w:tc>
          <w:tcPr>
            <w:tcW w:w="944" w:type="dxa"/>
            <w:gridSpan w:val="2"/>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Deney protokolleri ve klinik bağlantıları</w:t>
            </w:r>
          </w:p>
        </w:tc>
      </w:tr>
      <w:tr w:rsidR="00385AF1" w:rsidRPr="00F3422B" w:rsidTr="00385AF1">
        <w:tblPrEx>
          <w:tblBorders>
            <w:insideH w:val="single" w:sz="6" w:space="0" w:color="auto"/>
            <w:insideV w:val="single" w:sz="6" w:space="0" w:color="auto"/>
          </w:tblBorders>
        </w:tblPrEx>
        <w:tc>
          <w:tcPr>
            <w:tcW w:w="1480" w:type="dxa"/>
            <w:gridSpan w:val="2"/>
            <w:tcBorders>
              <w:right w:val="single" w:sz="4" w:space="0" w:color="auto"/>
            </w:tcBorders>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6</w:t>
            </w:r>
          </w:p>
        </w:tc>
        <w:tc>
          <w:tcPr>
            <w:tcW w:w="944" w:type="dxa"/>
            <w:gridSpan w:val="2"/>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İnsan orjinli çalışmalarda etik</w:t>
            </w:r>
          </w:p>
        </w:tc>
      </w:tr>
      <w:tr w:rsidR="00385AF1" w:rsidRPr="00F3422B" w:rsidTr="00385AF1">
        <w:tblPrEx>
          <w:tblBorders>
            <w:insideH w:val="single" w:sz="6" w:space="0" w:color="auto"/>
            <w:insideV w:val="single" w:sz="6" w:space="0" w:color="auto"/>
          </w:tblBorders>
        </w:tblPrEx>
        <w:tc>
          <w:tcPr>
            <w:tcW w:w="1480" w:type="dxa"/>
            <w:gridSpan w:val="2"/>
            <w:tcBorders>
              <w:right w:val="single" w:sz="4" w:space="0" w:color="auto"/>
            </w:tcBorders>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7</w:t>
            </w:r>
          </w:p>
        </w:tc>
        <w:tc>
          <w:tcPr>
            <w:tcW w:w="944" w:type="dxa"/>
            <w:gridSpan w:val="2"/>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Yeni ilaç ve klinik araştırmalar</w:t>
            </w:r>
          </w:p>
        </w:tc>
      </w:tr>
      <w:tr w:rsidR="00385AF1" w:rsidRPr="00F3422B" w:rsidTr="00385AF1">
        <w:tblPrEx>
          <w:tblBorders>
            <w:insideH w:val="single" w:sz="6" w:space="0" w:color="auto"/>
            <w:insideV w:val="single" w:sz="6" w:space="0" w:color="auto"/>
          </w:tblBorders>
        </w:tblPrEx>
        <w:tc>
          <w:tcPr>
            <w:tcW w:w="1480" w:type="dxa"/>
            <w:gridSpan w:val="2"/>
            <w:tcBorders>
              <w:right w:val="single" w:sz="4" w:space="0" w:color="auto"/>
            </w:tcBorders>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944" w:type="dxa"/>
            <w:gridSpan w:val="2"/>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Faz çalışmaları</w:t>
            </w:r>
          </w:p>
        </w:tc>
      </w:tr>
      <w:tr w:rsidR="00385AF1" w:rsidRPr="00F3422B" w:rsidTr="00385AF1">
        <w:tblPrEx>
          <w:tblBorders>
            <w:insideH w:val="single" w:sz="6" w:space="0" w:color="auto"/>
            <w:insideV w:val="single" w:sz="6" w:space="0" w:color="auto"/>
          </w:tblBorders>
        </w:tblPrEx>
        <w:tc>
          <w:tcPr>
            <w:tcW w:w="1480" w:type="dxa"/>
            <w:gridSpan w:val="2"/>
            <w:tcBorders>
              <w:right w:val="single" w:sz="4" w:space="0" w:color="auto"/>
            </w:tcBorders>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944" w:type="dxa"/>
            <w:gridSpan w:val="2"/>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Arasınav</w:t>
            </w:r>
          </w:p>
        </w:tc>
      </w:tr>
      <w:tr w:rsidR="00385AF1" w:rsidRPr="00F3422B" w:rsidTr="00385AF1">
        <w:tblPrEx>
          <w:tblBorders>
            <w:insideH w:val="single" w:sz="6" w:space="0" w:color="auto"/>
            <w:insideV w:val="single" w:sz="6" w:space="0" w:color="auto"/>
          </w:tblBorders>
        </w:tblPrEx>
        <w:tc>
          <w:tcPr>
            <w:tcW w:w="1480" w:type="dxa"/>
            <w:gridSpan w:val="2"/>
            <w:tcBorders>
              <w:right w:val="single" w:sz="4" w:space="0" w:color="auto"/>
            </w:tcBorders>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10</w:t>
            </w:r>
          </w:p>
        </w:tc>
        <w:tc>
          <w:tcPr>
            <w:tcW w:w="944" w:type="dxa"/>
            <w:gridSpan w:val="2"/>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Klinik uygulama esasları ve zorunluluklar</w:t>
            </w:r>
          </w:p>
        </w:tc>
      </w:tr>
      <w:tr w:rsidR="00385AF1" w:rsidRPr="00F3422B" w:rsidTr="00385AF1">
        <w:tblPrEx>
          <w:tblBorders>
            <w:insideH w:val="single" w:sz="6" w:space="0" w:color="auto"/>
            <w:insideV w:val="single" w:sz="6" w:space="0" w:color="auto"/>
          </w:tblBorders>
        </w:tblPrEx>
        <w:tc>
          <w:tcPr>
            <w:tcW w:w="1480" w:type="dxa"/>
            <w:gridSpan w:val="2"/>
            <w:tcBorders>
              <w:right w:val="single" w:sz="4" w:space="0" w:color="auto"/>
            </w:tcBorders>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944" w:type="dxa"/>
            <w:gridSpan w:val="2"/>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Klinik değerlendirme</w:t>
            </w:r>
          </w:p>
        </w:tc>
      </w:tr>
      <w:tr w:rsidR="00385AF1" w:rsidRPr="00F3422B" w:rsidTr="00385AF1">
        <w:tblPrEx>
          <w:tblBorders>
            <w:insideH w:val="single" w:sz="6" w:space="0" w:color="auto"/>
            <w:insideV w:val="single" w:sz="6" w:space="0" w:color="auto"/>
          </w:tblBorders>
        </w:tblPrEx>
        <w:tc>
          <w:tcPr>
            <w:tcW w:w="1480" w:type="dxa"/>
            <w:gridSpan w:val="2"/>
            <w:tcBorders>
              <w:right w:val="single" w:sz="4" w:space="0" w:color="auto"/>
            </w:tcBorders>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12</w:t>
            </w:r>
          </w:p>
        </w:tc>
        <w:tc>
          <w:tcPr>
            <w:tcW w:w="944" w:type="dxa"/>
            <w:gridSpan w:val="2"/>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İstatistik </w:t>
            </w:r>
          </w:p>
        </w:tc>
      </w:tr>
      <w:tr w:rsidR="00385AF1" w:rsidRPr="00F3422B" w:rsidTr="00385AF1">
        <w:tblPrEx>
          <w:tblBorders>
            <w:insideH w:val="single" w:sz="6" w:space="0" w:color="auto"/>
            <w:insideV w:val="single" w:sz="6" w:space="0" w:color="auto"/>
          </w:tblBorders>
        </w:tblPrEx>
        <w:tc>
          <w:tcPr>
            <w:tcW w:w="1480" w:type="dxa"/>
            <w:gridSpan w:val="2"/>
            <w:tcBorders>
              <w:right w:val="single" w:sz="4" w:space="0" w:color="auto"/>
            </w:tcBorders>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13</w:t>
            </w:r>
          </w:p>
        </w:tc>
        <w:tc>
          <w:tcPr>
            <w:tcW w:w="944" w:type="dxa"/>
            <w:gridSpan w:val="2"/>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Tedavi grupları ve denemeler</w:t>
            </w:r>
          </w:p>
        </w:tc>
      </w:tr>
      <w:tr w:rsidR="00385AF1" w:rsidRPr="00F3422B" w:rsidTr="00385AF1">
        <w:tblPrEx>
          <w:tblBorders>
            <w:insideH w:val="single" w:sz="6" w:space="0" w:color="auto"/>
            <w:insideV w:val="single" w:sz="6" w:space="0" w:color="auto"/>
          </w:tblBorders>
        </w:tblPrEx>
        <w:tc>
          <w:tcPr>
            <w:tcW w:w="1480" w:type="dxa"/>
            <w:gridSpan w:val="2"/>
            <w:tcBorders>
              <w:right w:val="single" w:sz="4" w:space="0" w:color="auto"/>
            </w:tcBorders>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14</w:t>
            </w:r>
          </w:p>
        </w:tc>
        <w:tc>
          <w:tcPr>
            <w:tcW w:w="944" w:type="dxa"/>
            <w:gridSpan w:val="2"/>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Çift kör –tek kör vs, teknikler</w:t>
            </w:r>
          </w:p>
        </w:tc>
      </w:tr>
      <w:tr w:rsidR="00385AF1" w:rsidRPr="00F3422B" w:rsidTr="00385AF1">
        <w:tblPrEx>
          <w:tblBorders>
            <w:insideH w:val="single" w:sz="6" w:space="0" w:color="auto"/>
            <w:insideV w:val="single" w:sz="6" w:space="0" w:color="auto"/>
          </w:tblBorders>
        </w:tblPrEx>
        <w:tc>
          <w:tcPr>
            <w:tcW w:w="1480" w:type="dxa"/>
            <w:gridSpan w:val="2"/>
            <w:tcBorders>
              <w:right w:val="single" w:sz="4" w:space="0" w:color="auto"/>
            </w:tcBorders>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15</w:t>
            </w:r>
          </w:p>
        </w:tc>
        <w:tc>
          <w:tcPr>
            <w:tcW w:w="944" w:type="dxa"/>
            <w:gridSpan w:val="2"/>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Meta analizler ve farmakoepidemiyoloji</w:t>
            </w:r>
          </w:p>
        </w:tc>
      </w:tr>
      <w:tr w:rsidR="00385AF1" w:rsidRPr="00F3422B" w:rsidTr="00385AF1">
        <w:tblPrEx>
          <w:tblBorders>
            <w:insideH w:val="single" w:sz="6" w:space="0" w:color="auto"/>
            <w:insideV w:val="single" w:sz="6" w:space="0" w:color="auto"/>
          </w:tblBorders>
        </w:tblPrEx>
        <w:tc>
          <w:tcPr>
            <w:tcW w:w="1480" w:type="dxa"/>
            <w:gridSpan w:val="2"/>
            <w:tcBorders>
              <w:right w:val="single" w:sz="4" w:space="0" w:color="auto"/>
            </w:tcBorders>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16</w:t>
            </w:r>
          </w:p>
        </w:tc>
        <w:tc>
          <w:tcPr>
            <w:tcW w:w="944" w:type="dxa"/>
            <w:gridSpan w:val="2"/>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bCs/>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Yarıyıl sonu sınavı</w:t>
            </w:r>
          </w:p>
        </w:tc>
      </w:tr>
    </w:tbl>
    <w:p w:rsidR="00A5208F" w:rsidRDefault="00A5208F" w:rsidP="00385AF1">
      <w:pPr>
        <w:spacing w:after="0" w:line="240" w:lineRule="auto"/>
        <w:jc w:val="center"/>
        <w:rPr>
          <w:rFonts w:ascii="Times New Roman" w:eastAsia="Times New Roman" w:hAnsi="Times New Roman"/>
          <w:b/>
          <w:sz w:val="20"/>
          <w:szCs w:val="20"/>
        </w:rPr>
      </w:pPr>
    </w:p>
    <w:p w:rsidR="00A5208F" w:rsidRDefault="00A5208F" w:rsidP="00385AF1">
      <w:pPr>
        <w:spacing w:after="0" w:line="240" w:lineRule="auto"/>
        <w:jc w:val="center"/>
        <w:rPr>
          <w:rFonts w:ascii="Times New Roman" w:eastAsia="Times New Roman" w:hAnsi="Times New Roman"/>
          <w:b/>
          <w:sz w:val="20"/>
          <w:szCs w:val="20"/>
        </w:rPr>
      </w:pPr>
    </w:p>
    <w:p w:rsidR="00385AF1" w:rsidRDefault="00385AF1" w:rsidP="00385AF1">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PROGRAM ÇIKTISI</w:t>
      </w:r>
    </w:p>
    <w:p w:rsidR="00A5208F" w:rsidRPr="00F3422B" w:rsidRDefault="00A5208F" w:rsidP="00385AF1">
      <w:pPr>
        <w:spacing w:after="0" w:line="240" w:lineRule="auto"/>
        <w:jc w:val="center"/>
        <w:rPr>
          <w:rFonts w:ascii="Times New Roman" w:eastAsia="Times New Roman" w:hAnsi="Times New Roman"/>
          <w:b/>
          <w:sz w:val="20"/>
          <w:szCs w:val="20"/>
        </w:rPr>
      </w:pPr>
    </w:p>
    <w:p w:rsidR="00385AF1" w:rsidRPr="00F3422B" w:rsidRDefault="00385AF1" w:rsidP="00385AF1">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85AF1" w:rsidRPr="00F3422B" w:rsidTr="00A5208F">
        <w:tc>
          <w:tcPr>
            <w:tcW w:w="603" w:type="dxa"/>
            <w:tcBorders>
              <w:top w:val="single" w:sz="12" w:space="0" w:color="auto"/>
              <w:left w:val="single" w:sz="12"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85AF1" w:rsidRPr="00F3422B" w:rsidRDefault="00385AF1" w:rsidP="00A5208F">
            <w:pPr>
              <w:spacing w:after="0" w:line="240" w:lineRule="auto"/>
              <w:rPr>
                <w:rFonts w:ascii="Times New Roman" w:eastAsia="Times New Roman" w:hAnsi="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3</w:t>
            </w:r>
          </w:p>
        </w:tc>
      </w:tr>
      <w:tr w:rsidR="00385AF1"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Sağlık Bilimlerine İlişkin Bilgi Toplama ve Edindiği Bilgileri </w:t>
            </w:r>
          </w:p>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85AF1" w:rsidRPr="00F3422B" w:rsidRDefault="009E4BC3" w:rsidP="00A5208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85AF1"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85AF1" w:rsidRPr="00F3422B" w:rsidRDefault="009E4BC3" w:rsidP="00A5208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85AF1"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85AF1" w:rsidRPr="00F3422B" w:rsidRDefault="009E4BC3" w:rsidP="00A5208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85AF1"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 Tasarlama, Yapma, Verileri Analiz Edebilme ve </w:t>
            </w:r>
          </w:p>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9E4BC3" w:rsidP="00A5208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r>
      <w:tr w:rsidR="00385AF1"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Deneysel Araç ve Gereç Tanıma ve </w:t>
            </w:r>
          </w:p>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9E4BC3" w:rsidP="00A5208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r>
      <w:tr w:rsidR="00385AF1" w:rsidRPr="00F3422B" w:rsidTr="00A5208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85AF1" w:rsidRPr="00F3422B" w:rsidRDefault="009E4BC3" w:rsidP="00A5208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85AF1"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85AF1" w:rsidRPr="00F3422B" w:rsidRDefault="009E4BC3" w:rsidP="00A5208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85AF1"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85AF1" w:rsidRPr="00F3422B" w:rsidRDefault="009E4BC3" w:rsidP="00A5208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85AF1"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Yapılan deneysel çalışmaların Ulusal ve Uluslar Arası</w:t>
            </w:r>
          </w:p>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9E4BC3" w:rsidP="00A5208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r>
      <w:tr w:rsidR="00385AF1"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9E4BC3" w:rsidP="00A5208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r>
      <w:tr w:rsidR="00385AF1"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85AF1" w:rsidRPr="00F3422B" w:rsidRDefault="009E4BC3" w:rsidP="00A5208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85AF1"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9E4BC3" w:rsidP="00A5208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r>
      <w:tr w:rsidR="00385AF1"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85AF1" w:rsidRPr="00F3422B" w:rsidRDefault="009E4BC3" w:rsidP="00A5208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85AF1" w:rsidRPr="00F3422B" w:rsidTr="00A5208F">
        <w:tc>
          <w:tcPr>
            <w:tcW w:w="603" w:type="dxa"/>
            <w:tcBorders>
              <w:top w:val="single" w:sz="6" w:space="0" w:color="auto"/>
              <w:left w:val="single" w:sz="12"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5AF1" w:rsidRPr="00F3422B" w:rsidRDefault="00385AF1" w:rsidP="00A5208F">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85AF1" w:rsidRPr="00F3422B" w:rsidRDefault="009E4BC3" w:rsidP="00A5208F">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bl>
    <w:p w:rsidR="00385AF1" w:rsidRPr="00F3422B" w:rsidRDefault="00385AF1" w:rsidP="00385AF1">
      <w:pPr>
        <w:tabs>
          <w:tab w:val="left" w:pos="7800"/>
        </w:tabs>
        <w:spacing w:after="0" w:line="240" w:lineRule="auto"/>
        <w:rPr>
          <w:rFonts w:ascii="Times New Roman" w:eastAsia="Times New Roman" w:hAnsi="Times New Roman"/>
          <w:sz w:val="20"/>
          <w:szCs w:val="20"/>
        </w:rPr>
      </w:pPr>
    </w:p>
    <w:p w:rsidR="00385AF1" w:rsidRPr="00F3422B" w:rsidRDefault="00385AF1" w:rsidP="00385AF1">
      <w:pPr>
        <w:tabs>
          <w:tab w:val="left" w:pos="7800"/>
        </w:tabs>
        <w:spacing w:after="0" w:line="240" w:lineRule="auto"/>
        <w:rPr>
          <w:rFonts w:ascii="Times New Roman" w:eastAsia="Times New Roman" w:hAnsi="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385AF1" w:rsidRPr="00F3422B" w:rsidTr="00A5208F">
        <w:trPr>
          <w:trHeight w:val="518"/>
        </w:trPr>
        <w:tc>
          <w:tcPr>
            <w:tcW w:w="1889" w:type="pct"/>
            <w:tcBorders>
              <w:top w:val="single" w:sz="12" w:space="0" w:color="auto"/>
              <w:left w:val="single" w:sz="12" w:space="0" w:color="auto"/>
              <w:bottom w:val="single" w:sz="12" w:space="0" w:color="auto"/>
              <w:right w:val="single" w:sz="12" w:space="0" w:color="auto"/>
            </w:tcBorders>
          </w:tcPr>
          <w:p w:rsidR="00385AF1" w:rsidRDefault="00385AF1" w:rsidP="00A5208F">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Öğretim Üyesi</w:t>
            </w:r>
          </w:p>
          <w:p w:rsidR="009E4BC3" w:rsidRPr="00F3422B" w:rsidRDefault="009E4BC3" w:rsidP="00A5208F">
            <w:pPr>
              <w:spacing w:after="0" w:line="240" w:lineRule="auto"/>
              <w:jc w:val="center"/>
              <w:rPr>
                <w:rFonts w:ascii="Times New Roman" w:eastAsia="Times New Roman" w:hAnsi="Times New Roman"/>
                <w:b/>
                <w:sz w:val="20"/>
                <w:szCs w:val="20"/>
              </w:rPr>
            </w:pPr>
          </w:p>
          <w:p w:rsidR="00385AF1" w:rsidRPr="00F3422B" w:rsidRDefault="00385AF1" w:rsidP="00A5208F">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sz w:val="20"/>
                <w:szCs w:val="20"/>
              </w:rPr>
              <w:t>Doç. Dr. Mahmut ÖZDEMİR</w:t>
            </w:r>
          </w:p>
          <w:p w:rsidR="00385AF1" w:rsidRPr="00F3422B" w:rsidRDefault="00385AF1" w:rsidP="00A5208F">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385AF1" w:rsidRPr="00F3422B" w:rsidRDefault="00385AF1" w:rsidP="00A5208F">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Tarih: 24.07.2013</w:t>
            </w:r>
          </w:p>
          <w:p w:rsidR="00385AF1" w:rsidRPr="00F3422B" w:rsidRDefault="00385AF1" w:rsidP="00A5208F">
            <w:pPr>
              <w:spacing w:after="0" w:line="240" w:lineRule="auto"/>
              <w:rPr>
                <w:rFonts w:ascii="Times New Roman" w:eastAsia="Times New Roman" w:hAnsi="Times New Roman"/>
                <w:sz w:val="20"/>
                <w:szCs w:val="20"/>
              </w:rPr>
            </w:pPr>
          </w:p>
          <w:p w:rsidR="00385AF1" w:rsidRPr="00F3422B" w:rsidRDefault="00385AF1" w:rsidP="00A5208F">
            <w:pPr>
              <w:spacing w:after="0" w:line="240" w:lineRule="auto"/>
              <w:rPr>
                <w:rFonts w:ascii="Times New Roman" w:eastAsia="Times New Roman" w:hAnsi="Times New Roman"/>
                <w:sz w:val="20"/>
                <w:szCs w:val="20"/>
              </w:rPr>
            </w:pPr>
          </w:p>
          <w:p w:rsidR="00385AF1" w:rsidRPr="00F3422B" w:rsidRDefault="00385AF1" w:rsidP="00A5208F">
            <w:pPr>
              <w:spacing w:after="0" w:line="240" w:lineRule="auto"/>
              <w:rPr>
                <w:rFonts w:ascii="Times New Roman" w:eastAsia="Times New Roman" w:hAnsi="Times New Roman"/>
                <w:sz w:val="20"/>
                <w:szCs w:val="20"/>
              </w:rPr>
            </w:pPr>
          </w:p>
        </w:tc>
      </w:tr>
    </w:tbl>
    <w:p w:rsidR="003E69D6" w:rsidRDefault="003E69D6" w:rsidP="003E69D6">
      <w:pPr>
        <w:tabs>
          <w:tab w:val="left" w:pos="1624"/>
        </w:tabs>
        <w:rPr>
          <w:rFonts w:ascii="Times New Roman" w:hAnsi="Times New Roman"/>
          <w:sz w:val="20"/>
          <w:szCs w:val="20"/>
        </w:rPr>
      </w:pPr>
    </w:p>
    <w:p w:rsidR="00A5208F" w:rsidRDefault="00A5208F" w:rsidP="003E69D6">
      <w:pPr>
        <w:tabs>
          <w:tab w:val="left" w:pos="1624"/>
        </w:tabs>
        <w:rPr>
          <w:rFonts w:ascii="Times New Roman" w:hAnsi="Times New Roman"/>
          <w:sz w:val="20"/>
          <w:szCs w:val="20"/>
        </w:rPr>
      </w:pPr>
    </w:p>
    <w:p w:rsidR="00A5208F" w:rsidRDefault="00A5208F" w:rsidP="003E69D6">
      <w:pPr>
        <w:tabs>
          <w:tab w:val="left" w:pos="1624"/>
        </w:tabs>
        <w:rPr>
          <w:rFonts w:ascii="Times New Roman" w:hAnsi="Times New Roman"/>
          <w:sz w:val="20"/>
          <w:szCs w:val="20"/>
        </w:rPr>
      </w:pPr>
    </w:p>
    <w:p w:rsidR="009432AC" w:rsidRDefault="009432AC" w:rsidP="009432AC">
      <w:pPr>
        <w:spacing w:after="0" w:line="240" w:lineRule="auto"/>
        <w:outlineLvl w:val="0"/>
        <w:rPr>
          <w:rFonts w:ascii="Times New Roman" w:eastAsia="Times New Roman" w:hAnsi="Times New Roman"/>
          <w:b/>
          <w:sz w:val="20"/>
          <w:szCs w:val="20"/>
          <w:lang w:eastAsia="tr-TR"/>
        </w:rPr>
      </w:pPr>
      <w:r>
        <w:rPr>
          <w:noProof/>
          <w:lang w:eastAsia="tr-TR"/>
        </w:rPr>
        <w:drawing>
          <wp:inline distT="0" distB="0" distL="0" distR="0">
            <wp:extent cx="447675" cy="466725"/>
            <wp:effectExtent l="0" t="0" r="0" b="0"/>
            <wp:docPr id="32" name="Resim 3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7"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ESOGÜ SAĞLIK BİLİMLERİ ENSTİTÜSÜ</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TIBBİ FARMAKOLOJİ ANABİLİM DALI</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DERS BİLGİ FORMU</w:t>
      </w:r>
    </w:p>
    <w:p w:rsidR="003E69D6" w:rsidRPr="00F3422B" w:rsidRDefault="003E69D6" w:rsidP="003E69D6">
      <w:pPr>
        <w:spacing w:after="0" w:line="240" w:lineRule="auto"/>
        <w:outlineLvl w:val="0"/>
        <w:rPr>
          <w:rFonts w:ascii="Times New Roman" w:hAnsi="Times New Roman"/>
          <w:sz w:val="20"/>
          <w:szCs w:val="20"/>
        </w:rPr>
      </w:pPr>
    </w:p>
    <w:p w:rsidR="00887045" w:rsidRPr="00F3422B" w:rsidRDefault="00887045" w:rsidP="003E69D6">
      <w:pPr>
        <w:spacing w:after="0" w:line="240" w:lineRule="auto"/>
        <w:outlineLvl w:val="0"/>
        <w:rPr>
          <w:rFonts w:ascii="Times New Roman" w:eastAsia="Times New Roman" w:hAnsi="Times New Roman"/>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237"/>
        <w:gridCol w:w="2338"/>
        <w:gridCol w:w="620"/>
        <w:gridCol w:w="1045"/>
        <w:gridCol w:w="1060"/>
        <w:gridCol w:w="1806"/>
      </w:tblGrid>
      <w:tr w:rsidR="003E69D6" w:rsidRPr="00F3422B" w:rsidTr="00385AF1">
        <w:tc>
          <w:tcPr>
            <w:tcW w:w="1783" w:type="dxa"/>
            <w:tcBorders>
              <w:right w:val="nil"/>
            </w:tcBorders>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KODU:</w:t>
            </w:r>
          </w:p>
        </w:tc>
        <w:tc>
          <w:tcPr>
            <w:tcW w:w="3575" w:type="dxa"/>
            <w:gridSpan w:val="2"/>
            <w:tcBorders>
              <w:left w:val="nil"/>
              <w:bottom w:val="single" w:sz="4" w:space="0" w:color="auto"/>
            </w:tcBorders>
          </w:tcPr>
          <w:p w:rsidR="003E69D6" w:rsidRPr="009E4BC3" w:rsidRDefault="003E69D6" w:rsidP="008963A5">
            <w:pPr>
              <w:spacing w:after="0" w:line="240" w:lineRule="auto"/>
              <w:jc w:val="center"/>
              <w:outlineLvl w:val="0"/>
              <w:rPr>
                <w:rFonts w:ascii="Times New Roman" w:eastAsia="Times New Roman" w:hAnsi="Times New Roman"/>
                <w:b/>
                <w:sz w:val="20"/>
                <w:szCs w:val="20"/>
              </w:rPr>
            </w:pPr>
            <w:bookmarkStart w:id="16" w:name="DERS521702206"/>
            <w:proofErr w:type="gramStart"/>
            <w:r w:rsidRPr="009E4BC3">
              <w:rPr>
                <w:rFonts w:ascii="Times New Roman" w:eastAsia="Times New Roman" w:hAnsi="Times New Roman"/>
                <w:b/>
                <w:sz w:val="20"/>
                <w:szCs w:val="20"/>
              </w:rPr>
              <w:t>52170</w:t>
            </w:r>
            <w:r w:rsidR="008963A5">
              <w:rPr>
                <w:rFonts w:ascii="Times New Roman" w:eastAsia="Times New Roman" w:hAnsi="Times New Roman"/>
                <w:b/>
                <w:sz w:val="20"/>
                <w:szCs w:val="20"/>
              </w:rPr>
              <w:t>4</w:t>
            </w:r>
            <w:r w:rsidRPr="009E4BC3">
              <w:rPr>
                <w:rFonts w:ascii="Times New Roman" w:eastAsia="Times New Roman" w:hAnsi="Times New Roman"/>
                <w:b/>
                <w:sz w:val="20"/>
                <w:szCs w:val="20"/>
              </w:rPr>
              <w:t>206</w:t>
            </w:r>
            <w:bookmarkEnd w:id="16"/>
            <w:proofErr w:type="gramEnd"/>
          </w:p>
        </w:tc>
        <w:tc>
          <w:tcPr>
            <w:tcW w:w="4531" w:type="dxa"/>
            <w:gridSpan w:val="4"/>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 xml:space="preserve">ANABİLİM DALI: </w:t>
            </w:r>
            <w:r w:rsidR="00385AF1" w:rsidRPr="00385AF1">
              <w:rPr>
                <w:rFonts w:ascii="Times New Roman" w:eastAsia="Times New Roman" w:hAnsi="Times New Roman"/>
                <w:sz w:val="20"/>
                <w:szCs w:val="20"/>
                <w:lang w:eastAsia="tr-TR"/>
              </w:rPr>
              <w:t>TIBBİ FARMAKOLOJİ</w:t>
            </w:r>
          </w:p>
        </w:tc>
      </w:tr>
      <w:tr w:rsidR="003E69D6" w:rsidRPr="00F3422B" w:rsidTr="00385AF1">
        <w:tc>
          <w:tcPr>
            <w:tcW w:w="1783" w:type="dxa"/>
            <w:tcBorders>
              <w:right w:val="nil"/>
            </w:tcBorders>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ADI:</w:t>
            </w:r>
          </w:p>
        </w:tc>
        <w:tc>
          <w:tcPr>
            <w:tcW w:w="3575" w:type="dxa"/>
            <w:gridSpan w:val="2"/>
            <w:tcBorders>
              <w:left w:val="nil"/>
              <w:right w:val="nil"/>
            </w:tcBorders>
          </w:tcPr>
          <w:p w:rsidR="003E69D6" w:rsidRPr="00385AF1" w:rsidRDefault="00385AF1" w:rsidP="00946030">
            <w:pPr>
              <w:spacing w:after="0" w:line="240" w:lineRule="auto"/>
              <w:rPr>
                <w:rFonts w:ascii="Times New Roman" w:eastAsia="Times New Roman" w:hAnsi="Times New Roman"/>
                <w:sz w:val="20"/>
                <w:szCs w:val="20"/>
              </w:rPr>
            </w:pPr>
            <w:r w:rsidRPr="00385AF1">
              <w:rPr>
                <w:rFonts w:ascii="Times New Roman" w:eastAsia="Times New Roman" w:hAnsi="Times New Roman"/>
                <w:sz w:val="20"/>
                <w:szCs w:val="20"/>
              </w:rPr>
              <w:t>İLAÇ ETKİSİNİN İLKELERİ</w:t>
            </w:r>
          </w:p>
        </w:tc>
        <w:tc>
          <w:tcPr>
            <w:tcW w:w="4531" w:type="dxa"/>
            <w:gridSpan w:val="4"/>
            <w:tcBorders>
              <w:left w:val="nil"/>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385AF1">
        <w:trPr>
          <w:trHeight w:val="174"/>
        </w:trPr>
        <w:tc>
          <w:tcPr>
            <w:tcW w:w="3020" w:type="dxa"/>
            <w:gridSpan w:val="2"/>
            <w:vMerge w:val="restart"/>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 VEREN ÖĞRETİM</w:t>
            </w:r>
          </w:p>
          <w:p w:rsidR="003E69D6"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ELEMANI</w:t>
            </w:r>
          </w:p>
          <w:p w:rsidR="009E4BC3" w:rsidRPr="00F3422B" w:rsidRDefault="009E4BC3" w:rsidP="00946030">
            <w:pPr>
              <w:spacing w:after="0" w:line="240" w:lineRule="auto"/>
              <w:jc w:val="center"/>
              <w:outlineLvl w:val="0"/>
              <w:rPr>
                <w:rFonts w:ascii="Times New Roman" w:eastAsia="Times New Roman" w:hAnsi="Times New Roman"/>
                <w:b/>
                <w:sz w:val="20"/>
                <w:szCs w:val="20"/>
              </w:rPr>
            </w:pPr>
          </w:p>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Prof. Dr. Fatma Sultan KILIÇ</w:t>
            </w:r>
          </w:p>
        </w:tc>
        <w:tc>
          <w:tcPr>
            <w:tcW w:w="2958" w:type="dxa"/>
            <w:gridSpan w:val="2"/>
            <w:vMerge w:val="restart"/>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DİLİ</w:t>
            </w:r>
          </w:p>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Türkçe:  X</w:t>
            </w:r>
          </w:p>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 xml:space="preserve">İngilizce: </w:t>
            </w:r>
            <w:r w:rsidRPr="00F3422B">
              <w:rPr>
                <w:rFonts w:ascii="Times New Roman" w:eastAsia="Times New Roman" w:hAnsi="Times New Roman"/>
                <w:b/>
                <w:sz w:val="20"/>
                <w:szCs w:val="20"/>
              </w:rPr>
              <w:t></w:t>
            </w:r>
          </w:p>
        </w:tc>
        <w:tc>
          <w:tcPr>
            <w:tcW w:w="3911" w:type="dxa"/>
            <w:gridSpan w:val="3"/>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Kategorisi</w:t>
            </w:r>
          </w:p>
        </w:tc>
      </w:tr>
      <w:tr w:rsidR="003E69D6" w:rsidRPr="00F3422B" w:rsidTr="00385AF1">
        <w:trPr>
          <w:trHeight w:val="172"/>
        </w:trPr>
        <w:tc>
          <w:tcPr>
            <w:tcW w:w="3020" w:type="dxa"/>
            <w:gridSpan w:val="2"/>
            <w:vMerge/>
            <w:tcBorders>
              <w:bottom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2958" w:type="dxa"/>
            <w:gridSpan w:val="2"/>
            <w:vMerge/>
            <w:tcBorders>
              <w:bottom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1045"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Teknik</w:t>
            </w:r>
          </w:p>
        </w:tc>
        <w:tc>
          <w:tcPr>
            <w:tcW w:w="1060"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Medikal</w:t>
            </w:r>
          </w:p>
        </w:tc>
        <w:tc>
          <w:tcPr>
            <w:tcW w:w="1806"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Diğer(</w:t>
            </w:r>
            <w:proofErr w:type="gramStart"/>
            <w:r w:rsidRPr="00F3422B">
              <w:rPr>
                <w:rFonts w:ascii="Times New Roman" w:eastAsia="Times New Roman" w:hAnsi="Times New Roman"/>
                <w:sz w:val="20"/>
                <w:szCs w:val="20"/>
              </w:rPr>
              <w:t>……</w:t>
            </w:r>
            <w:proofErr w:type="gramEnd"/>
            <w:r w:rsidRPr="00F3422B">
              <w:rPr>
                <w:rFonts w:ascii="Times New Roman" w:eastAsia="Times New Roman" w:hAnsi="Times New Roman"/>
                <w:sz w:val="20"/>
                <w:szCs w:val="20"/>
              </w:rPr>
              <w:t>)</w:t>
            </w:r>
          </w:p>
        </w:tc>
      </w:tr>
      <w:tr w:rsidR="003E69D6" w:rsidRPr="00F3422B" w:rsidTr="00385AF1">
        <w:tc>
          <w:tcPr>
            <w:tcW w:w="3020" w:type="dxa"/>
            <w:gridSpan w:val="2"/>
            <w:tcBorders>
              <w:top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2958" w:type="dxa"/>
            <w:gridSpan w:val="2"/>
            <w:tcBorders>
              <w:top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1045" w:type="dxa"/>
          </w:tcPr>
          <w:p w:rsidR="003E69D6" w:rsidRPr="00F3422B" w:rsidRDefault="003E69D6" w:rsidP="00946030">
            <w:pPr>
              <w:spacing w:after="0" w:line="240" w:lineRule="auto"/>
              <w:jc w:val="center"/>
              <w:outlineLvl w:val="0"/>
              <w:rPr>
                <w:rFonts w:ascii="Times New Roman" w:eastAsia="Times New Roman" w:hAnsi="Times New Roman"/>
                <w:sz w:val="20"/>
                <w:szCs w:val="20"/>
              </w:rPr>
            </w:pPr>
          </w:p>
        </w:tc>
        <w:tc>
          <w:tcPr>
            <w:tcW w:w="1060" w:type="dxa"/>
          </w:tcPr>
          <w:p w:rsidR="003E69D6" w:rsidRPr="009E4BC3" w:rsidRDefault="00385AF1" w:rsidP="00946030">
            <w:pPr>
              <w:spacing w:after="0" w:line="240" w:lineRule="auto"/>
              <w:jc w:val="center"/>
              <w:outlineLvl w:val="0"/>
              <w:rPr>
                <w:rFonts w:ascii="Times New Roman" w:eastAsia="Times New Roman" w:hAnsi="Times New Roman"/>
                <w:b/>
                <w:sz w:val="20"/>
                <w:szCs w:val="20"/>
              </w:rPr>
            </w:pPr>
            <w:r w:rsidRPr="009E4BC3">
              <w:rPr>
                <w:rFonts w:ascii="Times New Roman" w:eastAsia="Times New Roman" w:hAnsi="Times New Roman"/>
                <w:b/>
                <w:sz w:val="20"/>
                <w:szCs w:val="20"/>
              </w:rPr>
              <w:t>X</w:t>
            </w:r>
          </w:p>
        </w:tc>
        <w:tc>
          <w:tcPr>
            <w:tcW w:w="1806" w:type="dxa"/>
          </w:tcPr>
          <w:p w:rsidR="003E69D6" w:rsidRPr="00F3422B" w:rsidRDefault="003E69D6" w:rsidP="00946030">
            <w:pPr>
              <w:spacing w:after="0" w:line="240" w:lineRule="auto"/>
              <w:jc w:val="center"/>
              <w:outlineLvl w:val="0"/>
              <w:rPr>
                <w:rFonts w:ascii="Times New Roman" w:eastAsia="Times New Roman" w:hAnsi="Times New Roman"/>
                <w:sz w:val="20"/>
                <w:szCs w:val="20"/>
              </w:rPr>
            </w:pPr>
          </w:p>
        </w:tc>
      </w:tr>
    </w:tbl>
    <w:p w:rsidR="003E69D6" w:rsidRPr="00F3422B" w:rsidRDefault="003E69D6" w:rsidP="003E69D6">
      <w:pPr>
        <w:spacing w:after="0" w:line="240" w:lineRule="auto"/>
        <w:jc w:val="center"/>
        <w:outlineLvl w:val="0"/>
        <w:rPr>
          <w:rFonts w:ascii="Times New Roman" w:eastAsia="Times New Roman" w:hAnsi="Times New Roman"/>
          <w:b/>
          <w:sz w:val="20"/>
          <w:szCs w:val="20"/>
        </w:rPr>
      </w:pPr>
    </w:p>
    <w:p w:rsidR="003E69D6" w:rsidRPr="00F3422B" w:rsidRDefault="003E69D6" w:rsidP="003E69D6">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3E69D6" w:rsidRPr="00F3422B" w:rsidTr="00385AF1">
        <w:tc>
          <w:tcPr>
            <w:tcW w:w="2323"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BİLİMSEL HAZIRLIK</w:t>
            </w:r>
          </w:p>
        </w:tc>
        <w:tc>
          <w:tcPr>
            <w:tcW w:w="2305"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YÜKSEK LİSANS</w:t>
            </w:r>
          </w:p>
        </w:tc>
        <w:tc>
          <w:tcPr>
            <w:tcW w:w="2087"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DOKTORA</w:t>
            </w:r>
          </w:p>
        </w:tc>
        <w:tc>
          <w:tcPr>
            <w:tcW w:w="317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UZMANLIK ALAN DERSİ</w:t>
            </w:r>
          </w:p>
        </w:tc>
      </w:tr>
      <w:tr w:rsidR="003E69D6" w:rsidRPr="00F3422B" w:rsidTr="00385AF1">
        <w:tc>
          <w:tcPr>
            <w:tcW w:w="2323"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2305" w:type="dxa"/>
          </w:tcPr>
          <w:p w:rsidR="003E69D6" w:rsidRPr="00F3422B" w:rsidRDefault="00385AF1" w:rsidP="00946030">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X</w:t>
            </w:r>
          </w:p>
        </w:tc>
        <w:tc>
          <w:tcPr>
            <w:tcW w:w="2087"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317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r>
    </w:tbl>
    <w:p w:rsidR="003E69D6" w:rsidRPr="00F3422B" w:rsidRDefault="003E69D6" w:rsidP="003E69D6">
      <w:pPr>
        <w:spacing w:after="0" w:line="240" w:lineRule="auto"/>
        <w:jc w:val="center"/>
        <w:outlineLvl w:val="0"/>
        <w:rPr>
          <w:rFonts w:ascii="Times New Roman" w:eastAsia="Times New Roman" w:hAnsi="Times New Roman"/>
          <w:b/>
          <w:sz w:val="20"/>
          <w:szCs w:val="20"/>
        </w:rPr>
      </w:pPr>
    </w:p>
    <w:p w:rsidR="003E69D6" w:rsidRPr="00F3422B" w:rsidRDefault="003E69D6" w:rsidP="003E69D6">
      <w:pPr>
        <w:spacing w:after="0" w:line="240" w:lineRule="auto"/>
        <w:outlineLvl w:val="0"/>
        <w:rPr>
          <w:rFonts w:ascii="Times New Roman" w:eastAsia="Times New Roman" w:hAnsi="Times New Roman"/>
          <w:sz w:val="20"/>
          <w:szCs w:val="20"/>
        </w:rPr>
      </w:pPr>
      <w:r w:rsidRPr="00F3422B">
        <w:rPr>
          <w:rFonts w:ascii="Times New Roman" w:eastAsia="Times New Roman" w:hAnsi="Times New Roman"/>
          <w:b/>
          <w:sz w:val="20"/>
          <w:szCs w:val="20"/>
        </w:rPr>
        <w:t xml:space="preserve">                                                   </w:t>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2521"/>
        <w:gridCol w:w="1092"/>
        <w:gridCol w:w="913"/>
        <w:gridCol w:w="949"/>
        <w:gridCol w:w="1408"/>
      </w:tblGrid>
      <w:tr w:rsidR="003E69D6" w:rsidRPr="00F3422B" w:rsidTr="00EC5A2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YARIYIL</w:t>
            </w:r>
          </w:p>
          <w:p w:rsidR="003E69D6" w:rsidRPr="00F3422B" w:rsidRDefault="003E69D6" w:rsidP="00946030">
            <w:pPr>
              <w:spacing w:after="0" w:line="240" w:lineRule="auto"/>
              <w:rPr>
                <w:rFonts w:ascii="Times New Roman" w:eastAsia="Times New Roman" w:hAnsi="Times New Roman"/>
                <w:sz w:val="20"/>
                <w:szCs w:val="20"/>
              </w:rPr>
            </w:pPr>
          </w:p>
        </w:tc>
        <w:tc>
          <w:tcPr>
            <w:tcW w:w="4335" w:type="dxa"/>
            <w:gridSpan w:val="5"/>
            <w:tcBorders>
              <w:left w:val="single" w:sz="12" w:space="0" w:color="auto"/>
              <w:bottom w:val="single" w:sz="4"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HAFTALIK DERS SAATİ</w:t>
            </w:r>
          </w:p>
        </w:tc>
        <w:tc>
          <w:tcPr>
            <w:tcW w:w="0" w:type="auto"/>
            <w:gridSpan w:val="4"/>
            <w:tcBorders>
              <w:left w:val="single" w:sz="12" w:space="0" w:color="auto"/>
              <w:bottom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w:t>
            </w:r>
          </w:p>
        </w:tc>
      </w:tr>
      <w:tr w:rsidR="003E69D6" w:rsidRPr="00F3422B" w:rsidTr="00EC5A20">
        <w:trPr>
          <w:trHeight w:val="382"/>
        </w:trPr>
        <w:tc>
          <w:tcPr>
            <w:tcW w:w="0" w:type="auto"/>
            <w:vMerge/>
            <w:tcBorders>
              <w:top w:val="single" w:sz="4" w:space="0" w:color="auto"/>
              <w:left w:val="single" w:sz="12"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Uygulama</w:t>
            </w:r>
          </w:p>
        </w:tc>
        <w:tc>
          <w:tcPr>
            <w:tcW w:w="2447" w:type="dxa"/>
            <w:tcBorders>
              <w:top w:val="single" w:sz="4" w:space="0" w:color="auto"/>
              <w:bottom w:val="single" w:sz="4" w:space="0" w:color="auto"/>
              <w:right w:val="single" w:sz="12" w:space="0" w:color="auto"/>
            </w:tcBorders>
            <w:vAlign w:val="center"/>
          </w:tcPr>
          <w:p w:rsidR="003E69D6" w:rsidRPr="00F3422B" w:rsidRDefault="003E69D6" w:rsidP="00946030">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E69D6" w:rsidRPr="00F3422B" w:rsidRDefault="003E69D6" w:rsidP="00946030">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TÜRÜ</w:t>
            </w:r>
          </w:p>
        </w:tc>
      </w:tr>
      <w:tr w:rsidR="003E69D6" w:rsidRPr="00F3422B" w:rsidTr="00EC5A2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Bahar </w:t>
            </w:r>
            <w:r w:rsidR="00385AF1">
              <w:rPr>
                <w:rFonts w:ascii="Times New Roman" w:eastAsia="Times New Roman" w:hAnsi="Times New Roman"/>
                <w:b/>
                <w:sz w:val="20"/>
                <w:szCs w:val="20"/>
              </w:rPr>
              <w:t>X</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Güz   </w:t>
            </w:r>
            <w:r w:rsidRPr="00F3422B">
              <w:rPr>
                <w:rFonts w:ascii="Times New Roman" w:eastAsia="Times New Roman" w:hAnsi="Times New Roman"/>
                <w:b/>
                <w:sz w:val="20"/>
                <w:szCs w:val="20"/>
              </w:rPr>
              <w:t></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3E69D6" w:rsidRPr="00F3422B" w:rsidRDefault="003E69D6" w:rsidP="00F9171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r w:rsidR="00F91710" w:rsidRPr="00F3422B">
              <w:rPr>
                <w:rFonts w:ascii="Times New Roman" w:eastAsia="Times New Roman" w:hAnsi="Times New Roman"/>
                <w:sz w:val="20"/>
                <w:szCs w:val="20"/>
              </w:rPr>
              <w:t>3</w:t>
            </w:r>
          </w:p>
        </w:tc>
        <w:tc>
          <w:tcPr>
            <w:tcW w:w="0" w:type="auto"/>
            <w:gridSpan w:val="2"/>
            <w:tcBorders>
              <w:top w:val="single" w:sz="4" w:space="0" w:color="auto"/>
              <w:left w:val="single" w:sz="4" w:space="0" w:color="auto"/>
              <w:bottom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0</w:t>
            </w:r>
          </w:p>
        </w:tc>
        <w:tc>
          <w:tcPr>
            <w:tcW w:w="2447" w:type="dxa"/>
            <w:tcBorders>
              <w:top w:val="single" w:sz="4" w:space="0" w:color="auto"/>
              <w:bottom w:val="single" w:sz="12" w:space="0" w:color="auto"/>
              <w:right w:val="single" w:sz="12" w:space="0" w:color="auto"/>
            </w:tcBorders>
            <w:shd w:val="clear" w:color="auto" w:fill="auto"/>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E69D6" w:rsidRPr="00F3422B" w:rsidRDefault="008963A5" w:rsidP="00385AF1">
            <w:pPr>
              <w:spacing w:after="0" w:line="240" w:lineRule="auto"/>
              <w:jc w:val="center"/>
              <w:rPr>
                <w:rFonts w:ascii="Times New Roman" w:eastAsia="Times New Roman" w:hAnsi="Times New Roman"/>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vertAlign w:val="superscript"/>
              </w:rPr>
            </w:pPr>
            <w:proofErr w:type="gramStart"/>
            <w:r w:rsidRPr="00F3422B">
              <w:rPr>
                <w:rFonts w:ascii="Times New Roman" w:eastAsia="Times New Roman" w:hAnsi="Times New Roman"/>
                <w:sz w:val="20"/>
                <w:szCs w:val="20"/>
                <w:vertAlign w:val="superscript"/>
              </w:rPr>
              <w:t>ZORUNLU           SEÇMELİ</w:t>
            </w:r>
            <w:proofErr w:type="gramEnd"/>
            <w:r w:rsidRPr="00F3422B">
              <w:rPr>
                <w:rFonts w:ascii="Times New Roman" w:eastAsia="Times New Roman" w:hAnsi="Times New Roman"/>
                <w:sz w:val="20"/>
                <w:szCs w:val="20"/>
                <w:vertAlign w:val="superscript"/>
              </w:rPr>
              <w:t xml:space="preserve"> </w:t>
            </w:r>
          </w:p>
          <w:p w:rsidR="003E69D6" w:rsidRPr="00F3422B" w:rsidRDefault="009E4BC3" w:rsidP="009E4BC3">
            <w:pPr>
              <w:spacing w:after="0" w:line="240" w:lineRule="auto"/>
              <w:rPr>
                <w:rFonts w:ascii="Times New Roman" w:eastAsia="Times New Roman" w:hAnsi="Times New Roman"/>
                <w:sz w:val="20"/>
                <w:szCs w:val="20"/>
                <w:vertAlign w:val="superscript"/>
              </w:rPr>
            </w:pPr>
            <w:r>
              <w:rPr>
                <w:rFonts w:ascii="Times New Roman" w:eastAsia="Times New Roman" w:hAnsi="Times New Roman"/>
                <w:b/>
                <w:sz w:val="20"/>
                <w:szCs w:val="20"/>
              </w:rPr>
              <w:t xml:space="preserve">           </w:t>
            </w:r>
            <w:r w:rsidR="00FD229F">
              <w:rPr>
                <w:rFonts w:ascii="Times New Roman" w:eastAsia="Times New Roman" w:hAnsi="Times New Roman"/>
                <w:b/>
                <w:sz w:val="20"/>
                <w:szCs w:val="20"/>
              </w:rPr>
              <w:t>X</w:t>
            </w:r>
            <w:r>
              <w:rPr>
                <w:rFonts w:ascii="Times New Roman" w:eastAsia="Times New Roman" w:hAnsi="Times New Roman"/>
                <w:b/>
                <w:sz w:val="20"/>
                <w:szCs w:val="20"/>
              </w:rPr>
              <w:t xml:space="preserve">   </w:t>
            </w:r>
            <w:r w:rsidR="003E69D6" w:rsidRPr="00F3422B">
              <w:rPr>
                <w:rFonts w:ascii="Times New Roman" w:eastAsia="Times New Roman" w:hAnsi="Times New Roman"/>
                <w:b/>
                <w:sz w:val="20"/>
                <w:szCs w:val="20"/>
              </w:rPr>
              <w:t xml:space="preserve">                </w:t>
            </w:r>
          </w:p>
        </w:tc>
      </w:tr>
      <w:tr w:rsidR="003E69D6" w:rsidRPr="00F3422B" w:rsidTr="00946030">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DEĞERLENDİRME ÖLÇÜTLERİ</w:t>
            </w:r>
          </w:p>
        </w:tc>
      </w:tr>
      <w:tr w:rsidR="003E69D6" w:rsidRPr="00F3422B" w:rsidTr="00EC5A20">
        <w:tc>
          <w:tcPr>
            <w:tcW w:w="2972" w:type="dxa"/>
            <w:gridSpan w:val="5"/>
            <w:vMerge w:val="restart"/>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Yüzdesi (%)</w:t>
            </w:r>
          </w:p>
        </w:tc>
      </w:tr>
      <w:tr w:rsidR="003E69D6" w:rsidRPr="00F3422B" w:rsidTr="00EC5A20">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E69D6" w:rsidRPr="00F3422B" w:rsidRDefault="003E69D6" w:rsidP="00946030">
            <w:pPr>
              <w:spacing w:after="0" w:line="240" w:lineRule="auto"/>
              <w:jc w:val="center"/>
              <w:rPr>
                <w:rFonts w:ascii="Times New Roman" w:eastAsia="Times New Roman" w:hAnsi="Times New Roman"/>
                <w:sz w:val="20"/>
                <w:szCs w:val="20"/>
                <w:highlight w:val="yellow"/>
              </w:rPr>
            </w:pPr>
            <w:r w:rsidRPr="00F3422B">
              <w:rPr>
                <w:rFonts w:ascii="Times New Roman" w:eastAsia="Times New Roman" w:hAnsi="Times New Roman"/>
                <w:sz w:val="20"/>
                <w:szCs w:val="20"/>
              </w:rPr>
              <w:t xml:space="preserve"> 50</w:t>
            </w:r>
          </w:p>
        </w:tc>
      </w:tr>
      <w:tr w:rsidR="003E69D6" w:rsidRPr="00F3422B" w:rsidTr="00EC5A20">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3E69D6" w:rsidRPr="00F3422B" w:rsidRDefault="003E69D6" w:rsidP="00946030">
            <w:pPr>
              <w:spacing w:after="0" w:line="240" w:lineRule="auto"/>
              <w:jc w:val="center"/>
              <w:rPr>
                <w:rFonts w:ascii="Times New Roman" w:eastAsia="Times New Roman" w:hAnsi="Times New Roman"/>
                <w:sz w:val="20"/>
                <w:szCs w:val="20"/>
                <w:highlight w:val="yellow"/>
              </w:rPr>
            </w:pPr>
            <w:r w:rsidRPr="00F3422B">
              <w:rPr>
                <w:rFonts w:ascii="Times New Roman" w:eastAsia="Times New Roman" w:hAnsi="Times New Roman"/>
                <w:sz w:val="20"/>
                <w:szCs w:val="20"/>
              </w:rPr>
              <w:t xml:space="preserve"> </w:t>
            </w:r>
          </w:p>
        </w:tc>
      </w:tr>
      <w:tr w:rsidR="003E69D6" w:rsidRPr="00F3422B" w:rsidTr="00EC5A20">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EC5A20">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EC5A20">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EC5A20">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EC5A20">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w:t>
            </w:r>
            <w:proofErr w:type="gramStart"/>
            <w:r w:rsidRPr="00F3422B">
              <w:rPr>
                <w:rFonts w:ascii="Times New Roman" w:eastAsia="Times New Roman" w:hAnsi="Times New Roman"/>
                <w:sz w:val="20"/>
                <w:szCs w:val="20"/>
              </w:rPr>
              <w:t>………</w:t>
            </w:r>
            <w:proofErr w:type="gramEnd"/>
            <w:r w:rsidRPr="00F3422B">
              <w:rPr>
                <w:rFonts w:ascii="Times New Roman" w:eastAsia="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EC5A20">
        <w:tblPrEx>
          <w:tblBorders>
            <w:insideH w:val="single" w:sz="6" w:space="0" w:color="auto"/>
            <w:insideV w:val="single" w:sz="6" w:space="0" w:color="auto"/>
          </w:tblBorders>
        </w:tblPrEx>
        <w:trPr>
          <w:cantSplit/>
          <w:trHeight w:val="276"/>
        </w:trPr>
        <w:tc>
          <w:tcPr>
            <w:tcW w:w="2972" w:type="dxa"/>
            <w:gridSpan w:val="5"/>
            <w:vMerge w:val="restart"/>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SONU SINAVI</w:t>
            </w:r>
          </w:p>
        </w:tc>
        <w:tc>
          <w:tcPr>
            <w:tcW w:w="4454"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1033"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395"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EC5A20">
        <w:tblPrEx>
          <w:tblBorders>
            <w:insideH w:val="single" w:sz="6" w:space="0" w:color="auto"/>
            <w:insideV w:val="single" w:sz="6" w:space="0" w:color="auto"/>
          </w:tblBorders>
        </w:tblPrEx>
        <w:trPr>
          <w:cantSplit/>
          <w:trHeight w:val="276"/>
        </w:trPr>
        <w:tc>
          <w:tcPr>
            <w:tcW w:w="2972"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454"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1033"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395"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EC5A20">
        <w:tblPrEx>
          <w:tblBorders>
            <w:insideH w:val="single" w:sz="6" w:space="0" w:color="auto"/>
            <w:insideV w:val="single" w:sz="6" w:space="0" w:color="auto"/>
          </w:tblBorders>
        </w:tblPrEx>
        <w:trPr>
          <w:cantSplit/>
          <w:trHeight w:val="276"/>
        </w:trPr>
        <w:tc>
          <w:tcPr>
            <w:tcW w:w="2972"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454"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1033"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395"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EC5A20">
        <w:tblPrEx>
          <w:tblBorders>
            <w:insideH w:val="single" w:sz="6" w:space="0" w:color="auto"/>
            <w:insideV w:val="single" w:sz="6" w:space="0" w:color="auto"/>
          </w:tblBorders>
        </w:tblPrEx>
        <w:trPr>
          <w:cantSplit/>
          <w:trHeight w:val="276"/>
        </w:trPr>
        <w:tc>
          <w:tcPr>
            <w:tcW w:w="2972"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454"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1033"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395"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EC5A20">
        <w:tblPrEx>
          <w:tblBorders>
            <w:insideH w:val="single" w:sz="6" w:space="0" w:color="auto"/>
            <w:insideV w:val="single" w:sz="6" w:space="0" w:color="auto"/>
          </w:tblBorders>
        </w:tblPrEx>
        <w:trPr>
          <w:cantSplit/>
          <w:trHeight w:val="276"/>
        </w:trPr>
        <w:tc>
          <w:tcPr>
            <w:tcW w:w="2972"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454"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(…yazılı…)</w:t>
            </w:r>
          </w:p>
        </w:tc>
        <w:tc>
          <w:tcPr>
            <w:tcW w:w="1033"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1395"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50</w:t>
            </w:r>
          </w:p>
        </w:tc>
      </w:tr>
      <w:tr w:rsidR="003E69D6" w:rsidRPr="00F3422B" w:rsidTr="00EC5A20">
        <w:tblPrEx>
          <w:tblBorders>
            <w:insideH w:val="single" w:sz="6" w:space="0" w:color="auto"/>
            <w:insideV w:val="single" w:sz="6" w:space="0" w:color="auto"/>
          </w:tblBorders>
        </w:tblPrEx>
        <w:trPr>
          <w:cantSplit/>
          <w:trHeight w:val="138"/>
        </w:trPr>
        <w:tc>
          <w:tcPr>
            <w:tcW w:w="2972" w:type="dxa"/>
            <w:gridSpan w:val="5"/>
            <w:vMerge w:val="restart"/>
            <w:vAlign w:val="center"/>
          </w:tcPr>
          <w:p w:rsidR="003E69D6" w:rsidRPr="00F3422B" w:rsidRDefault="003E69D6" w:rsidP="00946030">
            <w:pPr>
              <w:spacing w:after="0" w:line="240" w:lineRule="auto"/>
              <w:rPr>
                <w:rFonts w:ascii="Times New Roman" w:eastAsia="Times New Roman" w:hAnsi="Times New Roman"/>
                <w:b/>
                <w:sz w:val="20"/>
                <w:szCs w:val="20"/>
                <w:vertAlign w:val="superscript"/>
              </w:rPr>
            </w:pPr>
            <w:r w:rsidRPr="00F3422B">
              <w:rPr>
                <w:rFonts w:ascii="Times New Roman" w:eastAsia="Times New Roman" w:hAnsi="Times New Roman"/>
                <w:b/>
                <w:sz w:val="20"/>
                <w:szCs w:val="20"/>
              </w:rPr>
              <w:t>MAZERET SINAVI</w:t>
            </w:r>
          </w:p>
        </w:tc>
        <w:tc>
          <w:tcPr>
            <w:tcW w:w="3532" w:type="dxa"/>
            <w:gridSpan w:val="2"/>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922"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Yazılı</w:t>
            </w:r>
          </w:p>
        </w:tc>
        <w:tc>
          <w:tcPr>
            <w:tcW w:w="1033"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Sözlü ve Yazılı</w:t>
            </w:r>
          </w:p>
        </w:tc>
        <w:tc>
          <w:tcPr>
            <w:tcW w:w="1395"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Çoktan Seçmeli</w:t>
            </w:r>
          </w:p>
        </w:tc>
      </w:tr>
      <w:tr w:rsidR="003E69D6" w:rsidRPr="00F3422B" w:rsidTr="00EC5A20">
        <w:tblPrEx>
          <w:tblBorders>
            <w:insideH w:val="single" w:sz="6" w:space="0" w:color="auto"/>
            <w:insideV w:val="single" w:sz="6" w:space="0" w:color="auto"/>
          </w:tblBorders>
        </w:tblPrEx>
        <w:trPr>
          <w:cantSplit/>
          <w:trHeight w:val="326"/>
        </w:trPr>
        <w:tc>
          <w:tcPr>
            <w:tcW w:w="2972"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3532" w:type="dxa"/>
            <w:gridSpan w:val="2"/>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922" w:type="dxa"/>
          </w:tcPr>
          <w:p w:rsidR="003E69D6" w:rsidRPr="00F3422B" w:rsidRDefault="003E69D6" w:rsidP="00946030">
            <w:pPr>
              <w:spacing w:after="0" w:line="240" w:lineRule="auto"/>
              <w:jc w:val="center"/>
              <w:rPr>
                <w:rFonts w:ascii="Times New Roman" w:eastAsia="Times New Roman" w:hAnsi="Times New Roman"/>
                <w:b/>
                <w:sz w:val="20"/>
                <w:szCs w:val="20"/>
              </w:rPr>
            </w:pPr>
            <w:proofErr w:type="gramStart"/>
            <w:r w:rsidRPr="00F3422B">
              <w:rPr>
                <w:rFonts w:ascii="Times New Roman" w:eastAsia="Times New Roman" w:hAnsi="Times New Roman"/>
                <w:b/>
                <w:sz w:val="20"/>
                <w:szCs w:val="20"/>
              </w:rPr>
              <w:t>x</w:t>
            </w:r>
            <w:proofErr w:type="gramEnd"/>
          </w:p>
        </w:tc>
        <w:tc>
          <w:tcPr>
            <w:tcW w:w="1033"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395"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EC5A20">
        <w:trPr>
          <w:trHeight w:val="447"/>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EC5A20">
        <w:trPr>
          <w:trHeight w:val="447"/>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İlaçlar farklı yollarla etkilerini gösterirler. Bu etkiler bir enzim aracılığı ile, membranlardaki nöromediatörlerle, transmembranal aktif transport </w:t>
            </w:r>
            <w:proofErr w:type="gramStart"/>
            <w:r w:rsidRPr="00F3422B">
              <w:rPr>
                <w:rFonts w:ascii="Times New Roman" w:eastAsia="Times New Roman" w:hAnsi="Times New Roman"/>
                <w:sz w:val="20"/>
                <w:szCs w:val="20"/>
              </w:rPr>
              <w:t>sistemleri,ilaç</w:t>
            </w:r>
            <w:proofErr w:type="gramEnd"/>
            <w:r w:rsidRPr="00F3422B">
              <w:rPr>
                <w:rFonts w:ascii="Times New Roman" w:eastAsia="Times New Roman" w:hAnsi="Times New Roman"/>
                <w:sz w:val="20"/>
                <w:szCs w:val="20"/>
              </w:rPr>
              <w:t xml:space="preserve"> antimetabolitleri,iyon kanalları, vücutta eksik olanı yerine koyma ve şelasyon oluşturarak etki yapmaları konusunda bilgilendirmek. </w:t>
            </w:r>
          </w:p>
        </w:tc>
      </w:tr>
      <w:tr w:rsidR="003E69D6" w:rsidRPr="00F3422B" w:rsidTr="00EC5A20">
        <w:trPr>
          <w:trHeight w:val="426"/>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İlaç etki mekanizmalarını anlatmak</w:t>
            </w:r>
          </w:p>
          <w:p w:rsidR="003E69D6" w:rsidRPr="00F3422B" w:rsidRDefault="003E69D6" w:rsidP="00946030">
            <w:pPr>
              <w:spacing w:after="0" w:line="240" w:lineRule="auto"/>
              <w:jc w:val="both"/>
              <w:rPr>
                <w:rFonts w:ascii="Times New Roman" w:eastAsia="Times New Roman" w:hAnsi="Times New Roman"/>
                <w:sz w:val="20"/>
                <w:szCs w:val="20"/>
              </w:rPr>
            </w:pPr>
          </w:p>
        </w:tc>
      </w:tr>
      <w:tr w:rsidR="003E69D6" w:rsidRPr="00F3422B" w:rsidTr="00EC5A20">
        <w:trPr>
          <w:trHeight w:val="518"/>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İlaçların etki mekanizmalarının sınıflandırılması</w:t>
            </w:r>
          </w:p>
        </w:tc>
      </w:tr>
      <w:tr w:rsidR="003E69D6" w:rsidRPr="00F3422B" w:rsidTr="00EC5A20">
        <w:trPr>
          <w:trHeight w:val="540"/>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rPr>
            </w:pPr>
            <w:r w:rsidRPr="00F3422B">
              <w:rPr>
                <w:rFonts w:ascii="Times New Roman" w:eastAsia="Times New Roman" w:hAnsi="Times New Roman"/>
                <w:sz w:val="20"/>
                <w:szCs w:val="20"/>
              </w:rPr>
              <w:t xml:space="preserve">1. </w:t>
            </w:r>
            <w:r w:rsidRPr="00F3422B">
              <w:rPr>
                <w:rFonts w:ascii="Times New Roman" w:eastAsia="Times New Roman" w:hAnsi="Times New Roman"/>
                <w:color w:val="000000"/>
                <w:spacing w:val="-7"/>
                <w:sz w:val="20"/>
                <w:szCs w:val="20"/>
                <w:lang w:val="de-DE"/>
              </w:rPr>
              <w:t>KAYAALP, S O. (2012); Akılcıl Tedavi Yönünden Tıbbi Farmakoloji.</w:t>
            </w:r>
          </w:p>
          <w:p w:rsidR="003E69D6" w:rsidRPr="00F3422B" w:rsidRDefault="003E69D6" w:rsidP="00946030">
            <w:pPr>
              <w:spacing w:after="0" w:line="240" w:lineRule="auto"/>
              <w:outlineLvl w:val="3"/>
              <w:rPr>
                <w:rFonts w:ascii="Times New Roman" w:eastAsia="Times New Roman" w:hAnsi="Times New Roman"/>
                <w:bCs/>
                <w:sz w:val="20"/>
                <w:szCs w:val="20"/>
              </w:rPr>
            </w:pPr>
          </w:p>
        </w:tc>
      </w:tr>
      <w:tr w:rsidR="003E69D6" w:rsidRPr="00F3422B" w:rsidTr="00EC5A20">
        <w:trPr>
          <w:trHeight w:val="540"/>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lastRenderedPageBreak/>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widowControl w:val="0"/>
              <w:shd w:val="clear" w:color="auto" w:fill="FFFFFF"/>
              <w:tabs>
                <w:tab w:val="left" w:pos="422"/>
              </w:tabs>
              <w:autoSpaceDE w:val="0"/>
              <w:autoSpaceDN w:val="0"/>
              <w:adjustRightInd w:val="0"/>
              <w:spacing w:after="0" w:line="360" w:lineRule="auto"/>
              <w:ind w:right="-338"/>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1. CİNGİ, I; EROL, K. (1996); Anadolu Üniversitesi Açık Öğretim Fakültesi Sağlık Personeli Önlisans Eğitimi, Farmakoloji.</w:t>
            </w:r>
          </w:p>
          <w:p w:rsidR="003E69D6" w:rsidRPr="00F3422B" w:rsidRDefault="003E69D6" w:rsidP="00946030">
            <w:pPr>
              <w:widowControl w:val="0"/>
              <w:shd w:val="clear" w:color="auto" w:fill="FFFFFF"/>
              <w:tabs>
                <w:tab w:val="left" w:pos="422"/>
              </w:tabs>
              <w:autoSpaceDE w:val="0"/>
              <w:autoSpaceDN w:val="0"/>
              <w:adjustRightInd w:val="0"/>
              <w:spacing w:after="0" w:line="360" w:lineRule="auto"/>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2.  DÖKMECİ, I. (2007); M.Y. Okulları için Farmakoloji Dersleri. Nobel Tıp Kitapevleri.</w:t>
            </w:r>
          </w:p>
          <w:p w:rsidR="003E69D6" w:rsidRPr="00F3422B" w:rsidRDefault="003E69D6" w:rsidP="00946030">
            <w:pPr>
              <w:widowControl w:val="0"/>
              <w:shd w:val="clear" w:color="auto" w:fill="FFFFFF"/>
              <w:tabs>
                <w:tab w:val="left" w:pos="422"/>
              </w:tabs>
              <w:autoSpaceDE w:val="0"/>
              <w:autoSpaceDN w:val="0"/>
              <w:adjustRightInd w:val="0"/>
              <w:spacing w:after="0" w:line="360" w:lineRule="auto"/>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 xml:space="preserve">3. SÜZER, O. (2005); Farmakolojinin </w:t>
            </w:r>
            <w:proofErr w:type="gramStart"/>
            <w:r w:rsidRPr="00F3422B">
              <w:rPr>
                <w:rFonts w:ascii="Times New Roman" w:eastAsia="Times New Roman" w:hAnsi="Times New Roman"/>
                <w:color w:val="000000"/>
                <w:spacing w:val="-7"/>
                <w:sz w:val="20"/>
                <w:szCs w:val="20"/>
                <w:lang w:val="de-DE"/>
              </w:rPr>
              <w:t>Temelleri..</w:t>
            </w:r>
            <w:proofErr w:type="gramEnd"/>
            <w:r w:rsidRPr="00F3422B">
              <w:rPr>
                <w:rFonts w:ascii="Times New Roman" w:eastAsia="Times New Roman" w:hAnsi="Times New Roman"/>
                <w:color w:val="000000"/>
                <w:spacing w:val="-7"/>
                <w:sz w:val="20"/>
                <w:szCs w:val="20"/>
                <w:lang w:val="de-DE"/>
              </w:rPr>
              <w:t xml:space="preserve"> Nobel Tıp Kitapevleri.</w:t>
            </w:r>
          </w:p>
          <w:p w:rsidR="003E69D6" w:rsidRPr="00F3422B" w:rsidRDefault="003E69D6" w:rsidP="00946030">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4. GOODMAN AND GİLLMAN‘</w:t>
            </w:r>
            <w:proofErr w:type="gramStart"/>
            <w:r w:rsidRPr="00F3422B">
              <w:rPr>
                <w:rFonts w:ascii="Times New Roman" w:eastAsia="Times New Roman" w:hAnsi="Times New Roman"/>
                <w:color w:val="000000"/>
                <w:spacing w:val="-7"/>
                <w:sz w:val="20"/>
                <w:szCs w:val="20"/>
                <w:lang w:val="de-DE"/>
              </w:rPr>
              <w:t>S  (</w:t>
            </w:r>
            <w:proofErr w:type="gramEnd"/>
            <w:r w:rsidRPr="00F3422B">
              <w:rPr>
                <w:rFonts w:ascii="Times New Roman" w:eastAsia="Times New Roman" w:hAnsi="Times New Roman"/>
                <w:color w:val="000000"/>
                <w:spacing w:val="-7"/>
                <w:sz w:val="20"/>
                <w:szCs w:val="20"/>
                <w:lang w:val="de-DE"/>
              </w:rPr>
              <w:t>2011). The Pharmacological basis of Therapeutics. 12th edition</w:t>
            </w:r>
          </w:p>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5. Basic and Clinical Pharmacology: Bertram G. Katzung,</w:t>
            </w:r>
          </w:p>
          <w:p w:rsidR="003E69D6" w:rsidRPr="00F3422B" w:rsidRDefault="003E69D6" w:rsidP="00946030">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6. Pharmacology: H.P.Rang, M.M Dale, J.M.Ritter,</w:t>
            </w:r>
          </w:p>
          <w:p w:rsidR="003E69D6" w:rsidRPr="00F3422B" w:rsidRDefault="003E69D6" w:rsidP="00946030">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7. Lippincott’sPharmacology: Richard Harvey, Pamela Champe,</w:t>
            </w:r>
          </w:p>
          <w:p w:rsidR="003E69D6" w:rsidRPr="00F3422B" w:rsidRDefault="003E69D6" w:rsidP="00946030">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8.Human Pharmacology, Molecular toClinical: </w:t>
            </w:r>
            <w:proofErr w:type="gramStart"/>
            <w:r w:rsidRPr="00F3422B">
              <w:rPr>
                <w:rFonts w:ascii="Times New Roman" w:eastAsia="Times New Roman" w:hAnsi="Times New Roman"/>
                <w:sz w:val="20"/>
                <w:szCs w:val="20"/>
              </w:rPr>
              <w:t>Brody,Larner</w:t>
            </w:r>
            <w:proofErr w:type="gramEnd"/>
            <w:r w:rsidRPr="00F3422B">
              <w:rPr>
                <w:rFonts w:ascii="Times New Roman" w:eastAsia="Times New Roman" w:hAnsi="Times New Roman"/>
                <w:sz w:val="20"/>
                <w:szCs w:val="20"/>
              </w:rPr>
              <w:t>,Mınneman.</w:t>
            </w:r>
          </w:p>
          <w:p w:rsidR="003E69D6" w:rsidRPr="00F3422B" w:rsidRDefault="003E69D6" w:rsidP="00946030">
            <w:pPr>
              <w:widowControl w:val="0"/>
              <w:shd w:val="clear" w:color="auto" w:fill="FFFFFF"/>
              <w:tabs>
                <w:tab w:val="left" w:pos="422"/>
              </w:tabs>
              <w:autoSpaceDE w:val="0"/>
              <w:autoSpaceDN w:val="0"/>
              <w:adjustRightInd w:val="0"/>
              <w:spacing w:after="0" w:line="360" w:lineRule="auto"/>
              <w:ind w:left="245" w:right="-518"/>
              <w:rPr>
                <w:rFonts w:ascii="Times New Roman" w:eastAsia="Times New Roman" w:hAnsi="Times New Roman"/>
                <w:b/>
                <w:bCs/>
                <w:sz w:val="20"/>
                <w:szCs w:val="20"/>
              </w:rPr>
            </w:pPr>
          </w:p>
          <w:p w:rsidR="003E69D6" w:rsidRPr="00F3422B" w:rsidRDefault="003E69D6" w:rsidP="00946030">
            <w:pPr>
              <w:spacing w:after="0" w:line="240" w:lineRule="auto"/>
              <w:outlineLvl w:val="3"/>
              <w:rPr>
                <w:rFonts w:ascii="Times New Roman" w:eastAsia="Times New Roman" w:hAnsi="Times New Roman"/>
                <w:b/>
                <w:bCs/>
                <w:color w:val="000000"/>
                <w:sz w:val="20"/>
                <w:szCs w:val="20"/>
              </w:rPr>
            </w:pPr>
          </w:p>
        </w:tc>
      </w:tr>
      <w:tr w:rsidR="003E69D6" w:rsidRPr="00F3422B" w:rsidTr="00EC5A20">
        <w:tblPrEx>
          <w:tblBorders>
            <w:insideH w:val="single" w:sz="6" w:space="0" w:color="auto"/>
            <w:insideV w:val="single" w:sz="6" w:space="0" w:color="auto"/>
          </w:tblBorders>
        </w:tblPrEx>
        <w:trPr>
          <w:trHeight w:val="434"/>
        </w:trPr>
        <w:tc>
          <w:tcPr>
            <w:tcW w:w="1481" w:type="dxa"/>
            <w:gridSpan w:val="2"/>
            <w:tcBorders>
              <w:top w:val="single" w:sz="12" w:space="0" w:color="auto"/>
              <w:left w:val="single" w:sz="12" w:space="0" w:color="auto"/>
              <w:bottom w:val="single" w:sz="6" w:space="0" w:color="auto"/>
              <w:right w:val="single" w:sz="6" w:space="0" w:color="auto"/>
            </w:tcBorders>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8373" w:type="dxa"/>
            <w:gridSpan w:val="8"/>
            <w:tcBorders>
              <w:top w:val="single" w:sz="12" w:space="0" w:color="auto"/>
              <w:left w:val="single" w:sz="6"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 HAFTALIK PLANI</w:t>
            </w:r>
          </w:p>
        </w:tc>
      </w:tr>
      <w:tr w:rsidR="003E69D6" w:rsidRPr="00F3422B" w:rsidTr="00EC5A20">
        <w:tblPrEx>
          <w:tblBorders>
            <w:insideH w:val="single" w:sz="6" w:space="0" w:color="auto"/>
            <w:insideV w:val="single" w:sz="6" w:space="0" w:color="auto"/>
          </w:tblBorders>
        </w:tblPrEx>
        <w:trPr>
          <w:trHeight w:val="434"/>
        </w:trPr>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TARİH</w:t>
            </w: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ind w:left="140"/>
              <w:rPr>
                <w:rFonts w:ascii="Times New Roman" w:eastAsia="Times New Roman" w:hAnsi="Times New Roman"/>
                <w:b/>
                <w:sz w:val="20"/>
                <w:szCs w:val="20"/>
              </w:rPr>
            </w:pPr>
            <w:r w:rsidRPr="00F3422B">
              <w:rPr>
                <w:rFonts w:ascii="Times New Roman" w:eastAsia="Times New Roman" w:hAnsi="Times New Roman"/>
                <w:b/>
                <w:sz w:val="20"/>
                <w:szCs w:val="20"/>
              </w:rPr>
              <w:t>İŞLENEN KONULAR</w:t>
            </w:r>
          </w:p>
        </w:tc>
      </w:tr>
      <w:tr w:rsidR="003E69D6" w:rsidRPr="00F3422B" w:rsidTr="00EC5A20">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Nöromediatörlerin mekanizmayı etkilemesi</w:t>
            </w:r>
          </w:p>
        </w:tc>
      </w:tr>
      <w:tr w:rsidR="003E69D6" w:rsidRPr="00F3422B" w:rsidTr="00EC5A20">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Nöromediatörlerin mekanizmayı etkilemesi</w:t>
            </w:r>
          </w:p>
        </w:tc>
      </w:tr>
      <w:tr w:rsidR="003E69D6" w:rsidRPr="00F3422B" w:rsidTr="00EC5A20">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İlacın fiziksel ve kimyasal yapısına bağlı etkiler</w:t>
            </w:r>
          </w:p>
        </w:tc>
      </w:tr>
      <w:tr w:rsidR="003E69D6" w:rsidRPr="00F3422B" w:rsidTr="00EC5A20">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İlacın enzim inhibe veya aktive etmesiyle etkileri,</w:t>
            </w:r>
          </w:p>
        </w:tc>
      </w:tr>
      <w:tr w:rsidR="003E69D6" w:rsidRPr="00F3422B" w:rsidTr="00EC5A20">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İlaçın antimetabolit olmasıyla ilgili etkileri,</w:t>
            </w:r>
          </w:p>
        </w:tc>
      </w:tr>
      <w:tr w:rsidR="003E69D6" w:rsidRPr="00F3422B" w:rsidTr="00EC5A20">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6</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r w:rsidRPr="00F3422B">
              <w:rPr>
                <w:rFonts w:ascii="Times New Roman" w:eastAsia="Times New Roman" w:hAnsi="Times New Roman"/>
                <w:bCs/>
                <w:sz w:val="20"/>
                <w:szCs w:val="20"/>
              </w:rPr>
              <w:t>Ara sınav</w:t>
            </w:r>
          </w:p>
        </w:tc>
      </w:tr>
      <w:tr w:rsidR="003E69D6" w:rsidRPr="00F3422B" w:rsidTr="00EC5A20">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7</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r w:rsidRPr="00F3422B">
              <w:rPr>
                <w:rFonts w:ascii="Times New Roman" w:eastAsia="Times New Roman" w:hAnsi="Times New Roman"/>
                <w:bCs/>
                <w:sz w:val="20"/>
                <w:szCs w:val="20"/>
              </w:rPr>
              <w:t>İlacın transmembranal aktif transport sistemlerini inhibe veya aktive etmesiyle ilgili etkileri,</w:t>
            </w:r>
          </w:p>
        </w:tc>
      </w:tr>
      <w:tr w:rsidR="003E69D6" w:rsidRPr="00F3422B" w:rsidTr="00EC5A20">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İlacın eksitabl hücrelerde iyon kanallarını açıcı ve kapatıcı etkileri,</w:t>
            </w:r>
          </w:p>
        </w:tc>
      </w:tr>
      <w:tr w:rsidR="003E69D6" w:rsidRPr="00F3422B" w:rsidTr="00EC5A20">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İlacın vücutta eksik olan maddeyi yerine koyucu etkileri</w:t>
            </w:r>
          </w:p>
        </w:tc>
      </w:tr>
      <w:tr w:rsidR="003E69D6" w:rsidRPr="00F3422B" w:rsidTr="00EC5A20">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10</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İlacın vücutta inaktif duran maddeyi açığı çıkarıcı veya engelleyici etkisi,</w:t>
            </w:r>
          </w:p>
        </w:tc>
      </w:tr>
      <w:tr w:rsidR="003E69D6" w:rsidRPr="00F3422B" w:rsidTr="00EC5A20">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İlacın şelasyon yaparak etkisi</w:t>
            </w:r>
          </w:p>
        </w:tc>
      </w:tr>
      <w:tr w:rsidR="003E69D6" w:rsidRPr="00F3422B" w:rsidTr="00EC5A20">
        <w:tblPrEx>
          <w:tblBorders>
            <w:insideH w:val="single" w:sz="6" w:space="0" w:color="auto"/>
            <w:insideV w:val="single" w:sz="6" w:space="0" w:color="auto"/>
          </w:tblBorders>
        </w:tblPrEx>
        <w:tc>
          <w:tcPr>
            <w:tcW w:w="1481"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12</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7429"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Final sınav</w:t>
            </w:r>
          </w:p>
        </w:tc>
      </w:tr>
    </w:tbl>
    <w:p w:rsidR="009E4BC3" w:rsidRDefault="009E4BC3" w:rsidP="003E69D6">
      <w:pPr>
        <w:spacing w:after="0" w:line="240" w:lineRule="auto"/>
        <w:jc w:val="center"/>
        <w:rPr>
          <w:rFonts w:ascii="Times New Roman" w:eastAsia="Times New Roman" w:hAnsi="Times New Roman"/>
          <w:b/>
          <w:sz w:val="20"/>
          <w:szCs w:val="20"/>
        </w:rPr>
      </w:pPr>
    </w:p>
    <w:p w:rsidR="009E4BC3" w:rsidRDefault="009E4BC3" w:rsidP="003E69D6">
      <w:pPr>
        <w:spacing w:after="0" w:line="240" w:lineRule="auto"/>
        <w:jc w:val="center"/>
        <w:rPr>
          <w:rFonts w:ascii="Times New Roman" w:eastAsia="Times New Roman" w:hAnsi="Times New Roman"/>
          <w:b/>
          <w:sz w:val="20"/>
          <w:szCs w:val="20"/>
        </w:rPr>
      </w:pPr>
    </w:p>
    <w:p w:rsidR="003E69D6" w:rsidRDefault="003E69D6" w:rsidP="003E69D6">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PROGRAM ÇIKTISI</w:t>
      </w:r>
    </w:p>
    <w:p w:rsidR="009E4BC3" w:rsidRPr="00F3422B" w:rsidRDefault="009E4BC3" w:rsidP="003E69D6">
      <w:pPr>
        <w:spacing w:after="0" w:line="240" w:lineRule="auto"/>
        <w:jc w:val="center"/>
        <w:rPr>
          <w:rFonts w:ascii="Times New Roman" w:eastAsia="Times New Roman" w:hAnsi="Times New Roman"/>
          <w:b/>
          <w:sz w:val="20"/>
          <w:szCs w:val="20"/>
        </w:rPr>
      </w:pPr>
    </w:p>
    <w:p w:rsidR="003E69D6" w:rsidRPr="00F3422B" w:rsidRDefault="003E69D6" w:rsidP="003E69D6">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E69D6" w:rsidRPr="00F3422B" w:rsidTr="00946030">
        <w:tc>
          <w:tcPr>
            <w:tcW w:w="603" w:type="dxa"/>
            <w:tcBorders>
              <w:top w:val="single" w:sz="12"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E69D6" w:rsidRPr="00F3422B" w:rsidRDefault="003E69D6" w:rsidP="00946030">
            <w:pPr>
              <w:spacing w:after="0" w:line="240" w:lineRule="auto"/>
              <w:rPr>
                <w:rFonts w:ascii="Times New Roman" w:eastAsia="Times New Roman" w:hAnsi="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3</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Sağlık Bilimlerine İlişkin Bilgi Toplama ve Edindiği Bilgileri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 Tasarlama, Yapma, Verileri Analiz Edebilme ve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Deneysel Araç ve Gereç Tanıma ve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Yapılan deneysel çalışmaların Ulusal ve Uluslar Arası</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bl>
    <w:p w:rsidR="003E69D6" w:rsidRPr="00F3422B" w:rsidRDefault="003E69D6" w:rsidP="003E69D6">
      <w:pPr>
        <w:tabs>
          <w:tab w:val="left" w:pos="7800"/>
        </w:tabs>
        <w:spacing w:after="0" w:line="240" w:lineRule="auto"/>
        <w:rPr>
          <w:rFonts w:ascii="Times New Roman" w:eastAsia="Times New Roman" w:hAnsi="Times New Roman"/>
          <w:sz w:val="20"/>
          <w:szCs w:val="20"/>
        </w:rPr>
      </w:pPr>
    </w:p>
    <w:p w:rsidR="003E69D6" w:rsidRPr="00F3422B" w:rsidRDefault="003E69D6" w:rsidP="003E69D6">
      <w:pPr>
        <w:tabs>
          <w:tab w:val="left" w:pos="7800"/>
        </w:tabs>
        <w:spacing w:after="0" w:line="240" w:lineRule="auto"/>
        <w:rPr>
          <w:rFonts w:ascii="Times New Roman" w:eastAsia="Times New Roman" w:hAnsi="Times New Roman"/>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23"/>
        <w:gridCol w:w="6131"/>
      </w:tblGrid>
      <w:tr w:rsidR="003E69D6" w:rsidRPr="00F3422B" w:rsidTr="002049CC">
        <w:trPr>
          <w:trHeight w:val="518"/>
        </w:trPr>
        <w:tc>
          <w:tcPr>
            <w:tcW w:w="1889" w:type="pct"/>
            <w:tcBorders>
              <w:top w:val="single" w:sz="12" w:space="0" w:color="auto"/>
              <w:left w:val="single" w:sz="12" w:space="0" w:color="auto"/>
              <w:bottom w:val="single" w:sz="12" w:space="0" w:color="auto"/>
              <w:right w:val="single" w:sz="12" w:space="0" w:color="auto"/>
            </w:tcBorders>
          </w:tcPr>
          <w:p w:rsidR="003E69D6"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Öğretim Üyesi</w:t>
            </w:r>
          </w:p>
          <w:p w:rsidR="009E4BC3" w:rsidRPr="00F3422B" w:rsidRDefault="009E4BC3" w:rsidP="00946030">
            <w:pPr>
              <w:spacing w:after="0" w:line="240" w:lineRule="auto"/>
              <w:jc w:val="center"/>
              <w:rPr>
                <w:rFonts w:ascii="Times New Roman" w:eastAsia="Times New Roman" w:hAnsi="Times New Roman"/>
                <w:b/>
                <w:sz w:val="20"/>
                <w:szCs w:val="20"/>
              </w:rPr>
            </w:pPr>
          </w:p>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sz w:val="20"/>
                <w:szCs w:val="20"/>
              </w:rPr>
              <w:t>Prof. Dr. Fatma Sultan KILIÇ</w:t>
            </w:r>
          </w:p>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lastRenderedPageBreak/>
              <w:t>İmza</w:t>
            </w:r>
          </w:p>
        </w:tc>
        <w:tc>
          <w:tcPr>
            <w:tcW w:w="3111" w:type="pct"/>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lastRenderedPageBreak/>
              <w:t xml:space="preserve">                                                                                              Tarih: </w:t>
            </w:r>
            <w:r w:rsidR="00537A65" w:rsidRPr="00F3422B">
              <w:rPr>
                <w:rFonts w:ascii="Times New Roman" w:eastAsia="Times New Roman" w:hAnsi="Times New Roman"/>
                <w:b/>
                <w:sz w:val="20"/>
                <w:szCs w:val="20"/>
              </w:rPr>
              <w:t>24.07.2013</w:t>
            </w:r>
          </w:p>
          <w:p w:rsidR="003E69D6" w:rsidRPr="00F3422B" w:rsidRDefault="003E69D6" w:rsidP="00946030">
            <w:pPr>
              <w:spacing w:after="0" w:line="240" w:lineRule="auto"/>
              <w:rPr>
                <w:rFonts w:ascii="Times New Roman" w:eastAsia="Times New Roman" w:hAnsi="Times New Roman"/>
                <w:sz w:val="20"/>
                <w:szCs w:val="20"/>
              </w:rPr>
            </w:pPr>
          </w:p>
          <w:p w:rsidR="003E69D6" w:rsidRPr="00F3422B" w:rsidRDefault="003E69D6" w:rsidP="00946030">
            <w:pPr>
              <w:spacing w:after="0" w:line="240" w:lineRule="auto"/>
              <w:rPr>
                <w:rFonts w:ascii="Times New Roman" w:eastAsia="Times New Roman" w:hAnsi="Times New Roman"/>
                <w:sz w:val="20"/>
                <w:szCs w:val="20"/>
              </w:rPr>
            </w:pPr>
          </w:p>
          <w:p w:rsidR="003E69D6" w:rsidRPr="00F3422B" w:rsidRDefault="003E69D6" w:rsidP="00946030">
            <w:pPr>
              <w:spacing w:after="0" w:line="240" w:lineRule="auto"/>
              <w:rPr>
                <w:rFonts w:ascii="Times New Roman" w:eastAsia="Times New Roman" w:hAnsi="Times New Roman"/>
                <w:sz w:val="20"/>
                <w:szCs w:val="20"/>
              </w:rPr>
            </w:pPr>
          </w:p>
        </w:tc>
      </w:tr>
    </w:tbl>
    <w:p w:rsidR="003E69D6" w:rsidRPr="00F3422B" w:rsidRDefault="003E69D6" w:rsidP="003E69D6">
      <w:pPr>
        <w:tabs>
          <w:tab w:val="left" w:pos="1624"/>
        </w:tabs>
        <w:rPr>
          <w:rFonts w:ascii="Times New Roman" w:hAnsi="Times New Roman"/>
          <w:sz w:val="20"/>
          <w:szCs w:val="20"/>
        </w:rPr>
      </w:pPr>
    </w:p>
    <w:p w:rsidR="009432AC" w:rsidRDefault="009432AC" w:rsidP="009432AC">
      <w:pPr>
        <w:spacing w:after="0" w:line="240" w:lineRule="auto"/>
        <w:outlineLvl w:val="0"/>
        <w:rPr>
          <w:rFonts w:ascii="Times New Roman" w:eastAsia="Times New Roman" w:hAnsi="Times New Roman"/>
          <w:b/>
          <w:sz w:val="20"/>
          <w:szCs w:val="20"/>
          <w:lang w:eastAsia="tr-TR"/>
        </w:rPr>
      </w:pPr>
      <w:r>
        <w:rPr>
          <w:noProof/>
          <w:lang w:eastAsia="tr-TR"/>
        </w:rPr>
        <w:drawing>
          <wp:inline distT="0" distB="0" distL="0" distR="0">
            <wp:extent cx="447675" cy="466725"/>
            <wp:effectExtent l="0" t="0" r="0" b="0"/>
            <wp:docPr id="33" name="Resim 3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7"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ESOGÜ SAĞLIK BİLİMLERİ ENSTİTÜSÜ</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TIBBİ FARMAKOLOJİ ANABİLİM DALI</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DERS BİLGİ FORMU</w:t>
      </w:r>
    </w:p>
    <w:p w:rsidR="003E69D6" w:rsidRDefault="003E69D6" w:rsidP="00867FFE">
      <w:pPr>
        <w:spacing w:after="0" w:line="240" w:lineRule="auto"/>
        <w:outlineLvl w:val="0"/>
        <w:rPr>
          <w:rFonts w:ascii="Times New Roman" w:hAnsi="Times New Roman"/>
          <w:sz w:val="20"/>
          <w:szCs w:val="20"/>
        </w:rPr>
      </w:pPr>
    </w:p>
    <w:p w:rsidR="00867FFE" w:rsidRPr="00F3422B" w:rsidRDefault="00867FFE" w:rsidP="00867FFE">
      <w:pPr>
        <w:spacing w:after="0" w:line="240" w:lineRule="auto"/>
        <w:outlineLvl w:val="0"/>
        <w:rPr>
          <w:rFonts w:ascii="Times New Roman" w:eastAsia="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2537"/>
        <w:gridCol w:w="703"/>
        <w:gridCol w:w="1083"/>
        <w:gridCol w:w="1085"/>
        <w:gridCol w:w="1205"/>
      </w:tblGrid>
      <w:tr w:rsidR="003E69D6" w:rsidRPr="00F3422B" w:rsidTr="00946030">
        <w:tc>
          <w:tcPr>
            <w:tcW w:w="1900" w:type="dxa"/>
            <w:tcBorders>
              <w:right w:val="nil"/>
            </w:tcBorders>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KODU:</w:t>
            </w:r>
          </w:p>
        </w:tc>
        <w:tc>
          <w:tcPr>
            <w:tcW w:w="3878" w:type="dxa"/>
            <w:gridSpan w:val="2"/>
            <w:tcBorders>
              <w:left w:val="nil"/>
              <w:bottom w:val="single" w:sz="4" w:space="0" w:color="auto"/>
            </w:tcBorders>
          </w:tcPr>
          <w:p w:rsidR="003E69D6" w:rsidRPr="009E4BC3" w:rsidRDefault="003E69D6" w:rsidP="008963A5">
            <w:pPr>
              <w:spacing w:after="0" w:line="240" w:lineRule="auto"/>
              <w:jc w:val="center"/>
              <w:outlineLvl w:val="0"/>
              <w:rPr>
                <w:rFonts w:ascii="Times New Roman" w:eastAsia="Times New Roman" w:hAnsi="Times New Roman"/>
                <w:b/>
                <w:sz w:val="20"/>
                <w:szCs w:val="20"/>
              </w:rPr>
            </w:pPr>
            <w:bookmarkStart w:id="17" w:name="DERS521702207"/>
            <w:proofErr w:type="gramStart"/>
            <w:r w:rsidRPr="009E4BC3">
              <w:rPr>
                <w:rFonts w:ascii="Times New Roman" w:eastAsia="Times New Roman" w:hAnsi="Times New Roman"/>
                <w:b/>
                <w:sz w:val="20"/>
                <w:szCs w:val="20"/>
              </w:rPr>
              <w:t>52170</w:t>
            </w:r>
            <w:r w:rsidR="008963A5">
              <w:rPr>
                <w:rFonts w:ascii="Times New Roman" w:eastAsia="Times New Roman" w:hAnsi="Times New Roman"/>
                <w:b/>
                <w:sz w:val="20"/>
                <w:szCs w:val="20"/>
              </w:rPr>
              <w:t>4</w:t>
            </w:r>
            <w:r w:rsidRPr="009E4BC3">
              <w:rPr>
                <w:rFonts w:ascii="Times New Roman" w:eastAsia="Times New Roman" w:hAnsi="Times New Roman"/>
                <w:b/>
                <w:sz w:val="20"/>
                <w:szCs w:val="20"/>
              </w:rPr>
              <w:t>207</w:t>
            </w:r>
            <w:bookmarkEnd w:id="17"/>
            <w:proofErr w:type="gramEnd"/>
          </w:p>
        </w:tc>
        <w:tc>
          <w:tcPr>
            <w:tcW w:w="4076" w:type="dxa"/>
            <w:gridSpan w:val="4"/>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 xml:space="preserve">ANABİLİM DALI: </w:t>
            </w:r>
            <w:r w:rsidR="00EC5A20" w:rsidRPr="00EC5A20">
              <w:rPr>
                <w:rFonts w:ascii="Times New Roman" w:eastAsia="Times New Roman" w:hAnsi="Times New Roman"/>
                <w:sz w:val="20"/>
                <w:szCs w:val="20"/>
                <w:lang w:eastAsia="tr-TR"/>
              </w:rPr>
              <w:t>TIBBİ FARMAKOLOJİ</w:t>
            </w:r>
          </w:p>
        </w:tc>
      </w:tr>
      <w:tr w:rsidR="003E69D6" w:rsidRPr="00F3422B" w:rsidTr="00946030">
        <w:tc>
          <w:tcPr>
            <w:tcW w:w="1900" w:type="dxa"/>
            <w:tcBorders>
              <w:right w:val="nil"/>
            </w:tcBorders>
          </w:tcPr>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ADI:</w:t>
            </w:r>
          </w:p>
        </w:tc>
        <w:tc>
          <w:tcPr>
            <w:tcW w:w="3878" w:type="dxa"/>
            <w:gridSpan w:val="2"/>
            <w:tcBorders>
              <w:left w:val="nil"/>
              <w:right w:val="nil"/>
            </w:tcBorders>
          </w:tcPr>
          <w:p w:rsidR="003E69D6" w:rsidRPr="00F3422B" w:rsidRDefault="00EC5A20" w:rsidP="00867FFE">
            <w:pPr>
              <w:spacing w:after="0" w:line="240" w:lineRule="auto"/>
              <w:rPr>
                <w:rFonts w:ascii="Times New Roman" w:eastAsia="Times New Roman" w:hAnsi="Times New Roman"/>
                <w:sz w:val="20"/>
                <w:szCs w:val="20"/>
              </w:rPr>
            </w:pPr>
            <w:r w:rsidRPr="00EC5A20">
              <w:rPr>
                <w:rFonts w:ascii="Times New Roman" w:eastAsia="Times New Roman" w:hAnsi="Times New Roman"/>
                <w:sz w:val="20"/>
                <w:szCs w:val="20"/>
              </w:rPr>
              <w:t>TERAPÖTİK İLAÇ İZLEMİ</w:t>
            </w:r>
          </w:p>
        </w:tc>
        <w:tc>
          <w:tcPr>
            <w:tcW w:w="4076" w:type="dxa"/>
            <w:gridSpan w:val="4"/>
            <w:tcBorders>
              <w:left w:val="nil"/>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946030">
        <w:trPr>
          <w:trHeight w:val="174"/>
        </w:trPr>
        <w:tc>
          <w:tcPr>
            <w:tcW w:w="3241" w:type="dxa"/>
            <w:gridSpan w:val="2"/>
            <w:vMerge w:val="restart"/>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 VEREN ÖĞRETİM</w:t>
            </w:r>
          </w:p>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ELEMANI</w:t>
            </w:r>
          </w:p>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3240" w:type="dxa"/>
            <w:gridSpan w:val="2"/>
            <w:vMerge w:val="restart"/>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DİLİ</w:t>
            </w:r>
          </w:p>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Türkçe:  X</w:t>
            </w:r>
          </w:p>
          <w:p w:rsidR="003E69D6" w:rsidRPr="00F3422B" w:rsidRDefault="003E69D6" w:rsidP="00946030">
            <w:pPr>
              <w:spacing w:after="0" w:line="240" w:lineRule="auto"/>
              <w:outlineLvl w:val="0"/>
              <w:rPr>
                <w:rFonts w:ascii="Times New Roman" w:eastAsia="Times New Roman" w:hAnsi="Times New Roman"/>
                <w:b/>
                <w:sz w:val="20"/>
                <w:szCs w:val="20"/>
              </w:rPr>
            </w:pPr>
            <w:r w:rsidRPr="00F3422B">
              <w:rPr>
                <w:rFonts w:ascii="Times New Roman" w:eastAsia="Times New Roman" w:hAnsi="Times New Roman"/>
                <w:b/>
                <w:sz w:val="20"/>
                <w:szCs w:val="20"/>
              </w:rPr>
              <w:t xml:space="preserve">İngilizce: </w:t>
            </w:r>
            <w:r w:rsidRPr="00F3422B">
              <w:rPr>
                <w:rFonts w:ascii="Times New Roman" w:eastAsia="Times New Roman" w:hAnsi="Times New Roman"/>
                <w:b/>
                <w:sz w:val="20"/>
                <w:szCs w:val="20"/>
              </w:rPr>
              <w:t></w:t>
            </w:r>
          </w:p>
        </w:tc>
        <w:tc>
          <w:tcPr>
            <w:tcW w:w="3373" w:type="dxa"/>
            <w:gridSpan w:val="3"/>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Kategorisi</w:t>
            </w:r>
          </w:p>
        </w:tc>
      </w:tr>
      <w:tr w:rsidR="003E69D6" w:rsidRPr="00F3422B" w:rsidTr="00946030">
        <w:trPr>
          <w:trHeight w:val="172"/>
        </w:trPr>
        <w:tc>
          <w:tcPr>
            <w:tcW w:w="3241" w:type="dxa"/>
            <w:gridSpan w:val="2"/>
            <w:vMerge/>
            <w:tcBorders>
              <w:bottom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3240" w:type="dxa"/>
            <w:gridSpan w:val="2"/>
            <w:vMerge/>
            <w:tcBorders>
              <w:bottom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1083"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Teknik</w:t>
            </w:r>
          </w:p>
        </w:tc>
        <w:tc>
          <w:tcPr>
            <w:tcW w:w="1085"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Medikal</w:t>
            </w:r>
          </w:p>
        </w:tc>
        <w:tc>
          <w:tcPr>
            <w:tcW w:w="1205" w:type="dxa"/>
            <w:vAlign w:val="center"/>
          </w:tcPr>
          <w:p w:rsidR="003E69D6" w:rsidRPr="00F3422B" w:rsidRDefault="003E69D6" w:rsidP="00946030">
            <w:pPr>
              <w:spacing w:after="0" w:line="240" w:lineRule="auto"/>
              <w:jc w:val="center"/>
              <w:outlineLvl w:val="0"/>
              <w:rPr>
                <w:rFonts w:ascii="Times New Roman" w:eastAsia="Times New Roman" w:hAnsi="Times New Roman"/>
                <w:sz w:val="20"/>
                <w:szCs w:val="20"/>
              </w:rPr>
            </w:pPr>
            <w:r w:rsidRPr="00F3422B">
              <w:rPr>
                <w:rFonts w:ascii="Times New Roman" w:eastAsia="Times New Roman" w:hAnsi="Times New Roman"/>
                <w:sz w:val="20"/>
                <w:szCs w:val="20"/>
              </w:rPr>
              <w:t>Diğer(</w:t>
            </w:r>
            <w:proofErr w:type="gramStart"/>
            <w:r w:rsidRPr="00F3422B">
              <w:rPr>
                <w:rFonts w:ascii="Times New Roman" w:eastAsia="Times New Roman" w:hAnsi="Times New Roman"/>
                <w:sz w:val="20"/>
                <w:szCs w:val="20"/>
              </w:rPr>
              <w:t>……</w:t>
            </w:r>
            <w:proofErr w:type="gramEnd"/>
            <w:r w:rsidRPr="00F3422B">
              <w:rPr>
                <w:rFonts w:ascii="Times New Roman" w:eastAsia="Times New Roman" w:hAnsi="Times New Roman"/>
                <w:sz w:val="20"/>
                <w:szCs w:val="20"/>
              </w:rPr>
              <w:t>)</w:t>
            </w:r>
          </w:p>
        </w:tc>
      </w:tr>
      <w:tr w:rsidR="003E69D6" w:rsidRPr="00F3422B" w:rsidTr="00946030">
        <w:tc>
          <w:tcPr>
            <w:tcW w:w="3241" w:type="dxa"/>
            <w:gridSpan w:val="2"/>
            <w:tcBorders>
              <w:top w:val="nil"/>
            </w:tcBorders>
          </w:tcPr>
          <w:p w:rsidR="003E69D6" w:rsidRPr="00F3422B" w:rsidRDefault="00EC5A20" w:rsidP="00946030">
            <w:pPr>
              <w:spacing w:after="0" w:line="240" w:lineRule="auto"/>
              <w:jc w:val="center"/>
              <w:outlineLvl w:val="0"/>
              <w:rPr>
                <w:rFonts w:ascii="Times New Roman" w:eastAsia="Times New Roman" w:hAnsi="Times New Roman"/>
                <w:sz w:val="20"/>
                <w:szCs w:val="20"/>
              </w:rPr>
            </w:pPr>
            <w:r>
              <w:rPr>
                <w:rFonts w:ascii="Times New Roman" w:eastAsia="Times New Roman" w:hAnsi="Times New Roman"/>
                <w:sz w:val="20"/>
                <w:szCs w:val="20"/>
              </w:rPr>
              <w:t>Prof</w:t>
            </w:r>
            <w:r w:rsidR="003E69D6" w:rsidRPr="00F3422B">
              <w:rPr>
                <w:rFonts w:ascii="Times New Roman" w:eastAsia="Times New Roman" w:hAnsi="Times New Roman"/>
                <w:sz w:val="20"/>
                <w:szCs w:val="20"/>
              </w:rPr>
              <w:t>. Dr. Başar SIRMAGÜL</w:t>
            </w:r>
          </w:p>
        </w:tc>
        <w:tc>
          <w:tcPr>
            <w:tcW w:w="3240" w:type="dxa"/>
            <w:gridSpan w:val="2"/>
            <w:tcBorders>
              <w:top w:val="nil"/>
            </w:tcBorders>
          </w:tcPr>
          <w:p w:rsidR="003E69D6" w:rsidRPr="00F3422B" w:rsidRDefault="003E69D6" w:rsidP="00946030">
            <w:pPr>
              <w:spacing w:after="0" w:line="240" w:lineRule="auto"/>
              <w:jc w:val="center"/>
              <w:outlineLvl w:val="0"/>
              <w:rPr>
                <w:rFonts w:ascii="Times New Roman" w:eastAsia="Times New Roman" w:hAnsi="Times New Roman"/>
                <w:b/>
                <w:sz w:val="20"/>
                <w:szCs w:val="20"/>
              </w:rPr>
            </w:pPr>
          </w:p>
        </w:tc>
        <w:tc>
          <w:tcPr>
            <w:tcW w:w="1083" w:type="dxa"/>
          </w:tcPr>
          <w:p w:rsidR="003E69D6" w:rsidRPr="00F3422B" w:rsidRDefault="003E69D6" w:rsidP="00946030">
            <w:pPr>
              <w:spacing w:after="0" w:line="240" w:lineRule="auto"/>
              <w:jc w:val="center"/>
              <w:outlineLvl w:val="0"/>
              <w:rPr>
                <w:rFonts w:ascii="Times New Roman" w:eastAsia="Times New Roman" w:hAnsi="Times New Roman"/>
                <w:sz w:val="20"/>
                <w:szCs w:val="20"/>
              </w:rPr>
            </w:pPr>
          </w:p>
        </w:tc>
        <w:tc>
          <w:tcPr>
            <w:tcW w:w="1085" w:type="dxa"/>
          </w:tcPr>
          <w:p w:rsidR="003E69D6" w:rsidRPr="009E4BC3" w:rsidRDefault="00EC5A20" w:rsidP="00946030">
            <w:pPr>
              <w:spacing w:after="0" w:line="240" w:lineRule="auto"/>
              <w:jc w:val="center"/>
              <w:outlineLvl w:val="0"/>
              <w:rPr>
                <w:rFonts w:ascii="Times New Roman" w:eastAsia="Times New Roman" w:hAnsi="Times New Roman"/>
                <w:b/>
                <w:sz w:val="20"/>
                <w:szCs w:val="20"/>
              </w:rPr>
            </w:pPr>
            <w:r w:rsidRPr="009E4BC3">
              <w:rPr>
                <w:rFonts w:ascii="Times New Roman" w:eastAsia="Times New Roman" w:hAnsi="Times New Roman"/>
                <w:b/>
                <w:sz w:val="20"/>
                <w:szCs w:val="20"/>
              </w:rPr>
              <w:t>X</w:t>
            </w:r>
          </w:p>
        </w:tc>
        <w:tc>
          <w:tcPr>
            <w:tcW w:w="1205" w:type="dxa"/>
          </w:tcPr>
          <w:p w:rsidR="003E69D6" w:rsidRPr="00F3422B" w:rsidRDefault="003E69D6" w:rsidP="00946030">
            <w:pPr>
              <w:spacing w:after="0" w:line="240" w:lineRule="auto"/>
              <w:jc w:val="center"/>
              <w:outlineLvl w:val="0"/>
              <w:rPr>
                <w:rFonts w:ascii="Times New Roman" w:eastAsia="Times New Roman" w:hAnsi="Times New Roman"/>
                <w:sz w:val="20"/>
                <w:szCs w:val="20"/>
              </w:rPr>
            </w:pPr>
          </w:p>
        </w:tc>
      </w:tr>
    </w:tbl>
    <w:p w:rsidR="003E69D6" w:rsidRPr="00F3422B" w:rsidRDefault="003E69D6" w:rsidP="003E69D6">
      <w:pPr>
        <w:spacing w:after="0" w:line="240" w:lineRule="auto"/>
        <w:jc w:val="center"/>
        <w:outlineLvl w:val="0"/>
        <w:rPr>
          <w:rFonts w:ascii="Times New Roman" w:eastAsia="Times New Roman" w:hAnsi="Times New Roman"/>
          <w:b/>
          <w:sz w:val="20"/>
          <w:szCs w:val="20"/>
        </w:rPr>
      </w:pPr>
    </w:p>
    <w:p w:rsidR="003E69D6" w:rsidRPr="00F3422B" w:rsidRDefault="003E69D6" w:rsidP="003E69D6">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3E69D6" w:rsidRPr="00F3422B" w:rsidTr="00946030">
        <w:tc>
          <w:tcPr>
            <w:tcW w:w="244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BİLİMSEL HAZIRLIK</w:t>
            </w:r>
          </w:p>
        </w:tc>
        <w:tc>
          <w:tcPr>
            <w:tcW w:w="244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YÜKSEK LİSANS</w:t>
            </w:r>
          </w:p>
        </w:tc>
        <w:tc>
          <w:tcPr>
            <w:tcW w:w="2180"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DOKTORA</w:t>
            </w:r>
          </w:p>
        </w:tc>
        <w:tc>
          <w:tcPr>
            <w:tcW w:w="2710"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UZMANLIK ALAN DERSİ</w:t>
            </w:r>
          </w:p>
        </w:tc>
      </w:tr>
      <w:tr w:rsidR="003E69D6" w:rsidRPr="00F3422B" w:rsidTr="00946030">
        <w:tc>
          <w:tcPr>
            <w:tcW w:w="2444"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2444" w:type="dxa"/>
          </w:tcPr>
          <w:p w:rsidR="003E69D6" w:rsidRPr="00F3422B" w:rsidRDefault="00EC5A20" w:rsidP="00946030">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X</w:t>
            </w:r>
          </w:p>
        </w:tc>
        <w:tc>
          <w:tcPr>
            <w:tcW w:w="2180"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c>
          <w:tcPr>
            <w:tcW w:w="2710" w:type="dxa"/>
          </w:tcPr>
          <w:p w:rsidR="003E69D6" w:rsidRPr="00F3422B" w:rsidRDefault="003E69D6" w:rsidP="00946030">
            <w:pPr>
              <w:spacing w:after="0" w:line="240" w:lineRule="auto"/>
              <w:jc w:val="center"/>
              <w:outlineLvl w:val="0"/>
              <w:rPr>
                <w:rFonts w:ascii="Times New Roman" w:eastAsia="Times New Roman" w:hAnsi="Times New Roman"/>
                <w:b/>
                <w:sz w:val="20"/>
                <w:szCs w:val="20"/>
              </w:rPr>
            </w:pPr>
            <w:r w:rsidRPr="00F3422B">
              <w:rPr>
                <w:rFonts w:ascii="Times New Roman" w:eastAsia="Times New Roman" w:hAnsi="Times New Roman"/>
                <w:b/>
                <w:sz w:val="20"/>
                <w:szCs w:val="20"/>
              </w:rPr>
              <w:t></w:t>
            </w:r>
          </w:p>
        </w:tc>
      </w:tr>
    </w:tbl>
    <w:p w:rsidR="003E69D6" w:rsidRPr="00F3422B" w:rsidRDefault="003E69D6" w:rsidP="003E69D6">
      <w:pPr>
        <w:spacing w:after="0" w:line="240" w:lineRule="auto"/>
        <w:jc w:val="center"/>
        <w:outlineLvl w:val="0"/>
        <w:rPr>
          <w:rFonts w:ascii="Times New Roman" w:eastAsia="Times New Roman" w:hAnsi="Times New Roman"/>
          <w:b/>
          <w:sz w:val="20"/>
          <w:szCs w:val="20"/>
        </w:rPr>
      </w:pPr>
    </w:p>
    <w:p w:rsidR="003E69D6" w:rsidRPr="00F3422B" w:rsidRDefault="003E69D6" w:rsidP="003E69D6">
      <w:pPr>
        <w:spacing w:after="0" w:line="240" w:lineRule="auto"/>
        <w:outlineLvl w:val="0"/>
        <w:rPr>
          <w:rFonts w:ascii="Times New Roman" w:eastAsia="Times New Roman" w:hAnsi="Times New Roman"/>
          <w:sz w:val="20"/>
          <w:szCs w:val="20"/>
        </w:rPr>
      </w:pPr>
      <w:r w:rsidRPr="00F3422B">
        <w:rPr>
          <w:rFonts w:ascii="Times New Roman" w:eastAsia="Times New Roman" w:hAnsi="Times New Roman"/>
          <w:b/>
          <w:sz w:val="20"/>
          <w:szCs w:val="20"/>
        </w:rPr>
        <w:t xml:space="preserve">                                                   </w:t>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r>
      <w:r w:rsidRPr="00F3422B">
        <w:rPr>
          <w:rFonts w:ascii="Times New Roman" w:eastAsia="Times New Roman" w:hAnsi="Times New Roman"/>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2643"/>
        <w:gridCol w:w="1027"/>
        <w:gridCol w:w="870"/>
        <w:gridCol w:w="912"/>
        <w:gridCol w:w="1431"/>
      </w:tblGrid>
      <w:tr w:rsidR="003E69D6" w:rsidRPr="00F3422B" w:rsidTr="00E8650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YARIYIL</w:t>
            </w:r>
          </w:p>
          <w:p w:rsidR="003E69D6" w:rsidRPr="00F3422B" w:rsidRDefault="003E69D6" w:rsidP="00946030">
            <w:pPr>
              <w:spacing w:after="0" w:line="240" w:lineRule="auto"/>
              <w:rPr>
                <w:rFonts w:ascii="Times New Roman" w:eastAsia="Times New Roman" w:hAnsi="Times New Roman"/>
                <w:sz w:val="20"/>
                <w:szCs w:val="20"/>
              </w:rPr>
            </w:pPr>
          </w:p>
        </w:tc>
        <w:tc>
          <w:tcPr>
            <w:tcW w:w="3982" w:type="dxa"/>
            <w:gridSpan w:val="5"/>
            <w:tcBorders>
              <w:left w:val="single" w:sz="12" w:space="0" w:color="auto"/>
              <w:bottom w:val="single" w:sz="4"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HAFTALIK DERS SAATİ</w:t>
            </w:r>
          </w:p>
        </w:tc>
        <w:tc>
          <w:tcPr>
            <w:tcW w:w="0" w:type="auto"/>
            <w:gridSpan w:val="4"/>
            <w:tcBorders>
              <w:left w:val="single" w:sz="12" w:space="0" w:color="auto"/>
              <w:bottom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w:t>
            </w:r>
          </w:p>
        </w:tc>
      </w:tr>
      <w:tr w:rsidR="003E69D6" w:rsidRPr="00F3422B" w:rsidTr="00E8650E">
        <w:trPr>
          <w:trHeight w:val="382"/>
        </w:trPr>
        <w:tc>
          <w:tcPr>
            <w:tcW w:w="0" w:type="auto"/>
            <w:vMerge/>
            <w:tcBorders>
              <w:top w:val="single" w:sz="4" w:space="0" w:color="auto"/>
              <w:left w:val="single" w:sz="12"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Uygulama</w:t>
            </w:r>
          </w:p>
        </w:tc>
        <w:tc>
          <w:tcPr>
            <w:tcW w:w="2094" w:type="dxa"/>
            <w:tcBorders>
              <w:top w:val="single" w:sz="4" w:space="0" w:color="auto"/>
              <w:bottom w:val="single" w:sz="4" w:space="0" w:color="auto"/>
              <w:right w:val="single" w:sz="12" w:space="0" w:color="auto"/>
            </w:tcBorders>
            <w:vAlign w:val="center"/>
          </w:tcPr>
          <w:p w:rsidR="003E69D6" w:rsidRPr="00F3422B" w:rsidRDefault="003E69D6" w:rsidP="00946030">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E69D6" w:rsidRPr="00F3422B" w:rsidRDefault="003E69D6" w:rsidP="00946030">
            <w:pPr>
              <w:spacing w:after="0" w:line="240" w:lineRule="auto"/>
              <w:ind w:left="-111" w:right="-108"/>
              <w:jc w:val="center"/>
              <w:rPr>
                <w:rFonts w:ascii="Times New Roman" w:eastAsia="Times New Roman" w:hAnsi="Times New Roman"/>
                <w:b/>
                <w:sz w:val="20"/>
                <w:szCs w:val="20"/>
              </w:rPr>
            </w:pPr>
            <w:r w:rsidRPr="00F3422B">
              <w:rPr>
                <w:rFonts w:ascii="Times New Roman" w:eastAsia="Times New Roman" w:hAnsi="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TÜRÜ</w:t>
            </w:r>
          </w:p>
        </w:tc>
      </w:tr>
      <w:tr w:rsidR="003E69D6" w:rsidRPr="00F3422B" w:rsidTr="00E8650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Bahar </w:t>
            </w:r>
            <w:r w:rsidR="00EC5A20">
              <w:rPr>
                <w:rFonts w:ascii="Times New Roman" w:eastAsia="Times New Roman" w:hAnsi="Times New Roman"/>
                <w:b/>
                <w:sz w:val="20"/>
                <w:szCs w:val="20"/>
              </w:rPr>
              <w:t>X</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Güz   </w:t>
            </w:r>
            <w:r w:rsidRPr="00F3422B">
              <w:rPr>
                <w:rFonts w:ascii="Times New Roman" w:eastAsia="Times New Roman" w:hAnsi="Times New Roman"/>
                <w:b/>
                <w:sz w:val="20"/>
                <w:szCs w:val="20"/>
              </w:rPr>
              <w:t></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3E69D6" w:rsidRPr="00F3422B" w:rsidRDefault="00E167B3"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r w:rsidR="003E69D6" w:rsidRPr="00F3422B">
              <w:rPr>
                <w:rFonts w:ascii="Times New Roman" w:eastAsia="Times New Roman" w:hAnsi="Times New Roman"/>
                <w:sz w:val="20"/>
                <w:szCs w:val="20"/>
              </w:rPr>
              <w:t xml:space="preserve"> </w:t>
            </w:r>
          </w:p>
        </w:tc>
        <w:tc>
          <w:tcPr>
            <w:tcW w:w="0" w:type="auto"/>
            <w:gridSpan w:val="2"/>
            <w:tcBorders>
              <w:top w:val="single" w:sz="4" w:space="0" w:color="auto"/>
              <w:left w:val="single" w:sz="4" w:space="0" w:color="auto"/>
              <w:bottom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2094" w:type="dxa"/>
            <w:tcBorders>
              <w:top w:val="single" w:sz="4" w:space="0" w:color="auto"/>
              <w:bottom w:val="single" w:sz="12" w:space="0" w:color="auto"/>
              <w:right w:val="single" w:sz="12" w:space="0" w:color="auto"/>
            </w:tcBorders>
            <w:shd w:val="clear" w:color="auto" w:fill="auto"/>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E69D6" w:rsidRPr="00F3422B" w:rsidRDefault="008963A5" w:rsidP="00946030">
            <w:pPr>
              <w:spacing w:after="0" w:line="240" w:lineRule="auto"/>
              <w:jc w:val="center"/>
              <w:rPr>
                <w:rFonts w:ascii="Times New Roman" w:eastAsia="Times New Roman" w:hAnsi="Times New Roman"/>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vertAlign w:val="superscript"/>
              </w:rPr>
            </w:pPr>
            <w:proofErr w:type="gramStart"/>
            <w:r w:rsidRPr="00F3422B">
              <w:rPr>
                <w:rFonts w:ascii="Times New Roman" w:eastAsia="Times New Roman" w:hAnsi="Times New Roman"/>
                <w:sz w:val="20"/>
                <w:szCs w:val="20"/>
                <w:vertAlign w:val="superscript"/>
              </w:rPr>
              <w:t>ZORUNLU           SEÇMELİ</w:t>
            </w:r>
            <w:proofErr w:type="gramEnd"/>
            <w:r w:rsidRPr="00F3422B">
              <w:rPr>
                <w:rFonts w:ascii="Times New Roman" w:eastAsia="Times New Roman" w:hAnsi="Times New Roman"/>
                <w:sz w:val="20"/>
                <w:szCs w:val="20"/>
                <w:vertAlign w:val="superscript"/>
              </w:rPr>
              <w:t xml:space="preserve"> </w:t>
            </w:r>
          </w:p>
          <w:p w:rsidR="003E69D6" w:rsidRPr="00F3422B" w:rsidRDefault="003E69D6" w:rsidP="00EC5A20">
            <w:pPr>
              <w:spacing w:after="0" w:line="240" w:lineRule="auto"/>
              <w:rPr>
                <w:rFonts w:ascii="Times New Roman" w:eastAsia="Times New Roman" w:hAnsi="Times New Roman"/>
                <w:sz w:val="20"/>
                <w:szCs w:val="20"/>
                <w:vertAlign w:val="superscript"/>
              </w:rPr>
            </w:pPr>
            <w:r w:rsidRPr="00F3422B">
              <w:rPr>
                <w:rFonts w:ascii="Times New Roman" w:eastAsia="Times New Roman" w:hAnsi="Times New Roman"/>
                <w:b/>
                <w:sz w:val="20"/>
                <w:szCs w:val="20"/>
              </w:rPr>
              <w:t xml:space="preserve">          </w:t>
            </w:r>
            <w:r w:rsidR="00EC5A20">
              <w:rPr>
                <w:rFonts w:ascii="Times New Roman" w:eastAsia="Times New Roman" w:hAnsi="Times New Roman"/>
                <w:b/>
                <w:sz w:val="20"/>
                <w:szCs w:val="20"/>
              </w:rPr>
              <w:t xml:space="preserve">                   X</w:t>
            </w:r>
          </w:p>
        </w:tc>
      </w:tr>
      <w:tr w:rsidR="003E69D6" w:rsidRPr="00F3422B" w:rsidTr="00E8650E">
        <w:tblPrEx>
          <w:tblBorders>
            <w:insideH w:val="single" w:sz="6" w:space="0" w:color="auto"/>
            <w:insideV w:val="single" w:sz="6" w:space="0" w:color="auto"/>
          </w:tblBorders>
        </w:tblPrEx>
        <w:trPr>
          <w:trHeight w:val="340"/>
        </w:trPr>
        <w:tc>
          <w:tcPr>
            <w:tcW w:w="9288" w:type="dxa"/>
            <w:gridSpan w:val="10"/>
            <w:tcBorders>
              <w:top w:val="single" w:sz="12" w:space="0" w:color="auto"/>
              <w:left w:val="nil"/>
              <w:bottom w:val="single" w:sz="12" w:space="0" w:color="auto"/>
              <w:right w:val="nil"/>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E8650E">
        <w:trPr>
          <w:trHeight w:val="324"/>
        </w:trPr>
        <w:tc>
          <w:tcPr>
            <w:tcW w:w="9288" w:type="dxa"/>
            <w:gridSpan w:val="10"/>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DEĞERLENDİRME ÖLÇÜTLERİ</w:t>
            </w:r>
          </w:p>
        </w:tc>
      </w:tr>
      <w:tr w:rsidR="003E69D6" w:rsidRPr="00F3422B" w:rsidTr="00E8650E">
        <w:tc>
          <w:tcPr>
            <w:tcW w:w="2971" w:type="dxa"/>
            <w:gridSpan w:val="5"/>
            <w:vMerge w:val="restart"/>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Yüzdesi (%)</w:t>
            </w:r>
          </w:p>
        </w:tc>
      </w:tr>
      <w:tr w:rsidR="003E69D6" w:rsidRPr="00F3422B" w:rsidTr="00E8650E">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E69D6" w:rsidRPr="00F3422B" w:rsidRDefault="003E69D6" w:rsidP="00946030">
            <w:pPr>
              <w:spacing w:after="0" w:line="240" w:lineRule="auto"/>
              <w:jc w:val="center"/>
              <w:rPr>
                <w:rFonts w:ascii="Times New Roman" w:eastAsia="Times New Roman" w:hAnsi="Times New Roman"/>
                <w:sz w:val="20"/>
                <w:szCs w:val="20"/>
                <w:highlight w:val="yellow"/>
              </w:rPr>
            </w:pPr>
            <w:r w:rsidRPr="00F3422B">
              <w:rPr>
                <w:rFonts w:ascii="Times New Roman" w:eastAsia="Times New Roman" w:hAnsi="Times New Roman"/>
                <w:sz w:val="20"/>
                <w:szCs w:val="20"/>
              </w:rPr>
              <w:t xml:space="preserve"> 50</w:t>
            </w:r>
          </w:p>
        </w:tc>
      </w:tr>
      <w:tr w:rsidR="003E69D6" w:rsidRPr="00F3422B" w:rsidTr="00E8650E">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3E69D6" w:rsidRPr="00F3422B" w:rsidRDefault="003E69D6" w:rsidP="00946030">
            <w:pPr>
              <w:spacing w:after="0" w:line="240" w:lineRule="auto"/>
              <w:jc w:val="center"/>
              <w:rPr>
                <w:rFonts w:ascii="Times New Roman" w:eastAsia="Times New Roman" w:hAnsi="Times New Roman"/>
                <w:sz w:val="20"/>
                <w:szCs w:val="20"/>
                <w:highlight w:val="yellow"/>
              </w:rPr>
            </w:pPr>
            <w:r w:rsidRPr="00F3422B">
              <w:rPr>
                <w:rFonts w:ascii="Times New Roman" w:eastAsia="Times New Roman" w:hAnsi="Times New Roman"/>
                <w:sz w:val="20"/>
                <w:szCs w:val="20"/>
              </w:rPr>
              <w:t xml:space="preserve"> </w:t>
            </w:r>
          </w:p>
        </w:tc>
      </w:tr>
      <w:tr w:rsidR="003E69D6" w:rsidRPr="00F3422B" w:rsidTr="00E8650E">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E8650E">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E8650E">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E8650E">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E8650E">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w:t>
            </w:r>
            <w:proofErr w:type="gramStart"/>
            <w:r w:rsidRPr="00F3422B">
              <w:rPr>
                <w:rFonts w:ascii="Times New Roman" w:eastAsia="Times New Roman" w:hAnsi="Times New Roman"/>
                <w:sz w:val="20"/>
                <w:szCs w:val="20"/>
              </w:rPr>
              <w:t>………</w:t>
            </w:r>
            <w:proofErr w:type="gramEnd"/>
            <w:r w:rsidRPr="00F3422B">
              <w:rPr>
                <w:rFonts w:ascii="Times New Roman" w:eastAsia="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E8650E">
        <w:tblPrEx>
          <w:tblBorders>
            <w:insideH w:val="single" w:sz="6" w:space="0" w:color="auto"/>
            <w:insideV w:val="single" w:sz="6" w:space="0" w:color="auto"/>
          </w:tblBorders>
        </w:tblPrEx>
        <w:trPr>
          <w:cantSplit/>
          <w:trHeight w:val="276"/>
        </w:trPr>
        <w:tc>
          <w:tcPr>
            <w:tcW w:w="2971" w:type="dxa"/>
            <w:gridSpan w:val="5"/>
            <w:vMerge w:val="restart"/>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YARIYIL SONU SINAVI</w:t>
            </w:r>
          </w:p>
        </w:tc>
        <w:tc>
          <w:tcPr>
            <w:tcW w:w="4017"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Kısa Sınav</w:t>
            </w:r>
          </w:p>
        </w:tc>
        <w:tc>
          <w:tcPr>
            <w:tcW w:w="986"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314"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E8650E">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017"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Ödev</w:t>
            </w:r>
          </w:p>
        </w:tc>
        <w:tc>
          <w:tcPr>
            <w:tcW w:w="986"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314"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E8650E">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017"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Proje</w:t>
            </w:r>
          </w:p>
        </w:tc>
        <w:tc>
          <w:tcPr>
            <w:tcW w:w="986"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314"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E8650E">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017"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986"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314"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E8650E">
        <w:tblPrEx>
          <w:tblBorders>
            <w:insideH w:val="single" w:sz="6" w:space="0" w:color="auto"/>
            <w:insideV w:val="single" w:sz="6" w:space="0" w:color="auto"/>
          </w:tblBorders>
        </w:tblPrEx>
        <w:trPr>
          <w:cantSplit/>
          <w:trHeight w:val="27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4017" w:type="dxa"/>
            <w:gridSpan w:val="3"/>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Diğer (…yazılı…)</w:t>
            </w:r>
          </w:p>
        </w:tc>
        <w:tc>
          <w:tcPr>
            <w:tcW w:w="986"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1314"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50</w:t>
            </w:r>
          </w:p>
        </w:tc>
      </w:tr>
      <w:tr w:rsidR="003E69D6" w:rsidRPr="00F3422B" w:rsidTr="00E8650E">
        <w:tblPrEx>
          <w:tblBorders>
            <w:insideH w:val="single" w:sz="6" w:space="0" w:color="auto"/>
            <w:insideV w:val="single" w:sz="6" w:space="0" w:color="auto"/>
          </w:tblBorders>
        </w:tblPrEx>
        <w:trPr>
          <w:cantSplit/>
          <w:trHeight w:val="138"/>
        </w:trPr>
        <w:tc>
          <w:tcPr>
            <w:tcW w:w="2971" w:type="dxa"/>
            <w:gridSpan w:val="5"/>
            <w:vMerge w:val="restart"/>
            <w:vAlign w:val="center"/>
          </w:tcPr>
          <w:p w:rsidR="003E69D6" w:rsidRPr="00F3422B" w:rsidRDefault="003E69D6" w:rsidP="00946030">
            <w:pPr>
              <w:spacing w:after="0" w:line="240" w:lineRule="auto"/>
              <w:rPr>
                <w:rFonts w:ascii="Times New Roman" w:eastAsia="Times New Roman" w:hAnsi="Times New Roman"/>
                <w:b/>
                <w:sz w:val="20"/>
                <w:szCs w:val="20"/>
                <w:vertAlign w:val="superscript"/>
              </w:rPr>
            </w:pPr>
            <w:r w:rsidRPr="00F3422B">
              <w:rPr>
                <w:rFonts w:ascii="Times New Roman" w:eastAsia="Times New Roman" w:hAnsi="Times New Roman"/>
                <w:b/>
                <w:sz w:val="20"/>
                <w:szCs w:val="20"/>
              </w:rPr>
              <w:t>MAZERET SINAVI</w:t>
            </w:r>
          </w:p>
        </w:tc>
        <w:tc>
          <w:tcPr>
            <w:tcW w:w="3123" w:type="dxa"/>
            <w:gridSpan w:val="2"/>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Sözlü Sınav</w:t>
            </w:r>
          </w:p>
        </w:tc>
        <w:tc>
          <w:tcPr>
            <w:tcW w:w="894"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Yazılı</w:t>
            </w:r>
          </w:p>
        </w:tc>
        <w:tc>
          <w:tcPr>
            <w:tcW w:w="986"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Sözlü ve Yazılı</w:t>
            </w:r>
          </w:p>
        </w:tc>
        <w:tc>
          <w:tcPr>
            <w:tcW w:w="1314" w:type="dxa"/>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Çoktan Seçmeli</w:t>
            </w:r>
          </w:p>
        </w:tc>
      </w:tr>
      <w:tr w:rsidR="003E69D6" w:rsidRPr="00F3422B" w:rsidTr="00E8650E">
        <w:tblPrEx>
          <w:tblBorders>
            <w:insideH w:val="single" w:sz="6" w:space="0" w:color="auto"/>
            <w:insideV w:val="single" w:sz="6" w:space="0" w:color="auto"/>
          </w:tblBorders>
        </w:tblPrEx>
        <w:trPr>
          <w:cantSplit/>
          <w:trHeight w:val="326"/>
        </w:trPr>
        <w:tc>
          <w:tcPr>
            <w:tcW w:w="2971" w:type="dxa"/>
            <w:gridSpan w:val="5"/>
            <w:vMerge/>
          </w:tcPr>
          <w:p w:rsidR="003E69D6" w:rsidRPr="00F3422B" w:rsidRDefault="003E69D6" w:rsidP="00946030">
            <w:pPr>
              <w:spacing w:after="0" w:line="240" w:lineRule="auto"/>
              <w:rPr>
                <w:rFonts w:ascii="Times New Roman" w:eastAsia="Times New Roman" w:hAnsi="Times New Roman"/>
                <w:sz w:val="20"/>
                <w:szCs w:val="20"/>
              </w:rPr>
            </w:pPr>
          </w:p>
        </w:tc>
        <w:tc>
          <w:tcPr>
            <w:tcW w:w="3123" w:type="dxa"/>
            <w:gridSpan w:val="2"/>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894" w:type="dxa"/>
          </w:tcPr>
          <w:p w:rsidR="003E69D6" w:rsidRPr="00F3422B" w:rsidRDefault="003E69D6" w:rsidP="00946030">
            <w:pPr>
              <w:spacing w:after="0" w:line="240" w:lineRule="auto"/>
              <w:jc w:val="center"/>
              <w:rPr>
                <w:rFonts w:ascii="Times New Roman" w:eastAsia="Times New Roman" w:hAnsi="Times New Roman"/>
                <w:b/>
                <w:sz w:val="20"/>
                <w:szCs w:val="20"/>
              </w:rPr>
            </w:pPr>
            <w:proofErr w:type="gramStart"/>
            <w:r w:rsidRPr="00F3422B">
              <w:rPr>
                <w:rFonts w:ascii="Times New Roman" w:eastAsia="Times New Roman" w:hAnsi="Times New Roman"/>
                <w:b/>
                <w:sz w:val="20"/>
                <w:szCs w:val="20"/>
              </w:rPr>
              <w:t>x</w:t>
            </w:r>
            <w:proofErr w:type="gramEnd"/>
          </w:p>
        </w:tc>
        <w:tc>
          <w:tcPr>
            <w:tcW w:w="986" w:type="dxa"/>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1314" w:type="dxa"/>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E8650E">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w:t>
            </w:r>
          </w:p>
        </w:tc>
      </w:tr>
      <w:tr w:rsidR="003E69D6" w:rsidRPr="00F3422B" w:rsidTr="00E8650E">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hAnsi="Times New Roman"/>
                <w:sz w:val="20"/>
                <w:szCs w:val="20"/>
              </w:rPr>
              <w:t>Terapötik ilaç düzeyi izleminin (TİDİ) temel ilkeleri, amaçları ve önemi ile ilaçların analiz yöntemleri, teorik ve uygulamalı olarak işlenecektir.</w:t>
            </w:r>
          </w:p>
        </w:tc>
      </w:tr>
      <w:tr w:rsidR="003E69D6" w:rsidRPr="00F3422B" w:rsidTr="00E8650E">
        <w:trPr>
          <w:trHeight w:val="426"/>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Programın sonunda öğrenciler, terapötik ilaç düzeyi izleminin teorik altyapısı, amaçları ve ilkeleri konusunda bilgi sahibi olacaklardır.</w:t>
            </w:r>
          </w:p>
        </w:tc>
      </w:tr>
      <w:tr w:rsidR="003E69D6" w:rsidRPr="00F3422B" w:rsidTr="00E8650E">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both"/>
              <w:rPr>
                <w:rFonts w:ascii="Times New Roman" w:eastAsia="Times New Roman" w:hAnsi="Times New Roman"/>
                <w:sz w:val="20"/>
                <w:szCs w:val="20"/>
              </w:rPr>
            </w:pPr>
          </w:p>
        </w:tc>
      </w:tr>
      <w:tr w:rsidR="003E69D6" w:rsidRPr="00F3422B" w:rsidTr="00E8650E">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spacing w:after="0" w:line="240" w:lineRule="auto"/>
              <w:outlineLvl w:val="3"/>
              <w:rPr>
                <w:rFonts w:ascii="Times New Roman" w:eastAsia="Times New Roman" w:hAnsi="Times New Roman"/>
                <w:bCs/>
                <w:sz w:val="20"/>
                <w:szCs w:val="20"/>
              </w:rPr>
            </w:pPr>
            <w:r w:rsidRPr="00F3422B">
              <w:rPr>
                <w:rFonts w:ascii="Times New Roman" w:eastAsia="Times New Roman" w:hAnsi="Times New Roman"/>
                <w:color w:val="000000"/>
                <w:spacing w:val="-7"/>
                <w:sz w:val="20"/>
                <w:szCs w:val="20"/>
                <w:lang w:val="de-DE"/>
              </w:rPr>
              <w:t>KAYAALP, S O. (2012); Akılcıl Tedavi Yönünden Tıbbi Farmakoloji</w:t>
            </w:r>
          </w:p>
        </w:tc>
      </w:tr>
      <w:tr w:rsidR="003E69D6" w:rsidRPr="00F3422B" w:rsidTr="00E8650E">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3E69D6" w:rsidRPr="00F3422B" w:rsidRDefault="003E69D6" w:rsidP="00946030">
            <w:pPr>
              <w:widowControl w:val="0"/>
              <w:shd w:val="clear" w:color="auto" w:fill="FFFFFF"/>
              <w:tabs>
                <w:tab w:val="left" w:pos="422"/>
              </w:tabs>
              <w:autoSpaceDE w:val="0"/>
              <w:autoSpaceDN w:val="0"/>
              <w:adjustRightInd w:val="0"/>
              <w:spacing w:after="0" w:line="360" w:lineRule="auto"/>
              <w:ind w:left="245" w:right="-338"/>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 xml:space="preserve">1. CİNGİ, I; EROL, K. (1996); Anadolu Üniversitesi Açık Öğretim Fakültesi Sağlık </w:t>
            </w:r>
            <w:r w:rsidRPr="00F3422B">
              <w:rPr>
                <w:rFonts w:ascii="Times New Roman" w:eastAsia="Times New Roman" w:hAnsi="Times New Roman"/>
                <w:color w:val="000000"/>
                <w:spacing w:val="-7"/>
                <w:sz w:val="20"/>
                <w:szCs w:val="20"/>
                <w:lang w:val="de-DE"/>
              </w:rPr>
              <w:lastRenderedPageBreak/>
              <w:t>Personeli Önlisans Eğitimi, Farmakoloji.</w:t>
            </w:r>
          </w:p>
          <w:p w:rsidR="003E69D6" w:rsidRPr="00F3422B" w:rsidRDefault="003E69D6" w:rsidP="00946030">
            <w:pPr>
              <w:widowControl w:val="0"/>
              <w:shd w:val="clear" w:color="auto" w:fill="FFFFFF"/>
              <w:tabs>
                <w:tab w:val="left" w:pos="422"/>
              </w:tabs>
              <w:autoSpaceDE w:val="0"/>
              <w:autoSpaceDN w:val="0"/>
              <w:adjustRightInd w:val="0"/>
              <w:spacing w:after="0" w:line="360" w:lineRule="auto"/>
              <w:ind w:left="245"/>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2.  DÖKMECİ, I. (2007); M.Y. Okulları için Farmakoloji Dersleri. Nobel Tıp Kitapevleri.</w:t>
            </w:r>
          </w:p>
          <w:p w:rsidR="003E69D6" w:rsidRPr="00F3422B" w:rsidRDefault="003E69D6" w:rsidP="00946030">
            <w:pPr>
              <w:widowControl w:val="0"/>
              <w:shd w:val="clear" w:color="auto" w:fill="FFFFFF"/>
              <w:tabs>
                <w:tab w:val="left" w:pos="422"/>
              </w:tabs>
              <w:autoSpaceDE w:val="0"/>
              <w:autoSpaceDN w:val="0"/>
              <w:adjustRightInd w:val="0"/>
              <w:spacing w:after="0" w:line="360" w:lineRule="auto"/>
              <w:ind w:left="245"/>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 xml:space="preserve">3. SÜZER, O. (2005); Farmakolojinin </w:t>
            </w:r>
            <w:proofErr w:type="gramStart"/>
            <w:r w:rsidRPr="00F3422B">
              <w:rPr>
                <w:rFonts w:ascii="Times New Roman" w:eastAsia="Times New Roman" w:hAnsi="Times New Roman"/>
                <w:color w:val="000000"/>
                <w:spacing w:val="-7"/>
                <w:sz w:val="20"/>
                <w:szCs w:val="20"/>
                <w:lang w:val="de-DE"/>
              </w:rPr>
              <w:t>Temelleri..</w:t>
            </w:r>
            <w:proofErr w:type="gramEnd"/>
            <w:r w:rsidRPr="00F3422B">
              <w:rPr>
                <w:rFonts w:ascii="Times New Roman" w:eastAsia="Times New Roman" w:hAnsi="Times New Roman"/>
                <w:color w:val="000000"/>
                <w:spacing w:val="-7"/>
                <w:sz w:val="20"/>
                <w:szCs w:val="20"/>
                <w:lang w:val="de-DE"/>
              </w:rPr>
              <w:t xml:space="preserve"> Nobel Tıp Kitapevleri.</w:t>
            </w:r>
          </w:p>
          <w:p w:rsidR="003E69D6" w:rsidRPr="00F3422B" w:rsidRDefault="003E69D6" w:rsidP="00946030">
            <w:pPr>
              <w:widowControl w:val="0"/>
              <w:shd w:val="clear" w:color="auto" w:fill="FFFFFF"/>
              <w:tabs>
                <w:tab w:val="left" w:pos="422"/>
              </w:tabs>
              <w:autoSpaceDE w:val="0"/>
              <w:autoSpaceDN w:val="0"/>
              <w:adjustRightInd w:val="0"/>
              <w:spacing w:after="0" w:line="360" w:lineRule="auto"/>
              <w:ind w:left="245" w:right="-518"/>
              <w:rPr>
                <w:rFonts w:ascii="Times New Roman" w:eastAsia="Times New Roman" w:hAnsi="Times New Roman"/>
                <w:color w:val="000000"/>
                <w:spacing w:val="-7"/>
                <w:sz w:val="20"/>
                <w:szCs w:val="20"/>
                <w:lang w:val="de-DE"/>
              </w:rPr>
            </w:pPr>
            <w:r w:rsidRPr="00F3422B">
              <w:rPr>
                <w:rFonts w:ascii="Times New Roman" w:eastAsia="Times New Roman" w:hAnsi="Times New Roman"/>
                <w:color w:val="000000"/>
                <w:spacing w:val="-7"/>
                <w:sz w:val="20"/>
                <w:szCs w:val="20"/>
                <w:lang w:val="de-DE"/>
              </w:rPr>
              <w:t>4. GOODMAN AND GİLLMAN‘</w:t>
            </w:r>
            <w:proofErr w:type="gramStart"/>
            <w:r w:rsidRPr="00F3422B">
              <w:rPr>
                <w:rFonts w:ascii="Times New Roman" w:eastAsia="Times New Roman" w:hAnsi="Times New Roman"/>
                <w:color w:val="000000"/>
                <w:spacing w:val="-7"/>
                <w:sz w:val="20"/>
                <w:szCs w:val="20"/>
                <w:lang w:val="de-DE"/>
              </w:rPr>
              <w:t>S  (</w:t>
            </w:r>
            <w:proofErr w:type="gramEnd"/>
            <w:r w:rsidRPr="00F3422B">
              <w:rPr>
                <w:rFonts w:ascii="Times New Roman" w:eastAsia="Times New Roman" w:hAnsi="Times New Roman"/>
                <w:color w:val="000000"/>
                <w:spacing w:val="-7"/>
                <w:sz w:val="20"/>
                <w:szCs w:val="20"/>
                <w:lang w:val="de-DE"/>
              </w:rPr>
              <w:t>2011). The Pharmacological basis of Therapeutics. 12th edition</w:t>
            </w:r>
          </w:p>
          <w:p w:rsidR="003E69D6" w:rsidRPr="00F3422B" w:rsidRDefault="003E69D6" w:rsidP="00946030">
            <w:pPr>
              <w:spacing w:after="0" w:line="24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5. Basic and Clinical Pharmacology: Bertram G. Katzung,</w:t>
            </w:r>
          </w:p>
          <w:p w:rsidR="003E69D6" w:rsidRPr="00F3422B" w:rsidRDefault="003E69D6" w:rsidP="00946030">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6. Pharmacology: H.P.Rang, M.M Dale, J.M.Ritter,</w:t>
            </w:r>
          </w:p>
          <w:p w:rsidR="003E69D6" w:rsidRPr="00F3422B" w:rsidRDefault="003E69D6" w:rsidP="00946030">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7. Lippincott’sPharmacology: Richard Harvey, Pamela Champe,</w:t>
            </w:r>
          </w:p>
          <w:p w:rsidR="003E69D6" w:rsidRPr="00F3422B" w:rsidRDefault="003E69D6" w:rsidP="00946030">
            <w:pPr>
              <w:spacing w:after="0" w:line="360" w:lineRule="auto"/>
              <w:jc w:val="both"/>
              <w:rPr>
                <w:rFonts w:ascii="Times New Roman" w:eastAsia="Times New Roman" w:hAnsi="Times New Roman"/>
                <w:sz w:val="20"/>
                <w:szCs w:val="20"/>
              </w:rPr>
            </w:pPr>
            <w:r w:rsidRPr="00F3422B">
              <w:rPr>
                <w:rFonts w:ascii="Times New Roman" w:eastAsia="Times New Roman" w:hAnsi="Times New Roman"/>
                <w:sz w:val="20"/>
                <w:szCs w:val="20"/>
              </w:rPr>
              <w:t xml:space="preserve">   8.Human Pharmacology, Molecular toClinical: </w:t>
            </w:r>
            <w:proofErr w:type="gramStart"/>
            <w:r w:rsidRPr="00F3422B">
              <w:rPr>
                <w:rFonts w:ascii="Times New Roman" w:eastAsia="Times New Roman" w:hAnsi="Times New Roman"/>
                <w:sz w:val="20"/>
                <w:szCs w:val="20"/>
              </w:rPr>
              <w:t>Brody,Larner</w:t>
            </w:r>
            <w:proofErr w:type="gramEnd"/>
            <w:r w:rsidRPr="00F3422B">
              <w:rPr>
                <w:rFonts w:ascii="Times New Roman" w:eastAsia="Times New Roman" w:hAnsi="Times New Roman"/>
                <w:sz w:val="20"/>
                <w:szCs w:val="20"/>
              </w:rPr>
              <w:t>,Mınneman.</w:t>
            </w:r>
          </w:p>
          <w:p w:rsidR="003E69D6" w:rsidRPr="00F3422B" w:rsidRDefault="003E69D6" w:rsidP="00946030">
            <w:pPr>
              <w:spacing w:after="0" w:line="240" w:lineRule="auto"/>
              <w:outlineLvl w:val="3"/>
              <w:rPr>
                <w:rFonts w:ascii="Times New Roman" w:eastAsia="Times New Roman" w:hAnsi="Times New Roman"/>
                <w:bCs/>
                <w:color w:val="000000"/>
                <w:sz w:val="20"/>
                <w:szCs w:val="20"/>
              </w:rPr>
            </w:pPr>
          </w:p>
        </w:tc>
      </w:tr>
      <w:tr w:rsidR="003E69D6" w:rsidRPr="00F3422B" w:rsidTr="00E8650E">
        <w:tblPrEx>
          <w:tblBorders>
            <w:insideH w:val="single" w:sz="6" w:space="0" w:color="auto"/>
            <w:insideV w:val="single" w:sz="6" w:space="0" w:color="auto"/>
          </w:tblBorders>
        </w:tblPrEx>
        <w:trPr>
          <w:trHeight w:val="434"/>
        </w:trPr>
        <w:tc>
          <w:tcPr>
            <w:tcW w:w="1480" w:type="dxa"/>
            <w:gridSpan w:val="2"/>
            <w:tcBorders>
              <w:top w:val="single" w:sz="12" w:space="0" w:color="auto"/>
              <w:left w:val="single" w:sz="12" w:space="0" w:color="auto"/>
              <w:bottom w:val="single" w:sz="6" w:space="0" w:color="auto"/>
              <w:right w:val="single" w:sz="6" w:space="0" w:color="auto"/>
            </w:tcBorders>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7808" w:type="dxa"/>
            <w:gridSpan w:val="8"/>
            <w:tcBorders>
              <w:top w:val="single" w:sz="12" w:space="0" w:color="auto"/>
              <w:left w:val="single" w:sz="6" w:space="0" w:color="auto"/>
              <w:bottom w:val="single" w:sz="4" w:space="0" w:color="auto"/>
              <w:right w:val="single" w:sz="12"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DERSİN HAFTALIK PLANI</w:t>
            </w:r>
          </w:p>
        </w:tc>
      </w:tr>
      <w:tr w:rsidR="003E69D6" w:rsidRPr="00F3422B" w:rsidTr="00E8650E">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HAFTA</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
                <w:sz w:val="20"/>
                <w:szCs w:val="20"/>
              </w:rPr>
            </w:pPr>
            <w:r w:rsidRPr="00F3422B">
              <w:rPr>
                <w:rFonts w:ascii="Times New Roman" w:eastAsia="Times New Roman" w:hAnsi="Times New Roman"/>
                <w:b/>
                <w:sz w:val="20"/>
                <w:szCs w:val="20"/>
              </w:rPr>
              <w:t xml:space="preserve">   TARİH</w:t>
            </w:r>
          </w:p>
        </w:tc>
        <w:tc>
          <w:tcPr>
            <w:tcW w:w="6864"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ind w:left="140"/>
              <w:rPr>
                <w:rFonts w:ascii="Times New Roman" w:eastAsia="Times New Roman" w:hAnsi="Times New Roman"/>
                <w:b/>
                <w:sz w:val="20"/>
                <w:szCs w:val="20"/>
              </w:rPr>
            </w:pPr>
            <w:r w:rsidRPr="00F3422B">
              <w:rPr>
                <w:rFonts w:ascii="Times New Roman" w:eastAsia="Times New Roman" w:hAnsi="Times New Roman"/>
                <w:b/>
                <w:sz w:val="20"/>
                <w:szCs w:val="20"/>
              </w:rPr>
              <w:t>İŞLENEN KONULAR</w:t>
            </w:r>
          </w:p>
        </w:tc>
      </w:tr>
      <w:tr w:rsidR="003E69D6" w:rsidRPr="00F3422B" w:rsidTr="00E8650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6864"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Terapötik ilaç düzeyi izlemini (TİDİ) tanımlanması</w:t>
            </w:r>
          </w:p>
        </w:tc>
      </w:tr>
      <w:tr w:rsidR="003E69D6" w:rsidRPr="00F3422B" w:rsidTr="00E8650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6864"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TİDİ neden gereklidir, rutinde izlenen ilaçların özellikleri ve örnekleri</w:t>
            </w:r>
          </w:p>
        </w:tc>
      </w:tr>
      <w:tr w:rsidR="003E69D6" w:rsidRPr="00F3422B" w:rsidTr="00E8650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6864"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tabs>
                <w:tab w:val="left" w:pos="980"/>
              </w:tabs>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TİDİ kavramları</w:t>
            </w:r>
          </w:p>
        </w:tc>
      </w:tr>
      <w:tr w:rsidR="003E69D6" w:rsidRPr="00F3422B" w:rsidTr="00E8650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6864"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Serumda ilaç düzeyi ölçümü için kullanılan yöntemleri</w:t>
            </w:r>
          </w:p>
        </w:tc>
      </w:tr>
      <w:tr w:rsidR="003E69D6" w:rsidRPr="00F3422B" w:rsidTr="00E8650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c>
          <w:tcPr>
            <w:tcW w:w="6864"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TİDİ uygulanışına ait FDA ve EMA kuralları</w:t>
            </w:r>
          </w:p>
        </w:tc>
      </w:tr>
      <w:tr w:rsidR="003E69D6" w:rsidRPr="00F3422B" w:rsidTr="00E8650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6</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6864"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Yaygın olarak izlenen ilaçların </w:t>
            </w:r>
            <w:proofErr w:type="gramStart"/>
            <w:r w:rsidRPr="00F3422B">
              <w:rPr>
                <w:rFonts w:ascii="Times New Roman" w:eastAsia="Times New Roman" w:hAnsi="Times New Roman"/>
                <w:sz w:val="20"/>
                <w:szCs w:val="20"/>
              </w:rPr>
              <w:t>kriterleri</w:t>
            </w:r>
            <w:proofErr w:type="gramEnd"/>
            <w:r w:rsidRPr="00F3422B">
              <w:rPr>
                <w:rFonts w:ascii="Times New Roman" w:eastAsia="Times New Roman" w:hAnsi="Times New Roman"/>
                <w:sz w:val="20"/>
                <w:szCs w:val="20"/>
              </w:rPr>
              <w:t xml:space="preserve"> ve özellikleri</w:t>
            </w:r>
          </w:p>
        </w:tc>
      </w:tr>
      <w:tr w:rsidR="003E69D6" w:rsidRPr="00F3422B" w:rsidTr="00E8650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7</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6864"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TİDİ’nin önemi</w:t>
            </w:r>
          </w:p>
        </w:tc>
      </w:tr>
      <w:tr w:rsidR="003E69D6" w:rsidRPr="00F3422B" w:rsidTr="00E8650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6864"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tabs>
                <w:tab w:val="left" w:pos="1040"/>
              </w:tabs>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Farmakokinetik parametreler ve TİDİ’de kullanımları</w:t>
            </w:r>
          </w:p>
        </w:tc>
      </w:tr>
      <w:tr w:rsidR="003E69D6" w:rsidRPr="00F3422B" w:rsidTr="00E8650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6864"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Örnekleri toplama, işleme ve TİDİ için saklarken dikkat edilmesi gereken noktalar</w:t>
            </w:r>
          </w:p>
        </w:tc>
      </w:tr>
      <w:tr w:rsidR="003E69D6" w:rsidRPr="00F3422B" w:rsidTr="00E8650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10</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6864"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TİDİ’de kullanılan yöntemler</w:t>
            </w:r>
          </w:p>
        </w:tc>
      </w:tr>
      <w:tr w:rsidR="003E69D6" w:rsidRPr="00F3422B" w:rsidTr="00E8650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6864"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tabs>
                <w:tab w:val="left" w:pos="1360"/>
              </w:tabs>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TIDI sonuçlarının yorumlanması</w:t>
            </w:r>
          </w:p>
        </w:tc>
      </w:tr>
      <w:tr w:rsidR="003E69D6" w:rsidRPr="00F3422B" w:rsidTr="00E8650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12</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6864"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FİNAL SINAVI</w:t>
            </w:r>
          </w:p>
        </w:tc>
      </w:tr>
      <w:tr w:rsidR="003E69D6" w:rsidRPr="00F3422B" w:rsidTr="00E8650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13</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6864"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E8650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14</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6864"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E8650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15</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6864"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r w:rsidR="003E69D6" w:rsidRPr="00F3422B" w:rsidTr="00E8650E">
        <w:tblPrEx>
          <w:tblBorders>
            <w:insideH w:val="single" w:sz="6" w:space="0" w:color="auto"/>
            <w:insideV w:val="single" w:sz="6" w:space="0" w:color="auto"/>
          </w:tblBorders>
        </w:tblPrEx>
        <w:tc>
          <w:tcPr>
            <w:tcW w:w="1480" w:type="dxa"/>
            <w:gridSpan w:val="2"/>
            <w:tcBorders>
              <w:right w:val="single" w:sz="4" w:space="0" w:color="auto"/>
            </w:tcBorders>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16</w:t>
            </w:r>
          </w:p>
        </w:tc>
        <w:tc>
          <w:tcPr>
            <w:tcW w:w="944" w:type="dxa"/>
            <w:gridSpan w:val="2"/>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bCs/>
                <w:sz w:val="20"/>
                <w:szCs w:val="20"/>
              </w:rPr>
            </w:pPr>
          </w:p>
        </w:tc>
        <w:tc>
          <w:tcPr>
            <w:tcW w:w="6864" w:type="dxa"/>
            <w:gridSpan w:val="6"/>
            <w:tcBorders>
              <w:top w:val="single" w:sz="4" w:space="0" w:color="auto"/>
              <w:left w:val="single" w:sz="4" w:space="0" w:color="auto"/>
              <w:bottom w:val="single" w:sz="4" w:space="0" w:color="auto"/>
              <w:right w:val="single" w:sz="4" w:space="0" w:color="auto"/>
            </w:tcBorders>
          </w:tcPr>
          <w:p w:rsidR="003E69D6" w:rsidRPr="00F3422B" w:rsidRDefault="003E69D6" w:rsidP="00946030">
            <w:pPr>
              <w:spacing w:after="0" w:line="240" w:lineRule="auto"/>
              <w:rPr>
                <w:rFonts w:ascii="Times New Roman" w:eastAsia="Times New Roman" w:hAnsi="Times New Roman"/>
                <w:sz w:val="20"/>
                <w:szCs w:val="20"/>
              </w:rPr>
            </w:pPr>
          </w:p>
        </w:tc>
      </w:tr>
    </w:tbl>
    <w:p w:rsidR="009E4BC3" w:rsidRDefault="009E4BC3" w:rsidP="003E69D6">
      <w:pPr>
        <w:spacing w:after="0" w:line="240" w:lineRule="auto"/>
        <w:jc w:val="center"/>
        <w:rPr>
          <w:rFonts w:ascii="Times New Roman" w:eastAsia="Times New Roman" w:hAnsi="Times New Roman"/>
          <w:b/>
          <w:sz w:val="20"/>
          <w:szCs w:val="20"/>
        </w:rPr>
      </w:pPr>
    </w:p>
    <w:p w:rsidR="009E4BC3" w:rsidRDefault="009E4BC3" w:rsidP="003E69D6">
      <w:pPr>
        <w:spacing w:after="0" w:line="240" w:lineRule="auto"/>
        <w:jc w:val="center"/>
        <w:rPr>
          <w:rFonts w:ascii="Times New Roman" w:eastAsia="Times New Roman" w:hAnsi="Times New Roman"/>
          <w:b/>
          <w:sz w:val="20"/>
          <w:szCs w:val="20"/>
        </w:rPr>
      </w:pPr>
    </w:p>
    <w:p w:rsidR="009E4BC3" w:rsidRDefault="009E4BC3" w:rsidP="003E69D6">
      <w:pPr>
        <w:spacing w:after="0" w:line="240" w:lineRule="auto"/>
        <w:jc w:val="center"/>
        <w:rPr>
          <w:rFonts w:ascii="Times New Roman" w:eastAsia="Times New Roman" w:hAnsi="Times New Roman"/>
          <w:b/>
          <w:sz w:val="20"/>
          <w:szCs w:val="20"/>
        </w:rPr>
      </w:pPr>
    </w:p>
    <w:p w:rsidR="003E69D6" w:rsidRDefault="003E69D6" w:rsidP="003E69D6">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PROGRAM ÇIKTISI</w:t>
      </w:r>
    </w:p>
    <w:p w:rsidR="009E4BC3" w:rsidRPr="00F3422B" w:rsidRDefault="009E4BC3" w:rsidP="003E69D6">
      <w:pPr>
        <w:spacing w:after="0" w:line="240" w:lineRule="auto"/>
        <w:jc w:val="center"/>
        <w:rPr>
          <w:rFonts w:ascii="Times New Roman" w:eastAsia="Times New Roman" w:hAnsi="Times New Roman"/>
          <w:b/>
          <w:sz w:val="20"/>
          <w:szCs w:val="20"/>
        </w:rPr>
      </w:pPr>
    </w:p>
    <w:p w:rsidR="003E69D6" w:rsidRPr="00F3422B" w:rsidRDefault="003E69D6" w:rsidP="003E69D6">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E69D6" w:rsidRPr="00F3422B" w:rsidTr="00946030">
        <w:tc>
          <w:tcPr>
            <w:tcW w:w="603" w:type="dxa"/>
            <w:tcBorders>
              <w:top w:val="single" w:sz="12"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E69D6" w:rsidRPr="00F3422B" w:rsidRDefault="003E69D6" w:rsidP="00946030">
            <w:pPr>
              <w:spacing w:after="0" w:line="240" w:lineRule="auto"/>
              <w:rPr>
                <w:rFonts w:ascii="Times New Roman" w:eastAsia="Times New Roman" w:hAnsi="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3</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Sağlık Bilimlerine İlişkin Bilgi Toplama ve Edindiği Bilgileri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 Tasarlama, Yapma, Verileri Analiz Edebilme ve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 xml:space="preserve">Deneysel Araç ve Gereç Tanıma ve </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Yapılan deneysel çalışmaların Ulusal ve Uluslar Arası</w:t>
            </w:r>
          </w:p>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r w:rsidR="003E69D6" w:rsidRPr="00F3422B" w:rsidTr="00946030">
        <w:tc>
          <w:tcPr>
            <w:tcW w:w="603" w:type="dxa"/>
            <w:tcBorders>
              <w:top w:val="single" w:sz="6" w:space="0" w:color="auto"/>
              <w:left w:val="single" w:sz="12"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sz w:val="20"/>
                <w:szCs w:val="20"/>
              </w:rPr>
            </w:pPr>
            <w:r w:rsidRPr="00F3422B">
              <w:rPr>
                <w:rFonts w:ascii="Times New Roman" w:eastAsia="Times New Roman" w:hAnsi="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69D6" w:rsidRPr="00F3422B" w:rsidRDefault="003E69D6" w:rsidP="00946030">
            <w:pPr>
              <w:spacing w:after="0" w:line="240" w:lineRule="auto"/>
              <w:jc w:val="center"/>
              <w:rPr>
                <w:rFonts w:ascii="Times New Roman" w:eastAsia="Times New Roman" w:hAnsi="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69D6" w:rsidRPr="00F3422B" w:rsidRDefault="009E4BC3"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X</w:t>
            </w:r>
          </w:p>
        </w:tc>
      </w:tr>
    </w:tbl>
    <w:p w:rsidR="003E69D6" w:rsidRPr="00F3422B" w:rsidRDefault="003E69D6" w:rsidP="003E69D6">
      <w:pPr>
        <w:tabs>
          <w:tab w:val="left" w:pos="7800"/>
        </w:tabs>
        <w:spacing w:after="0" w:line="240" w:lineRule="auto"/>
        <w:rPr>
          <w:rFonts w:ascii="Times New Roman" w:eastAsia="Times New Roman" w:hAnsi="Times New Roman"/>
          <w:sz w:val="20"/>
          <w:szCs w:val="20"/>
        </w:rPr>
      </w:pPr>
    </w:p>
    <w:p w:rsidR="003E69D6" w:rsidRPr="00F3422B" w:rsidRDefault="003E69D6" w:rsidP="003E69D6">
      <w:pPr>
        <w:tabs>
          <w:tab w:val="left" w:pos="7800"/>
        </w:tabs>
        <w:spacing w:after="0" w:line="240" w:lineRule="auto"/>
        <w:rPr>
          <w:rFonts w:ascii="Times New Roman" w:eastAsia="Times New Roman" w:hAnsi="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3E69D6" w:rsidRPr="00F3422B" w:rsidTr="00A5208F">
        <w:trPr>
          <w:trHeight w:val="518"/>
        </w:trPr>
        <w:tc>
          <w:tcPr>
            <w:tcW w:w="1889" w:type="pct"/>
            <w:tcBorders>
              <w:top w:val="single" w:sz="12" w:space="0" w:color="auto"/>
              <w:left w:val="single" w:sz="12" w:space="0" w:color="auto"/>
              <w:bottom w:val="single" w:sz="12" w:space="0" w:color="auto"/>
              <w:right w:val="single" w:sz="12" w:space="0" w:color="auto"/>
            </w:tcBorders>
          </w:tcPr>
          <w:p w:rsidR="003E69D6"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lastRenderedPageBreak/>
              <w:t>Dersin Öğretim Üyesi</w:t>
            </w:r>
          </w:p>
          <w:p w:rsidR="009E4BC3" w:rsidRPr="00F3422B" w:rsidRDefault="009E4BC3" w:rsidP="00946030">
            <w:pPr>
              <w:spacing w:after="0" w:line="240" w:lineRule="auto"/>
              <w:jc w:val="center"/>
              <w:rPr>
                <w:rFonts w:ascii="Times New Roman" w:eastAsia="Times New Roman" w:hAnsi="Times New Roman"/>
                <w:b/>
                <w:sz w:val="20"/>
                <w:szCs w:val="20"/>
              </w:rPr>
            </w:pPr>
          </w:p>
          <w:p w:rsidR="003E69D6" w:rsidRPr="00F3422B" w:rsidRDefault="00E8650E" w:rsidP="00946030">
            <w:pPr>
              <w:spacing w:after="0" w:line="240" w:lineRule="auto"/>
              <w:jc w:val="center"/>
              <w:rPr>
                <w:rFonts w:ascii="Times New Roman" w:eastAsia="Times New Roman" w:hAnsi="Times New Roman"/>
                <w:b/>
                <w:sz w:val="20"/>
                <w:szCs w:val="20"/>
              </w:rPr>
            </w:pPr>
            <w:r>
              <w:rPr>
                <w:rFonts w:ascii="Times New Roman" w:eastAsia="Times New Roman" w:hAnsi="Times New Roman"/>
                <w:sz w:val="20"/>
                <w:szCs w:val="20"/>
              </w:rPr>
              <w:t>Prof</w:t>
            </w:r>
            <w:r w:rsidR="003E69D6" w:rsidRPr="00F3422B">
              <w:rPr>
                <w:rFonts w:ascii="Times New Roman" w:eastAsia="Times New Roman" w:hAnsi="Times New Roman"/>
                <w:sz w:val="20"/>
                <w:szCs w:val="20"/>
              </w:rPr>
              <w:t>. Dr. Başar SIRMAGÜL</w:t>
            </w:r>
          </w:p>
          <w:p w:rsidR="003E69D6" w:rsidRPr="00F3422B" w:rsidRDefault="003E69D6" w:rsidP="00946030">
            <w:pPr>
              <w:spacing w:after="0" w:line="240" w:lineRule="auto"/>
              <w:jc w:val="center"/>
              <w:rPr>
                <w:rFonts w:ascii="Times New Roman" w:eastAsia="Times New Roman" w:hAnsi="Times New Roman"/>
                <w:b/>
                <w:sz w:val="20"/>
                <w:szCs w:val="20"/>
              </w:rPr>
            </w:pPr>
            <w:r w:rsidRPr="00F3422B">
              <w:rPr>
                <w:rFonts w:ascii="Times New Roman" w:eastAsia="Times New Roman" w:hAnsi="Times New Roman"/>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3E69D6" w:rsidRPr="00F3422B" w:rsidRDefault="003E69D6" w:rsidP="00946030">
            <w:pPr>
              <w:spacing w:after="0" w:line="240" w:lineRule="auto"/>
              <w:rPr>
                <w:rFonts w:ascii="Times New Roman" w:eastAsia="Times New Roman" w:hAnsi="Times New Roman"/>
                <w:sz w:val="20"/>
                <w:szCs w:val="20"/>
              </w:rPr>
            </w:pPr>
            <w:r w:rsidRPr="00F3422B">
              <w:rPr>
                <w:rFonts w:ascii="Times New Roman" w:eastAsia="Times New Roman" w:hAnsi="Times New Roman"/>
                <w:b/>
                <w:sz w:val="20"/>
                <w:szCs w:val="20"/>
              </w:rPr>
              <w:t xml:space="preserve">                                                                                              Tarih: </w:t>
            </w:r>
            <w:r w:rsidR="00A5208F">
              <w:rPr>
                <w:rFonts w:ascii="Times New Roman" w:eastAsia="Times New Roman" w:hAnsi="Times New Roman"/>
                <w:b/>
                <w:sz w:val="20"/>
                <w:szCs w:val="20"/>
              </w:rPr>
              <w:t xml:space="preserve">           </w:t>
            </w:r>
            <w:r w:rsidR="00537A65" w:rsidRPr="00F3422B">
              <w:rPr>
                <w:rFonts w:ascii="Times New Roman" w:eastAsia="Times New Roman" w:hAnsi="Times New Roman"/>
                <w:b/>
                <w:sz w:val="20"/>
                <w:szCs w:val="20"/>
              </w:rPr>
              <w:t>24.07.2013</w:t>
            </w:r>
          </w:p>
          <w:p w:rsidR="003E69D6" w:rsidRPr="00F3422B" w:rsidRDefault="003E69D6" w:rsidP="00946030">
            <w:pPr>
              <w:spacing w:after="0" w:line="240" w:lineRule="auto"/>
              <w:rPr>
                <w:rFonts w:ascii="Times New Roman" w:eastAsia="Times New Roman" w:hAnsi="Times New Roman"/>
                <w:sz w:val="20"/>
                <w:szCs w:val="20"/>
              </w:rPr>
            </w:pPr>
          </w:p>
          <w:p w:rsidR="003E69D6" w:rsidRPr="00F3422B" w:rsidRDefault="003E69D6" w:rsidP="00946030">
            <w:pPr>
              <w:spacing w:after="0" w:line="240" w:lineRule="auto"/>
              <w:rPr>
                <w:rFonts w:ascii="Times New Roman" w:eastAsia="Times New Roman" w:hAnsi="Times New Roman"/>
                <w:sz w:val="20"/>
                <w:szCs w:val="20"/>
              </w:rPr>
            </w:pPr>
          </w:p>
        </w:tc>
      </w:tr>
    </w:tbl>
    <w:p w:rsidR="004762AD" w:rsidRDefault="004762AD"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Default="00780554" w:rsidP="00457B5C">
      <w:pPr>
        <w:spacing w:after="0" w:line="240" w:lineRule="auto"/>
        <w:outlineLvl w:val="0"/>
        <w:rPr>
          <w:rFonts w:ascii="Times New Roman" w:hAnsi="Times New Roman"/>
          <w:b/>
          <w:sz w:val="20"/>
          <w:szCs w:val="20"/>
        </w:rPr>
      </w:pPr>
    </w:p>
    <w:p w:rsidR="00780554" w:rsidRPr="00F3422B" w:rsidRDefault="00780554" w:rsidP="00457B5C">
      <w:pPr>
        <w:spacing w:after="0" w:line="240" w:lineRule="auto"/>
        <w:outlineLvl w:val="0"/>
        <w:rPr>
          <w:rFonts w:ascii="Times New Roman" w:hAnsi="Times New Roman"/>
          <w:b/>
          <w:sz w:val="20"/>
          <w:szCs w:val="20"/>
        </w:rPr>
      </w:pPr>
    </w:p>
    <w:p w:rsidR="009432AC" w:rsidRDefault="009432AC" w:rsidP="009432AC">
      <w:pPr>
        <w:spacing w:after="0" w:line="240" w:lineRule="auto"/>
        <w:outlineLvl w:val="0"/>
        <w:rPr>
          <w:rFonts w:ascii="Times New Roman" w:eastAsia="Times New Roman" w:hAnsi="Times New Roman"/>
          <w:b/>
          <w:sz w:val="20"/>
          <w:szCs w:val="20"/>
          <w:lang w:eastAsia="tr-TR"/>
        </w:rPr>
      </w:pPr>
      <w:r>
        <w:rPr>
          <w:noProof/>
          <w:lang w:eastAsia="tr-TR"/>
        </w:rPr>
        <w:lastRenderedPageBreak/>
        <w:drawing>
          <wp:inline distT="0" distB="0" distL="0" distR="0">
            <wp:extent cx="447675" cy="466725"/>
            <wp:effectExtent l="0" t="0" r="0" b="0"/>
            <wp:docPr id="34" name="Resim 3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7"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ESOGÜ SAĞLIK BİLİMLERİ ENSTİTÜSÜ</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TIBBİ FARMAKOLOJİ ANABİLİM DALI</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DERS BİLGİ FORMU</w:t>
      </w:r>
    </w:p>
    <w:p w:rsidR="00457B5C" w:rsidRPr="00CF12A1" w:rsidRDefault="00457B5C" w:rsidP="003B7026">
      <w:pPr>
        <w:spacing w:after="0" w:line="240" w:lineRule="auto"/>
        <w:outlineLvl w:val="0"/>
        <w:rPr>
          <w:rFonts w:ascii="Times New Roman" w:eastAsia="Times New Roman" w:hAnsi="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2537"/>
        <w:gridCol w:w="703"/>
        <w:gridCol w:w="1083"/>
        <w:gridCol w:w="1085"/>
        <w:gridCol w:w="1205"/>
      </w:tblGrid>
      <w:tr w:rsidR="00457B5C" w:rsidRPr="00A73E64" w:rsidTr="00A5208F">
        <w:tc>
          <w:tcPr>
            <w:tcW w:w="1900" w:type="dxa"/>
            <w:tcBorders>
              <w:right w:val="nil"/>
            </w:tcBorders>
          </w:tcPr>
          <w:p w:rsidR="00457B5C" w:rsidRPr="00A73E64" w:rsidRDefault="00457B5C" w:rsidP="00A5208F">
            <w:pPr>
              <w:spacing w:after="0" w:line="240" w:lineRule="auto"/>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DERSİN KODU:</w:t>
            </w:r>
          </w:p>
        </w:tc>
        <w:tc>
          <w:tcPr>
            <w:tcW w:w="3878" w:type="dxa"/>
            <w:gridSpan w:val="2"/>
            <w:tcBorders>
              <w:left w:val="nil"/>
              <w:bottom w:val="single" w:sz="4" w:space="0" w:color="auto"/>
            </w:tcBorders>
          </w:tcPr>
          <w:p w:rsidR="00457B5C" w:rsidRPr="00457B5C" w:rsidRDefault="00457B5C" w:rsidP="008963A5">
            <w:pPr>
              <w:spacing w:after="0" w:line="240" w:lineRule="auto"/>
              <w:jc w:val="center"/>
              <w:outlineLvl w:val="0"/>
              <w:rPr>
                <w:rFonts w:ascii="Times New Roman" w:eastAsia="Times New Roman" w:hAnsi="Times New Roman"/>
                <w:b/>
                <w:sz w:val="20"/>
                <w:szCs w:val="20"/>
                <w:lang w:eastAsia="tr-TR"/>
              </w:rPr>
            </w:pPr>
            <w:bookmarkStart w:id="18" w:name="DERS521702208"/>
            <w:proofErr w:type="gramStart"/>
            <w:r w:rsidRPr="00457B5C">
              <w:rPr>
                <w:rFonts w:ascii="Times New Roman" w:eastAsia="Times New Roman" w:hAnsi="Times New Roman"/>
                <w:b/>
                <w:sz w:val="20"/>
                <w:szCs w:val="20"/>
                <w:lang w:eastAsia="tr-TR"/>
              </w:rPr>
              <w:t>52170</w:t>
            </w:r>
            <w:r w:rsidR="00BA637E">
              <w:rPr>
                <w:rFonts w:ascii="Times New Roman" w:eastAsia="Times New Roman" w:hAnsi="Times New Roman"/>
                <w:b/>
                <w:sz w:val="20"/>
                <w:szCs w:val="20"/>
                <w:lang w:eastAsia="tr-TR"/>
              </w:rPr>
              <w:t>6</w:t>
            </w:r>
            <w:r w:rsidRPr="00457B5C">
              <w:rPr>
                <w:rFonts w:ascii="Times New Roman" w:eastAsia="Times New Roman" w:hAnsi="Times New Roman"/>
                <w:b/>
                <w:sz w:val="20"/>
                <w:szCs w:val="20"/>
                <w:lang w:eastAsia="tr-TR"/>
              </w:rPr>
              <w:t>208</w:t>
            </w:r>
            <w:bookmarkEnd w:id="18"/>
            <w:proofErr w:type="gramEnd"/>
          </w:p>
        </w:tc>
        <w:tc>
          <w:tcPr>
            <w:tcW w:w="4076" w:type="dxa"/>
            <w:gridSpan w:val="4"/>
          </w:tcPr>
          <w:p w:rsidR="00457B5C" w:rsidRPr="00A73E64" w:rsidRDefault="00457B5C" w:rsidP="00A5208F">
            <w:pPr>
              <w:spacing w:after="0" w:line="240" w:lineRule="auto"/>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 xml:space="preserve">ANABİLİM DALI: </w:t>
            </w:r>
            <w:r w:rsidRPr="0075617F">
              <w:rPr>
                <w:rFonts w:ascii="Times New Roman" w:eastAsia="Times New Roman" w:hAnsi="Times New Roman"/>
                <w:sz w:val="20"/>
                <w:szCs w:val="20"/>
                <w:lang w:eastAsia="tr-TR"/>
              </w:rPr>
              <w:t>TIBBİ FARMAKOLOJİ</w:t>
            </w:r>
            <w:r w:rsidRPr="00A73E64">
              <w:rPr>
                <w:rFonts w:ascii="Times New Roman" w:eastAsia="Times New Roman" w:hAnsi="Times New Roman"/>
                <w:b/>
                <w:sz w:val="20"/>
                <w:szCs w:val="20"/>
                <w:lang w:eastAsia="tr-TR"/>
              </w:rPr>
              <w:t xml:space="preserve"> </w:t>
            </w:r>
          </w:p>
        </w:tc>
      </w:tr>
      <w:tr w:rsidR="00457B5C" w:rsidRPr="00A73E64" w:rsidTr="00A5208F">
        <w:tc>
          <w:tcPr>
            <w:tcW w:w="1900" w:type="dxa"/>
            <w:tcBorders>
              <w:right w:val="nil"/>
            </w:tcBorders>
          </w:tcPr>
          <w:p w:rsidR="00457B5C" w:rsidRPr="00A73E64" w:rsidRDefault="00457B5C" w:rsidP="00A5208F">
            <w:pPr>
              <w:spacing w:after="0" w:line="240" w:lineRule="auto"/>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DERSİN ADI:</w:t>
            </w:r>
          </w:p>
        </w:tc>
        <w:tc>
          <w:tcPr>
            <w:tcW w:w="3878" w:type="dxa"/>
            <w:gridSpan w:val="2"/>
            <w:tcBorders>
              <w:left w:val="nil"/>
              <w:right w:val="nil"/>
            </w:tcBorders>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AKILCI İLAÇ KULLANIMI</w:t>
            </w:r>
          </w:p>
        </w:tc>
        <w:tc>
          <w:tcPr>
            <w:tcW w:w="4076" w:type="dxa"/>
            <w:gridSpan w:val="4"/>
            <w:tcBorders>
              <w:left w:val="nil"/>
            </w:tcBorders>
          </w:tcPr>
          <w:p w:rsidR="00457B5C" w:rsidRPr="00A73E64" w:rsidRDefault="00457B5C" w:rsidP="00A5208F">
            <w:pPr>
              <w:spacing w:after="0" w:line="240" w:lineRule="auto"/>
              <w:rPr>
                <w:rFonts w:ascii="Times New Roman" w:eastAsia="Times New Roman" w:hAnsi="Times New Roman"/>
                <w:sz w:val="20"/>
                <w:szCs w:val="20"/>
                <w:lang w:eastAsia="tr-TR"/>
              </w:rPr>
            </w:pPr>
          </w:p>
        </w:tc>
      </w:tr>
      <w:tr w:rsidR="00457B5C" w:rsidRPr="00A73E64" w:rsidTr="00A5208F">
        <w:trPr>
          <w:trHeight w:val="174"/>
        </w:trPr>
        <w:tc>
          <w:tcPr>
            <w:tcW w:w="3241" w:type="dxa"/>
            <w:gridSpan w:val="2"/>
            <w:vMerge w:val="restart"/>
          </w:tcPr>
          <w:p w:rsidR="00457B5C" w:rsidRPr="00A73E64" w:rsidRDefault="00457B5C" w:rsidP="00A5208F">
            <w:pPr>
              <w:spacing w:after="0" w:line="240" w:lineRule="auto"/>
              <w:jc w:val="center"/>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DERSİ VEREN ÖĞRETİM</w:t>
            </w:r>
          </w:p>
          <w:p w:rsidR="00457B5C" w:rsidRPr="00A73E64" w:rsidRDefault="00457B5C" w:rsidP="00A5208F">
            <w:pPr>
              <w:spacing w:after="0" w:line="240" w:lineRule="auto"/>
              <w:jc w:val="center"/>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ELEMANI</w:t>
            </w:r>
          </w:p>
          <w:p w:rsidR="00457B5C" w:rsidRPr="00A73E64" w:rsidRDefault="00457B5C" w:rsidP="00A5208F">
            <w:pPr>
              <w:spacing w:after="0" w:line="240" w:lineRule="auto"/>
              <w:jc w:val="center"/>
              <w:outlineLvl w:val="0"/>
              <w:rPr>
                <w:rFonts w:ascii="Times New Roman" w:eastAsia="Times New Roman" w:hAnsi="Times New Roman"/>
                <w:sz w:val="20"/>
                <w:szCs w:val="20"/>
                <w:lang w:eastAsia="tr-TR"/>
              </w:rPr>
            </w:pPr>
          </w:p>
          <w:p w:rsidR="00457B5C" w:rsidRPr="00780554" w:rsidRDefault="00780554" w:rsidP="00A5208F">
            <w:pPr>
              <w:spacing w:after="0" w:line="240" w:lineRule="auto"/>
              <w:jc w:val="center"/>
              <w:outlineLvl w:val="0"/>
              <w:rPr>
                <w:rFonts w:ascii="Times New Roman" w:eastAsia="Times New Roman" w:hAnsi="Times New Roman"/>
                <w:b/>
                <w:sz w:val="20"/>
                <w:szCs w:val="20"/>
                <w:lang w:eastAsia="tr-TR"/>
              </w:rPr>
            </w:pPr>
            <w:r w:rsidRPr="00780554">
              <w:rPr>
                <w:rFonts w:ascii="Times New Roman" w:eastAsia="Times New Roman" w:hAnsi="Times New Roman"/>
                <w:b/>
                <w:sz w:val="20"/>
                <w:szCs w:val="20"/>
                <w:lang w:eastAsia="tr-TR"/>
              </w:rPr>
              <w:t xml:space="preserve">Prof.Dr. Engin YILDIRIM   </w:t>
            </w:r>
          </w:p>
        </w:tc>
        <w:tc>
          <w:tcPr>
            <w:tcW w:w="3240" w:type="dxa"/>
            <w:gridSpan w:val="2"/>
            <w:vMerge w:val="restart"/>
          </w:tcPr>
          <w:p w:rsidR="00457B5C" w:rsidRPr="00A73E64" w:rsidRDefault="00457B5C" w:rsidP="00A5208F">
            <w:pPr>
              <w:spacing w:after="0" w:line="240" w:lineRule="auto"/>
              <w:jc w:val="center"/>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DERSİN DİLİ</w:t>
            </w:r>
          </w:p>
          <w:p w:rsidR="00457B5C" w:rsidRPr="00A73E64" w:rsidRDefault="00457B5C" w:rsidP="00A5208F">
            <w:pPr>
              <w:spacing w:after="0" w:line="240" w:lineRule="auto"/>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Türkçe:  X</w:t>
            </w:r>
          </w:p>
          <w:p w:rsidR="00457B5C" w:rsidRPr="00A73E64" w:rsidRDefault="00457B5C" w:rsidP="00A5208F">
            <w:pPr>
              <w:spacing w:after="0" w:line="240" w:lineRule="auto"/>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 xml:space="preserve">İngilizce: </w:t>
            </w:r>
            <w:r w:rsidRPr="00A73E64">
              <w:rPr>
                <w:rFonts w:ascii="Times New Roman" w:eastAsia="Times New Roman" w:hAnsi="Times New Roman"/>
                <w:b/>
                <w:sz w:val="20"/>
                <w:szCs w:val="20"/>
                <w:lang w:eastAsia="tr-TR"/>
              </w:rPr>
              <w:t></w:t>
            </w:r>
          </w:p>
        </w:tc>
        <w:tc>
          <w:tcPr>
            <w:tcW w:w="3373" w:type="dxa"/>
            <w:gridSpan w:val="3"/>
          </w:tcPr>
          <w:p w:rsidR="00457B5C" w:rsidRPr="00A73E64" w:rsidRDefault="00457B5C" w:rsidP="00A5208F">
            <w:pPr>
              <w:spacing w:after="0" w:line="240" w:lineRule="auto"/>
              <w:jc w:val="center"/>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Dersin Kategorisi</w:t>
            </w:r>
          </w:p>
        </w:tc>
      </w:tr>
      <w:tr w:rsidR="00457B5C" w:rsidRPr="00A73E64" w:rsidTr="00A5208F">
        <w:trPr>
          <w:trHeight w:val="172"/>
        </w:trPr>
        <w:tc>
          <w:tcPr>
            <w:tcW w:w="3241" w:type="dxa"/>
            <w:gridSpan w:val="2"/>
            <w:vMerge/>
            <w:tcBorders>
              <w:bottom w:val="nil"/>
            </w:tcBorders>
          </w:tcPr>
          <w:p w:rsidR="00457B5C" w:rsidRPr="00A73E64" w:rsidRDefault="00457B5C" w:rsidP="00A5208F">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tcPr>
          <w:p w:rsidR="00457B5C" w:rsidRPr="00A73E64" w:rsidRDefault="00457B5C" w:rsidP="00A5208F">
            <w:pPr>
              <w:spacing w:after="0" w:line="240" w:lineRule="auto"/>
              <w:jc w:val="center"/>
              <w:outlineLvl w:val="0"/>
              <w:rPr>
                <w:rFonts w:ascii="Times New Roman" w:eastAsia="Times New Roman" w:hAnsi="Times New Roman"/>
                <w:b/>
                <w:sz w:val="20"/>
                <w:szCs w:val="20"/>
                <w:lang w:eastAsia="tr-TR"/>
              </w:rPr>
            </w:pPr>
          </w:p>
        </w:tc>
        <w:tc>
          <w:tcPr>
            <w:tcW w:w="1083" w:type="dxa"/>
            <w:vAlign w:val="center"/>
          </w:tcPr>
          <w:p w:rsidR="00457B5C" w:rsidRPr="00A73E64" w:rsidRDefault="00457B5C" w:rsidP="00A5208F">
            <w:pPr>
              <w:spacing w:after="0" w:line="240" w:lineRule="auto"/>
              <w:jc w:val="center"/>
              <w:outlineLvl w:val="0"/>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Teknik</w:t>
            </w:r>
          </w:p>
        </w:tc>
        <w:tc>
          <w:tcPr>
            <w:tcW w:w="1085" w:type="dxa"/>
            <w:vAlign w:val="center"/>
          </w:tcPr>
          <w:p w:rsidR="00457B5C" w:rsidRPr="00A73E64" w:rsidRDefault="00457B5C" w:rsidP="00A5208F">
            <w:pPr>
              <w:spacing w:after="0" w:line="240" w:lineRule="auto"/>
              <w:jc w:val="center"/>
              <w:outlineLvl w:val="0"/>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Medikal</w:t>
            </w:r>
          </w:p>
        </w:tc>
        <w:tc>
          <w:tcPr>
            <w:tcW w:w="1205" w:type="dxa"/>
            <w:vAlign w:val="center"/>
          </w:tcPr>
          <w:p w:rsidR="00457B5C" w:rsidRPr="00A73E64" w:rsidRDefault="00457B5C" w:rsidP="00A5208F">
            <w:pPr>
              <w:spacing w:after="0" w:line="240" w:lineRule="auto"/>
              <w:jc w:val="center"/>
              <w:outlineLvl w:val="0"/>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Diğer(</w:t>
            </w:r>
            <w:proofErr w:type="gramStart"/>
            <w:r w:rsidRPr="00A73E64">
              <w:rPr>
                <w:rFonts w:ascii="Times New Roman" w:eastAsia="Times New Roman" w:hAnsi="Times New Roman"/>
                <w:sz w:val="20"/>
                <w:szCs w:val="20"/>
                <w:lang w:eastAsia="tr-TR"/>
              </w:rPr>
              <w:t>……</w:t>
            </w:r>
            <w:proofErr w:type="gramEnd"/>
            <w:r w:rsidRPr="00A73E64">
              <w:rPr>
                <w:rFonts w:ascii="Times New Roman" w:eastAsia="Times New Roman" w:hAnsi="Times New Roman"/>
                <w:sz w:val="20"/>
                <w:szCs w:val="20"/>
                <w:lang w:eastAsia="tr-TR"/>
              </w:rPr>
              <w:t>)</w:t>
            </w:r>
          </w:p>
        </w:tc>
      </w:tr>
      <w:tr w:rsidR="00457B5C" w:rsidRPr="00A73E64" w:rsidTr="00A5208F">
        <w:tc>
          <w:tcPr>
            <w:tcW w:w="3241" w:type="dxa"/>
            <w:gridSpan w:val="2"/>
            <w:tcBorders>
              <w:top w:val="nil"/>
            </w:tcBorders>
          </w:tcPr>
          <w:p w:rsidR="00457B5C" w:rsidRPr="00A73E64" w:rsidRDefault="00457B5C" w:rsidP="00A5208F">
            <w:pPr>
              <w:spacing w:after="0" w:line="240" w:lineRule="auto"/>
              <w:jc w:val="center"/>
              <w:outlineLvl w:val="0"/>
              <w:rPr>
                <w:rFonts w:ascii="Times New Roman" w:eastAsia="Times New Roman" w:hAnsi="Times New Roman"/>
                <w:b/>
                <w:sz w:val="20"/>
                <w:szCs w:val="20"/>
                <w:lang w:eastAsia="tr-TR"/>
              </w:rPr>
            </w:pPr>
          </w:p>
        </w:tc>
        <w:tc>
          <w:tcPr>
            <w:tcW w:w="3240" w:type="dxa"/>
            <w:gridSpan w:val="2"/>
            <w:tcBorders>
              <w:top w:val="nil"/>
            </w:tcBorders>
          </w:tcPr>
          <w:p w:rsidR="00457B5C" w:rsidRPr="00A73E64" w:rsidRDefault="00457B5C" w:rsidP="00A5208F">
            <w:pPr>
              <w:spacing w:after="0" w:line="240" w:lineRule="auto"/>
              <w:jc w:val="center"/>
              <w:outlineLvl w:val="0"/>
              <w:rPr>
                <w:rFonts w:ascii="Times New Roman" w:eastAsia="Times New Roman" w:hAnsi="Times New Roman"/>
                <w:b/>
                <w:sz w:val="20"/>
                <w:szCs w:val="20"/>
                <w:lang w:eastAsia="tr-TR"/>
              </w:rPr>
            </w:pPr>
          </w:p>
        </w:tc>
        <w:tc>
          <w:tcPr>
            <w:tcW w:w="1083" w:type="dxa"/>
          </w:tcPr>
          <w:p w:rsidR="00457B5C" w:rsidRPr="00A73E64" w:rsidRDefault="00457B5C" w:rsidP="00A5208F">
            <w:pPr>
              <w:spacing w:after="0" w:line="240" w:lineRule="auto"/>
              <w:jc w:val="center"/>
              <w:outlineLvl w:val="0"/>
              <w:rPr>
                <w:rFonts w:ascii="Times New Roman" w:eastAsia="Times New Roman" w:hAnsi="Times New Roman"/>
                <w:sz w:val="20"/>
                <w:szCs w:val="20"/>
                <w:lang w:eastAsia="tr-TR"/>
              </w:rPr>
            </w:pPr>
          </w:p>
        </w:tc>
        <w:tc>
          <w:tcPr>
            <w:tcW w:w="1085" w:type="dxa"/>
          </w:tcPr>
          <w:p w:rsidR="00457B5C" w:rsidRPr="00A73E64" w:rsidRDefault="00457B5C" w:rsidP="00A5208F">
            <w:pPr>
              <w:spacing w:after="0" w:line="240" w:lineRule="auto"/>
              <w:jc w:val="center"/>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X</w:t>
            </w:r>
          </w:p>
        </w:tc>
        <w:tc>
          <w:tcPr>
            <w:tcW w:w="1205" w:type="dxa"/>
          </w:tcPr>
          <w:p w:rsidR="00457B5C" w:rsidRPr="00A73E64" w:rsidRDefault="00457B5C" w:rsidP="00A5208F">
            <w:pPr>
              <w:spacing w:after="0" w:line="240" w:lineRule="auto"/>
              <w:jc w:val="center"/>
              <w:outlineLvl w:val="0"/>
              <w:rPr>
                <w:rFonts w:ascii="Times New Roman" w:eastAsia="Times New Roman" w:hAnsi="Times New Roman"/>
                <w:sz w:val="20"/>
                <w:szCs w:val="20"/>
                <w:lang w:eastAsia="tr-TR"/>
              </w:rPr>
            </w:pPr>
          </w:p>
        </w:tc>
      </w:tr>
    </w:tbl>
    <w:p w:rsidR="00457B5C" w:rsidRPr="00A73E64" w:rsidRDefault="00457B5C" w:rsidP="00457B5C">
      <w:pPr>
        <w:spacing w:after="0" w:line="240" w:lineRule="auto"/>
        <w:jc w:val="center"/>
        <w:outlineLvl w:val="0"/>
        <w:rPr>
          <w:rFonts w:ascii="Times New Roman" w:eastAsia="Times New Roman" w:hAnsi="Times New Roman"/>
          <w:b/>
          <w:sz w:val="20"/>
          <w:szCs w:val="20"/>
          <w:lang w:eastAsia="tr-TR"/>
        </w:rPr>
      </w:pPr>
    </w:p>
    <w:p w:rsidR="00457B5C" w:rsidRPr="00A73E64" w:rsidRDefault="00457B5C" w:rsidP="00457B5C">
      <w:pPr>
        <w:spacing w:after="0" w:line="240" w:lineRule="auto"/>
        <w:jc w:val="center"/>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457B5C" w:rsidRPr="00A73E64" w:rsidTr="00A5208F">
        <w:tc>
          <w:tcPr>
            <w:tcW w:w="2444" w:type="dxa"/>
          </w:tcPr>
          <w:p w:rsidR="00457B5C" w:rsidRPr="00A73E64" w:rsidRDefault="00457B5C" w:rsidP="00A5208F">
            <w:pPr>
              <w:spacing w:after="0" w:line="240" w:lineRule="auto"/>
              <w:jc w:val="center"/>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BİLİMSEL HAZIRLIK</w:t>
            </w:r>
          </w:p>
        </w:tc>
        <w:tc>
          <w:tcPr>
            <w:tcW w:w="2444" w:type="dxa"/>
          </w:tcPr>
          <w:p w:rsidR="00457B5C" w:rsidRPr="00A73E64" w:rsidRDefault="00457B5C" w:rsidP="00A5208F">
            <w:pPr>
              <w:spacing w:after="0" w:line="240" w:lineRule="auto"/>
              <w:jc w:val="center"/>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YÜKSEK LİSANS</w:t>
            </w:r>
          </w:p>
        </w:tc>
        <w:tc>
          <w:tcPr>
            <w:tcW w:w="2180" w:type="dxa"/>
          </w:tcPr>
          <w:p w:rsidR="00457B5C" w:rsidRPr="00A73E64" w:rsidRDefault="00457B5C" w:rsidP="00A5208F">
            <w:pPr>
              <w:spacing w:after="0" w:line="240" w:lineRule="auto"/>
              <w:jc w:val="center"/>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DOKTORA</w:t>
            </w:r>
          </w:p>
        </w:tc>
        <w:tc>
          <w:tcPr>
            <w:tcW w:w="2710" w:type="dxa"/>
          </w:tcPr>
          <w:p w:rsidR="00457B5C" w:rsidRPr="00A73E64" w:rsidRDefault="00457B5C" w:rsidP="00A5208F">
            <w:pPr>
              <w:spacing w:after="0" w:line="240" w:lineRule="auto"/>
              <w:jc w:val="center"/>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UZMANLIK ALAN DERSİ</w:t>
            </w:r>
          </w:p>
        </w:tc>
      </w:tr>
      <w:tr w:rsidR="00457B5C" w:rsidRPr="00A73E64" w:rsidTr="00A5208F">
        <w:tc>
          <w:tcPr>
            <w:tcW w:w="2444" w:type="dxa"/>
          </w:tcPr>
          <w:p w:rsidR="00457B5C" w:rsidRPr="00A73E64" w:rsidRDefault="00457B5C" w:rsidP="00A5208F">
            <w:pPr>
              <w:spacing w:after="0" w:line="240" w:lineRule="auto"/>
              <w:jc w:val="center"/>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w:t>
            </w:r>
          </w:p>
        </w:tc>
        <w:tc>
          <w:tcPr>
            <w:tcW w:w="2444" w:type="dxa"/>
          </w:tcPr>
          <w:p w:rsidR="00457B5C" w:rsidRPr="00A73E64" w:rsidRDefault="00457B5C" w:rsidP="00A5208F">
            <w:pPr>
              <w:spacing w:after="0" w:line="240" w:lineRule="auto"/>
              <w:jc w:val="center"/>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X</w:t>
            </w:r>
          </w:p>
        </w:tc>
        <w:tc>
          <w:tcPr>
            <w:tcW w:w="2180" w:type="dxa"/>
          </w:tcPr>
          <w:p w:rsidR="00457B5C" w:rsidRPr="00A73E64" w:rsidRDefault="00457B5C" w:rsidP="00A5208F">
            <w:pPr>
              <w:spacing w:after="0" w:line="240" w:lineRule="auto"/>
              <w:jc w:val="center"/>
              <w:outlineLvl w:val="0"/>
              <w:rPr>
                <w:rFonts w:ascii="Times New Roman" w:eastAsia="Times New Roman" w:hAnsi="Times New Roman"/>
                <w:b/>
                <w:sz w:val="20"/>
                <w:szCs w:val="20"/>
                <w:lang w:eastAsia="tr-TR"/>
              </w:rPr>
            </w:pPr>
          </w:p>
        </w:tc>
        <w:tc>
          <w:tcPr>
            <w:tcW w:w="2710" w:type="dxa"/>
          </w:tcPr>
          <w:p w:rsidR="00457B5C" w:rsidRPr="00A73E64" w:rsidRDefault="00457B5C" w:rsidP="00A5208F">
            <w:pPr>
              <w:spacing w:after="0" w:line="240" w:lineRule="auto"/>
              <w:jc w:val="center"/>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w:t>
            </w:r>
          </w:p>
        </w:tc>
      </w:tr>
    </w:tbl>
    <w:p w:rsidR="00457B5C" w:rsidRPr="00A73E64" w:rsidRDefault="00457B5C" w:rsidP="00457B5C">
      <w:pPr>
        <w:spacing w:after="0" w:line="240" w:lineRule="auto"/>
        <w:jc w:val="center"/>
        <w:outlineLvl w:val="0"/>
        <w:rPr>
          <w:rFonts w:ascii="Times New Roman" w:eastAsia="Times New Roman" w:hAnsi="Times New Roman"/>
          <w:b/>
          <w:sz w:val="20"/>
          <w:szCs w:val="20"/>
          <w:lang w:eastAsia="tr-TR"/>
        </w:rPr>
      </w:pPr>
    </w:p>
    <w:p w:rsidR="00457B5C" w:rsidRPr="00A73E64" w:rsidRDefault="00457B5C" w:rsidP="00457B5C">
      <w:pPr>
        <w:spacing w:after="0" w:line="240" w:lineRule="auto"/>
        <w:outlineLvl w:val="0"/>
        <w:rPr>
          <w:rFonts w:ascii="Times New Roman" w:eastAsia="Times New Roman" w:hAnsi="Times New Roman"/>
          <w:sz w:val="20"/>
          <w:szCs w:val="20"/>
          <w:lang w:eastAsia="tr-TR"/>
        </w:rPr>
      </w:pPr>
      <w:r w:rsidRPr="00A73E64">
        <w:rPr>
          <w:rFonts w:ascii="Times New Roman" w:eastAsia="Times New Roman" w:hAnsi="Times New Roman"/>
          <w:b/>
          <w:sz w:val="20"/>
          <w:szCs w:val="20"/>
          <w:lang w:eastAsia="tr-TR"/>
        </w:rPr>
        <w:t xml:space="preserve">                                                   </w:t>
      </w:r>
      <w:r w:rsidRPr="00A73E64">
        <w:rPr>
          <w:rFonts w:ascii="Times New Roman" w:eastAsia="Times New Roman" w:hAnsi="Times New Roman"/>
          <w:b/>
          <w:sz w:val="20"/>
          <w:szCs w:val="20"/>
          <w:lang w:eastAsia="tr-TR"/>
        </w:rPr>
        <w:tab/>
      </w:r>
      <w:r w:rsidRPr="00A73E64">
        <w:rPr>
          <w:rFonts w:ascii="Times New Roman" w:eastAsia="Times New Roman" w:hAnsi="Times New Roman"/>
          <w:b/>
          <w:sz w:val="20"/>
          <w:szCs w:val="20"/>
          <w:lang w:eastAsia="tr-TR"/>
        </w:rPr>
        <w:tab/>
      </w:r>
      <w:r w:rsidRPr="00A73E64">
        <w:rPr>
          <w:rFonts w:ascii="Times New Roman" w:eastAsia="Times New Roman" w:hAnsi="Times New Roman"/>
          <w:b/>
          <w:sz w:val="20"/>
          <w:szCs w:val="20"/>
          <w:lang w:eastAsia="tr-TR"/>
        </w:rPr>
        <w:tab/>
      </w:r>
      <w:r w:rsidRPr="00A73E64">
        <w:rPr>
          <w:rFonts w:ascii="Times New Roman" w:eastAsia="Times New Roman" w:hAnsi="Times New Roman"/>
          <w:b/>
          <w:sz w:val="20"/>
          <w:szCs w:val="20"/>
          <w:lang w:eastAsia="tr-TR"/>
        </w:rPr>
        <w:tab/>
      </w:r>
      <w:r w:rsidRPr="00A73E64">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752"/>
        <w:gridCol w:w="1356"/>
        <w:gridCol w:w="1160"/>
        <w:gridCol w:w="1162"/>
        <w:gridCol w:w="1453"/>
      </w:tblGrid>
      <w:tr w:rsidR="00457B5C" w:rsidRPr="00A73E64" w:rsidTr="00A5208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57B5C" w:rsidRPr="00A73E64" w:rsidRDefault="00457B5C" w:rsidP="00A5208F">
            <w:pPr>
              <w:spacing w:after="0" w:line="240" w:lineRule="auto"/>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YARIYIL</w:t>
            </w:r>
          </w:p>
          <w:p w:rsidR="00457B5C" w:rsidRPr="00A73E64" w:rsidRDefault="00457B5C" w:rsidP="00A5208F">
            <w:pPr>
              <w:spacing w:after="0" w:line="240" w:lineRule="auto"/>
              <w:rPr>
                <w:rFonts w:ascii="Times New Roman" w:eastAsia="Times New Roman" w:hAnsi="Times New Roman"/>
                <w:sz w:val="20"/>
                <w:szCs w:val="20"/>
                <w:lang w:eastAsia="tr-TR"/>
              </w:rPr>
            </w:pPr>
          </w:p>
        </w:tc>
        <w:tc>
          <w:tcPr>
            <w:tcW w:w="3631" w:type="dxa"/>
            <w:gridSpan w:val="3"/>
            <w:tcBorders>
              <w:left w:val="single" w:sz="12" w:space="0" w:color="auto"/>
              <w:bottom w:val="single" w:sz="4"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 xml:space="preserve">                             DERSİN</w:t>
            </w:r>
          </w:p>
        </w:tc>
      </w:tr>
      <w:tr w:rsidR="00457B5C" w:rsidRPr="00A73E64" w:rsidTr="00A5208F">
        <w:trPr>
          <w:trHeight w:val="382"/>
        </w:trPr>
        <w:tc>
          <w:tcPr>
            <w:tcW w:w="0" w:type="auto"/>
            <w:vMerge/>
            <w:tcBorders>
              <w:top w:val="single" w:sz="4" w:space="0" w:color="auto"/>
              <w:left w:val="single" w:sz="12" w:space="0" w:color="auto"/>
              <w:bottom w:val="single" w:sz="4" w:space="0" w:color="auto"/>
              <w:right w:val="single" w:sz="12" w:space="0" w:color="auto"/>
            </w:tcBorders>
          </w:tcPr>
          <w:p w:rsidR="00457B5C" w:rsidRPr="00A73E64" w:rsidRDefault="00457B5C" w:rsidP="00A5208F">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457B5C" w:rsidRPr="00A73E64" w:rsidRDefault="00457B5C" w:rsidP="00A5208F">
            <w:pPr>
              <w:spacing w:after="0" w:line="240" w:lineRule="auto"/>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457B5C" w:rsidRPr="00A73E64" w:rsidRDefault="00457B5C" w:rsidP="00A5208F">
            <w:pPr>
              <w:spacing w:after="0" w:line="240" w:lineRule="auto"/>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Uygulama</w:t>
            </w:r>
          </w:p>
        </w:tc>
        <w:tc>
          <w:tcPr>
            <w:tcW w:w="1743" w:type="dxa"/>
            <w:tcBorders>
              <w:top w:val="single" w:sz="4" w:space="0" w:color="auto"/>
              <w:bottom w:val="single" w:sz="4" w:space="0" w:color="auto"/>
              <w:right w:val="single" w:sz="12" w:space="0" w:color="auto"/>
            </w:tcBorders>
            <w:vAlign w:val="center"/>
          </w:tcPr>
          <w:p w:rsidR="00457B5C" w:rsidRPr="00A73E64" w:rsidRDefault="00457B5C" w:rsidP="00A5208F">
            <w:pPr>
              <w:spacing w:after="0" w:line="240" w:lineRule="auto"/>
              <w:ind w:left="-111" w:right="-108"/>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457B5C" w:rsidRPr="00A73E64" w:rsidRDefault="00457B5C" w:rsidP="00A5208F">
            <w:pPr>
              <w:spacing w:after="0" w:line="240" w:lineRule="auto"/>
              <w:ind w:left="-111" w:right="-108"/>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TÜRÜ</w:t>
            </w:r>
          </w:p>
        </w:tc>
      </w:tr>
      <w:tr w:rsidR="00457B5C" w:rsidRPr="00A73E64" w:rsidTr="00A5208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Bahar X</w:t>
            </w:r>
          </w:p>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Güz  </w:t>
            </w:r>
            <w:r w:rsidRPr="00A73E64">
              <w:rPr>
                <w:rFonts w:ascii="Times New Roman" w:eastAsia="Times New Roman" w:hAnsi="Times New Roman"/>
                <w:sz w:val="20"/>
                <w:szCs w:val="20"/>
                <w:lang w:eastAsia="tr-TR"/>
              </w:rPr>
              <w:t></w:t>
            </w:r>
          </w:p>
          <w:p w:rsidR="00457B5C" w:rsidRPr="00A73E64" w:rsidRDefault="00457B5C" w:rsidP="00A5208F">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12" w:space="0" w:color="auto"/>
              <w:bottom w:val="single" w:sz="12" w:space="0" w:color="auto"/>
              <w:right w:val="single" w:sz="4" w:space="0" w:color="auto"/>
            </w:tcBorders>
            <w:vAlign w:val="center"/>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 2</w:t>
            </w:r>
          </w:p>
        </w:tc>
        <w:tc>
          <w:tcPr>
            <w:tcW w:w="0" w:type="auto"/>
            <w:tcBorders>
              <w:top w:val="single" w:sz="4" w:space="0" w:color="auto"/>
              <w:left w:val="single" w:sz="4" w:space="0" w:color="auto"/>
              <w:bottom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0</w:t>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r w:rsidRPr="00A73E64">
              <w:rPr>
                <w:rFonts w:ascii="Times New Roman" w:eastAsia="Times New Roman" w:hAnsi="Times New Roman"/>
                <w:vanish/>
                <w:sz w:val="20"/>
                <w:szCs w:val="20"/>
                <w:lang w:eastAsia="tr-TR"/>
              </w:rPr>
              <w:pgNum/>
            </w:r>
          </w:p>
        </w:tc>
        <w:tc>
          <w:tcPr>
            <w:tcW w:w="1743" w:type="dxa"/>
            <w:tcBorders>
              <w:top w:val="single" w:sz="4" w:space="0" w:color="auto"/>
              <w:bottom w:val="single" w:sz="12" w:space="0" w:color="auto"/>
              <w:right w:val="single" w:sz="12" w:space="0" w:color="auto"/>
            </w:tcBorders>
            <w:shd w:val="clear" w:color="auto" w:fill="auto"/>
            <w:vAlign w:val="center"/>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57B5C" w:rsidRPr="00A73E64" w:rsidRDefault="008963A5" w:rsidP="00A5208F">
            <w:pPr>
              <w:spacing w:after="0" w:line="240" w:lineRule="auto"/>
              <w:jc w:val="center"/>
              <w:rPr>
                <w:rFonts w:ascii="Times New Roman" w:eastAsia="Times New Roman" w:hAnsi="Times New Roman"/>
                <w:sz w:val="20"/>
                <w:szCs w:val="20"/>
                <w:lang w:eastAsia="tr-TR"/>
              </w:rPr>
            </w:pPr>
            <w:r>
              <w:rPr>
                <w:sz w:val="20"/>
                <w:szCs w:val="20"/>
              </w:rPr>
              <w:t>5</w:t>
            </w:r>
          </w:p>
        </w:tc>
        <w:tc>
          <w:tcPr>
            <w:tcW w:w="0" w:type="auto"/>
            <w:gridSpan w:val="2"/>
            <w:tcBorders>
              <w:top w:val="single" w:sz="4" w:space="0" w:color="auto"/>
              <w:left w:val="single" w:sz="4" w:space="0" w:color="auto"/>
              <w:bottom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sz w:val="20"/>
                <w:szCs w:val="20"/>
                <w:vertAlign w:val="superscript"/>
                <w:lang w:eastAsia="tr-TR"/>
              </w:rPr>
            </w:pPr>
            <w:proofErr w:type="gramStart"/>
            <w:r w:rsidRPr="00A73E64">
              <w:rPr>
                <w:rFonts w:ascii="Times New Roman" w:eastAsia="Times New Roman" w:hAnsi="Times New Roman"/>
                <w:sz w:val="20"/>
                <w:szCs w:val="20"/>
                <w:vertAlign w:val="superscript"/>
                <w:lang w:eastAsia="tr-TR"/>
              </w:rPr>
              <w:t>ZORUNLU           SEÇMELİ</w:t>
            </w:r>
            <w:proofErr w:type="gramEnd"/>
            <w:r w:rsidRPr="00A73E64">
              <w:rPr>
                <w:rFonts w:ascii="Times New Roman" w:eastAsia="Times New Roman" w:hAnsi="Times New Roman"/>
                <w:sz w:val="20"/>
                <w:szCs w:val="20"/>
                <w:vertAlign w:val="superscript"/>
                <w:lang w:eastAsia="tr-TR"/>
              </w:rPr>
              <w:t xml:space="preserve"> </w:t>
            </w:r>
          </w:p>
          <w:p w:rsidR="00457B5C" w:rsidRPr="00A73E64" w:rsidRDefault="00457B5C" w:rsidP="00A5208F">
            <w:pPr>
              <w:spacing w:after="0" w:line="240" w:lineRule="auto"/>
              <w:rPr>
                <w:rFonts w:ascii="Times New Roman" w:eastAsia="Times New Roman" w:hAnsi="Times New Roman"/>
                <w:sz w:val="20"/>
                <w:szCs w:val="20"/>
                <w:vertAlign w:val="superscript"/>
                <w:lang w:eastAsia="tr-TR"/>
              </w:rPr>
            </w:pPr>
            <w:r w:rsidRPr="00A73E64">
              <w:rPr>
                <w:rFonts w:ascii="Times New Roman" w:eastAsia="Times New Roman" w:hAnsi="Times New Roman"/>
                <w:b/>
                <w:sz w:val="20"/>
                <w:szCs w:val="20"/>
                <w:lang w:eastAsia="tr-TR"/>
              </w:rPr>
              <w:t xml:space="preserve">                             </w:t>
            </w:r>
            <w:r w:rsidR="000D6E08">
              <w:rPr>
                <w:rFonts w:ascii="Times New Roman" w:eastAsia="Times New Roman" w:hAnsi="Times New Roman"/>
                <w:b/>
                <w:sz w:val="20"/>
                <w:szCs w:val="20"/>
                <w:lang w:eastAsia="tr-TR"/>
              </w:rPr>
              <w:t xml:space="preserve">    </w:t>
            </w:r>
            <w:r w:rsidRPr="00A73E64">
              <w:rPr>
                <w:rFonts w:ascii="Times New Roman" w:eastAsia="Times New Roman" w:hAnsi="Times New Roman"/>
                <w:b/>
                <w:sz w:val="20"/>
                <w:szCs w:val="20"/>
                <w:lang w:eastAsia="tr-TR"/>
              </w:rPr>
              <w:t>X</w:t>
            </w:r>
          </w:p>
        </w:tc>
      </w:tr>
      <w:tr w:rsidR="00457B5C" w:rsidRPr="00A73E64" w:rsidTr="00A5208F">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r>
      <w:tr w:rsidR="00457B5C" w:rsidRPr="00A73E64" w:rsidTr="00A5208F">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DEĞERLENDİRME ÖLÇÜTLERİ</w:t>
            </w:r>
          </w:p>
        </w:tc>
      </w:tr>
      <w:tr w:rsidR="00457B5C" w:rsidRPr="00A73E64" w:rsidTr="00A5208F">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Yüzdesi (%)</w:t>
            </w:r>
          </w:p>
        </w:tc>
      </w:tr>
      <w:tr w:rsidR="00457B5C" w:rsidRPr="00A73E64" w:rsidTr="00A5208F">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57B5C" w:rsidRPr="00A73E64" w:rsidRDefault="00457B5C" w:rsidP="00A5208F">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457B5C" w:rsidRPr="00A73E64" w:rsidRDefault="00457B5C" w:rsidP="00A5208F">
            <w:pPr>
              <w:spacing w:after="0" w:line="240" w:lineRule="auto"/>
              <w:jc w:val="center"/>
              <w:rPr>
                <w:rFonts w:ascii="Times New Roman" w:eastAsia="Times New Roman" w:hAnsi="Times New Roman"/>
                <w:sz w:val="20"/>
                <w:szCs w:val="20"/>
                <w:highlight w:val="yellow"/>
                <w:lang w:eastAsia="tr-TR"/>
              </w:rPr>
            </w:pPr>
            <w:r w:rsidRPr="00A73E64">
              <w:rPr>
                <w:rFonts w:ascii="Times New Roman" w:eastAsia="Times New Roman" w:hAnsi="Times New Roman"/>
                <w:sz w:val="20"/>
                <w:szCs w:val="20"/>
                <w:lang w:eastAsia="tr-TR"/>
              </w:rPr>
              <w:t xml:space="preserve"> 50</w:t>
            </w:r>
          </w:p>
        </w:tc>
      </w:tr>
      <w:tr w:rsidR="00457B5C" w:rsidRPr="00A73E64" w:rsidTr="00A5208F">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57B5C" w:rsidRPr="00A73E64" w:rsidRDefault="00457B5C" w:rsidP="00A5208F">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457B5C" w:rsidRPr="00A73E64" w:rsidRDefault="00457B5C" w:rsidP="00A5208F">
            <w:pPr>
              <w:spacing w:after="0" w:line="240" w:lineRule="auto"/>
              <w:jc w:val="center"/>
              <w:rPr>
                <w:rFonts w:ascii="Times New Roman" w:eastAsia="Times New Roman" w:hAnsi="Times New Roman"/>
                <w:sz w:val="20"/>
                <w:szCs w:val="20"/>
                <w:highlight w:val="yellow"/>
                <w:lang w:eastAsia="tr-TR"/>
              </w:rPr>
            </w:pPr>
            <w:r w:rsidRPr="00A73E64">
              <w:rPr>
                <w:rFonts w:ascii="Times New Roman" w:eastAsia="Times New Roman" w:hAnsi="Times New Roman"/>
                <w:sz w:val="20"/>
                <w:szCs w:val="20"/>
                <w:lang w:eastAsia="tr-TR"/>
              </w:rPr>
              <w:t xml:space="preserve"> </w:t>
            </w:r>
          </w:p>
        </w:tc>
      </w:tr>
      <w:tr w:rsidR="00457B5C" w:rsidRPr="00A73E64" w:rsidTr="00A5208F">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57B5C" w:rsidRPr="00A73E64" w:rsidRDefault="00457B5C" w:rsidP="00A5208F">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457B5C" w:rsidRPr="00A73E64" w:rsidRDefault="00457B5C" w:rsidP="00A5208F">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 </w:t>
            </w:r>
          </w:p>
        </w:tc>
      </w:tr>
      <w:tr w:rsidR="00457B5C" w:rsidRPr="00A73E64" w:rsidTr="00A5208F">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57B5C" w:rsidRPr="00A73E64" w:rsidRDefault="00457B5C" w:rsidP="00A5208F">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  </w:t>
            </w:r>
          </w:p>
        </w:tc>
      </w:tr>
      <w:tr w:rsidR="00457B5C" w:rsidRPr="00A73E64" w:rsidTr="00A5208F">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57B5C" w:rsidRPr="00A73E64" w:rsidRDefault="00457B5C" w:rsidP="00A5208F">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 </w:t>
            </w:r>
          </w:p>
        </w:tc>
      </w:tr>
      <w:tr w:rsidR="00457B5C" w:rsidRPr="00A73E64" w:rsidTr="00A5208F">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57B5C" w:rsidRPr="00A73E64" w:rsidRDefault="00457B5C" w:rsidP="00A5208F">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457B5C" w:rsidRPr="00A73E64" w:rsidRDefault="00457B5C" w:rsidP="00A5208F">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457B5C" w:rsidRPr="00A73E64" w:rsidRDefault="00457B5C" w:rsidP="00A5208F">
            <w:pPr>
              <w:spacing w:after="0" w:line="240" w:lineRule="auto"/>
              <w:rPr>
                <w:rFonts w:ascii="Times New Roman" w:eastAsia="Times New Roman" w:hAnsi="Times New Roman"/>
                <w:sz w:val="20"/>
                <w:szCs w:val="20"/>
                <w:lang w:eastAsia="tr-TR"/>
              </w:rPr>
            </w:pPr>
          </w:p>
        </w:tc>
      </w:tr>
      <w:tr w:rsidR="00457B5C" w:rsidRPr="00A73E64" w:rsidTr="00A5208F">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57B5C" w:rsidRPr="00A73E64" w:rsidRDefault="00457B5C" w:rsidP="00A5208F">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Diğer (</w:t>
            </w:r>
            <w:proofErr w:type="gramStart"/>
            <w:r w:rsidRPr="00A73E64">
              <w:rPr>
                <w:rFonts w:ascii="Times New Roman" w:eastAsia="Times New Roman" w:hAnsi="Times New Roman"/>
                <w:sz w:val="20"/>
                <w:szCs w:val="20"/>
                <w:lang w:eastAsia="tr-TR"/>
              </w:rPr>
              <w:t>………</w:t>
            </w:r>
            <w:proofErr w:type="gramEnd"/>
            <w:r w:rsidRPr="00A73E64">
              <w:rPr>
                <w:rFonts w:ascii="Times New Roman" w:eastAsia="Times New Roman" w:hAnsi="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457B5C" w:rsidRPr="00A73E64" w:rsidRDefault="00457B5C" w:rsidP="00A5208F">
            <w:pPr>
              <w:spacing w:after="0" w:line="240" w:lineRule="auto"/>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457B5C" w:rsidRPr="00A73E64" w:rsidRDefault="00457B5C" w:rsidP="00A5208F">
            <w:pPr>
              <w:spacing w:after="0" w:line="240" w:lineRule="auto"/>
              <w:rPr>
                <w:rFonts w:ascii="Times New Roman" w:eastAsia="Times New Roman" w:hAnsi="Times New Roman"/>
                <w:sz w:val="20"/>
                <w:szCs w:val="20"/>
                <w:lang w:eastAsia="tr-TR"/>
              </w:rPr>
            </w:pPr>
          </w:p>
        </w:tc>
      </w:tr>
      <w:tr w:rsidR="00457B5C" w:rsidRPr="00A73E64" w:rsidTr="00A5208F">
        <w:tblPrEx>
          <w:tblBorders>
            <w:insideH w:val="single" w:sz="6" w:space="0" w:color="auto"/>
            <w:insideV w:val="single" w:sz="6" w:space="0" w:color="auto"/>
          </w:tblBorders>
        </w:tblPrEx>
        <w:trPr>
          <w:cantSplit/>
          <w:trHeight w:val="276"/>
        </w:trPr>
        <w:tc>
          <w:tcPr>
            <w:tcW w:w="2885" w:type="dxa"/>
            <w:gridSpan w:val="3"/>
            <w:vMerge w:val="restart"/>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YARIYIL SONU SINAVI</w:t>
            </w:r>
          </w:p>
        </w:tc>
        <w:tc>
          <w:tcPr>
            <w:tcW w:w="4288" w:type="dxa"/>
            <w:gridSpan w:val="3"/>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Kısa Sınav</w:t>
            </w:r>
          </w:p>
        </w:tc>
        <w:tc>
          <w:tcPr>
            <w:tcW w:w="1203" w:type="dxa"/>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1478" w:type="dxa"/>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r>
      <w:tr w:rsidR="00457B5C" w:rsidRPr="00A73E64" w:rsidTr="00A5208F">
        <w:tblPrEx>
          <w:tblBorders>
            <w:insideH w:val="single" w:sz="6" w:space="0" w:color="auto"/>
            <w:insideV w:val="single" w:sz="6" w:space="0" w:color="auto"/>
          </w:tblBorders>
        </w:tblPrEx>
        <w:trPr>
          <w:cantSplit/>
          <w:trHeight w:val="276"/>
        </w:trPr>
        <w:tc>
          <w:tcPr>
            <w:tcW w:w="2885" w:type="dxa"/>
            <w:gridSpan w:val="3"/>
            <w:vMerge/>
          </w:tcPr>
          <w:p w:rsidR="00457B5C" w:rsidRPr="00A73E64" w:rsidRDefault="00457B5C" w:rsidP="00A5208F">
            <w:pPr>
              <w:spacing w:after="0" w:line="240" w:lineRule="auto"/>
              <w:rPr>
                <w:rFonts w:ascii="Times New Roman" w:eastAsia="Times New Roman" w:hAnsi="Times New Roman"/>
                <w:sz w:val="20"/>
                <w:szCs w:val="20"/>
                <w:lang w:eastAsia="tr-TR"/>
              </w:rPr>
            </w:pPr>
          </w:p>
        </w:tc>
        <w:tc>
          <w:tcPr>
            <w:tcW w:w="4288" w:type="dxa"/>
            <w:gridSpan w:val="3"/>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Ödev</w:t>
            </w:r>
          </w:p>
        </w:tc>
        <w:tc>
          <w:tcPr>
            <w:tcW w:w="1203" w:type="dxa"/>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1478" w:type="dxa"/>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r>
      <w:tr w:rsidR="00457B5C" w:rsidRPr="00A73E64" w:rsidTr="00A5208F">
        <w:tblPrEx>
          <w:tblBorders>
            <w:insideH w:val="single" w:sz="6" w:space="0" w:color="auto"/>
            <w:insideV w:val="single" w:sz="6" w:space="0" w:color="auto"/>
          </w:tblBorders>
        </w:tblPrEx>
        <w:trPr>
          <w:cantSplit/>
          <w:trHeight w:val="276"/>
        </w:trPr>
        <w:tc>
          <w:tcPr>
            <w:tcW w:w="2885" w:type="dxa"/>
            <w:gridSpan w:val="3"/>
            <w:vMerge/>
          </w:tcPr>
          <w:p w:rsidR="00457B5C" w:rsidRPr="00A73E64" w:rsidRDefault="00457B5C" w:rsidP="00A5208F">
            <w:pPr>
              <w:spacing w:after="0" w:line="240" w:lineRule="auto"/>
              <w:rPr>
                <w:rFonts w:ascii="Times New Roman" w:eastAsia="Times New Roman" w:hAnsi="Times New Roman"/>
                <w:sz w:val="20"/>
                <w:szCs w:val="20"/>
                <w:lang w:eastAsia="tr-TR"/>
              </w:rPr>
            </w:pPr>
          </w:p>
        </w:tc>
        <w:tc>
          <w:tcPr>
            <w:tcW w:w="4288" w:type="dxa"/>
            <w:gridSpan w:val="3"/>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Proje</w:t>
            </w:r>
          </w:p>
        </w:tc>
        <w:tc>
          <w:tcPr>
            <w:tcW w:w="1203" w:type="dxa"/>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1478" w:type="dxa"/>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r>
      <w:tr w:rsidR="00457B5C" w:rsidRPr="00A73E64" w:rsidTr="00A5208F">
        <w:tblPrEx>
          <w:tblBorders>
            <w:insideH w:val="single" w:sz="6" w:space="0" w:color="auto"/>
            <w:insideV w:val="single" w:sz="6" w:space="0" w:color="auto"/>
          </w:tblBorders>
        </w:tblPrEx>
        <w:trPr>
          <w:cantSplit/>
          <w:trHeight w:val="276"/>
        </w:trPr>
        <w:tc>
          <w:tcPr>
            <w:tcW w:w="2885" w:type="dxa"/>
            <w:gridSpan w:val="3"/>
            <w:vMerge/>
          </w:tcPr>
          <w:p w:rsidR="00457B5C" w:rsidRPr="00A73E64" w:rsidRDefault="00457B5C" w:rsidP="00A5208F">
            <w:pPr>
              <w:spacing w:after="0" w:line="240" w:lineRule="auto"/>
              <w:rPr>
                <w:rFonts w:ascii="Times New Roman" w:eastAsia="Times New Roman" w:hAnsi="Times New Roman"/>
                <w:sz w:val="20"/>
                <w:szCs w:val="20"/>
                <w:lang w:eastAsia="tr-TR"/>
              </w:rPr>
            </w:pPr>
          </w:p>
        </w:tc>
        <w:tc>
          <w:tcPr>
            <w:tcW w:w="4288" w:type="dxa"/>
            <w:gridSpan w:val="3"/>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Sözlü Sınav</w:t>
            </w:r>
          </w:p>
        </w:tc>
        <w:tc>
          <w:tcPr>
            <w:tcW w:w="1203" w:type="dxa"/>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1478" w:type="dxa"/>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r>
      <w:tr w:rsidR="00457B5C" w:rsidRPr="00A73E64" w:rsidTr="00A5208F">
        <w:tblPrEx>
          <w:tblBorders>
            <w:insideH w:val="single" w:sz="6" w:space="0" w:color="auto"/>
            <w:insideV w:val="single" w:sz="6" w:space="0" w:color="auto"/>
          </w:tblBorders>
        </w:tblPrEx>
        <w:trPr>
          <w:cantSplit/>
          <w:trHeight w:val="276"/>
        </w:trPr>
        <w:tc>
          <w:tcPr>
            <w:tcW w:w="2885" w:type="dxa"/>
            <w:gridSpan w:val="3"/>
            <w:vMerge/>
          </w:tcPr>
          <w:p w:rsidR="00457B5C" w:rsidRPr="00A73E64" w:rsidRDefault="00457B5C" w:rsidP="00A5208F">
            <w:pPr>
              <w:spacing w:after="0" w:line="240" w:lineRule="auto"/>
              <w:rPr>
                <w:rFonts w:ascii="Times New Roman" w:eastAsia="Times New Roman" w:hAnsi="Times New Roman"/>
                <w:sz w:val="20"/>
                <w:szCs w:val="20"/>
                <w:lang w:eastAsia="tr-TR"/>
              </w:rPr>
            </w:pPr>
          </w:p>
        </w:tc>
        <w:tc>
          <w:tcPr>
            <w:tcW w:w="4288" w:type="dxa"/>
            <w:gridSpan w:val="3"/>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Diğer (…yazılı…)</w:t>
            </w:r>
          </w:p>
        </w:tc>
        <w:tc>
          <w:tcPr>
            <w:tcW w:w="1203" w:type="dxa"/>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w:t>
            </w:r>
          </w:p>
        </w:tc>
        <w:tc>
          <w:tcPr>
            <w:tcW w:w="1478" w:type="dxa"/>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50</w:t>
            </w:r>
          </w:p>
        </w:tc>
      </w:tr>
      <w:tr w:rsidR="00457B5C" w:rsidRPr="00A73E64" w:rsidTr="00A5208F">
        <w:tblPrEx>
          <w:tblBorders>
            <w:insideH w:val="single" w:sz="6" w:space="0" w:color="auto"/>
            <w:insideV w:val="single" w:sz="6" w:space="0" w:color="auto"/>
          </w:tblBorders>
        </w:tblPrEx>
        <w:trPr>
          <w:cantSplit/>
          <w:trHeight w:val="138"/>
        </w:trPr>
        <w:tc>
          <w:tcPr>
            <w:tcW w:w="2885" w:type="dxa"/>
            <w:gridSpan w:val="3"/>
            <w:vMerge w:val="restart"/>
            <w:vAlign w:val="center"/>
          </w:tcPr>
          <w:p w:rsidR="00457B5C" w:rsidRPr="00A73E64" w:rsidRDefault="00457B5C" w:rsidP="00A5208F">
            <w:pPr>
              <w:spacing w:after="0" w:line="240" w:lineRule="auto"/>
              <w:rPr>
                <w:rFonts w:ascii="Times New Roman" w:eastAsia="Times New Roman" w:hAnsi="Times New Roman"/>
                <w:b/>
                <w:sz w:val="20"/>
                <w:szCs w:val="20"/>
                <w:vertAlign w:val="superscript"/>
                <w:lang w:eastAsia="tr-TR"/>
              </w:rPr>
            </w:pPr>
            <w:r w:rsidRPr="00A73E64">
              <w:rPr>
                <w:rFonts w:ascii="Times New Roman" w:eastAsia="Times New Roman" w:hAnsi="Times New Roman"/>
                <w:b/>
                <w:sz w:val="20"/>
                <w:szCs w:val="20"/>
                <w:lang w:eastAsia="tr-TR"/>
              </w:rPr>
              <w:t>MAZERET SINAVI</w:t>
            </w:r>
          </w:p>
        </w:tc>
        <w:tc>
          <w:tcPr>
            <w:tcW w:w="3090" w:type="dxa"/>
            <w:gridSpan w:val="2"/>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Sözlü Sınav</w:t>
            </w:r>
          </w:p>
        </w:tc>
        <w:tc>
          <w:tcPr>
            <w:tcW w:w="1198" w:type="dxa"/>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Yazılı</w:t>
            </w:r>
          </w:p>
        </w:tc>
        <w:tc>
          <w:tcPr>
            <w:tcW w:w="1203" w:type="dxa"/>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Sözlü ve Yazılı</w:t>
            </w:r>
          </w:p>
        </w:tc>
        <w:tc>
          <w:tcPr>
            <w:tcW w:w="1478" w:type="dxa"/>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Çoktan Seçmeli</w:t>
            </w:r>
          </w:p>
        </w:tc>
      </w:tr>
      <w:tr w:rsidR="00457B5C" w:rsidRPr="00A73E64" w:rsidTr="00A5208F">
        <w:tblPrEx>
          <w:tblBorders>
            <w:insideH w:val="single" w:sz="6" w:space="0" w:color="auto"/>
            <w:insideV w:val="single" w:sz="6" w:space="0" w:color="auto"/>
          </w:tblBorders>
        </w:tblPrEx>
        <w:trPr>
          <w:cantSplit/>
          <w:trHeight w:val="326"/>
        </w:trPr>
        <w:tc>
          <w:tcPr>
            <w:tcW w:w="2885" w:type="dxa"/>
            <w:gridSpan w:val="3"/>
            <w:vMerge/>
          </w:tcPr>
          <w:p w:rsidR="00457B5C" w:rsidRPr="00A73E64" w:rsidRDefault="00457B5C" w:rsidP="00A5208F">
            <w:pPr>
              <w:spacing w:after="0" w:line="240" w:lineRule="auto"/>
              <w:rPr>
                <w:rFonts w:ascii="Times New Roman" w:eastAsia="Times New Roman" w:hAnsi="Times New Roman"/>
                <w:sz w:val="20"/>
                <w:szCs w:val="20"/>
                <w:lang w:eastAsia="tr-TR"/>
              </w:rPr>
            </w:pPr>
          </w:p>
        </w:tc>
        <w:tc>
          <w:tcPr>
            <w:tcW w:w="3090" w:type="dxa"/>
            <w:gridSpan w:val="2"/>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1198" w:type="dxa"/>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roofErr w:type="gramStart"/>
            <w:r w:rsidRPr="00A73E64">
              <w:rPr>
                <w:rFonts w:ascii="Times New Roman" w:eastAsia="Times New Roman" w:hAnsi="Times New Roman"/>
                <w:b/>
                <w:sz w:val="20"/>
                <w:szCs w:val="20"/>
                <w:lang w:eastAsia="tr-TR"/>
              </w:rPr>
              <w:t>x</w:t>
            </w:r>
            <w:proofErr w:type="gramEnd"/>
          </w:p>
        </w:tc>
        <w:tc>
          <w:tcPr>
            <w:tcW w:w="1203" w:type="dxa"/>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1478" w:type="dxa"/>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r>
      <w:tr w:rsidR="00457B5C" w:rsidRPr="00A73E64" w:rsidTr="00A5208F">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457B5C" w:rsidRPr="00A73E64" w:rsidRDefault="00457B5C" w:rsidP="00A5208F">
            <w:pPr>
              <w:spacing w:after="0" w:line="240" w:lineRule="auto"/>
              <w:jc w:val="both"/>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 </w:t>
            </w:r>
          </w:p>
        </w:tc>
      </w:tr>
      <w:tr w:rsidR="00457B5C" w:rsidRPr="00A73E64" w:rsidTr="00A5208F">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457B5C" w:rsidRPr="00A73E64" w:rsidRDefault="00457B5C" w:rsidP="00A5208F">
            <w:pPr>
              <w:spacing w:after="0" w:line="240" w:lineRule="auto"/>
              <w:jc w:val="both"/>
              <w:rPr>
                <w:rFonts w:ascii="Times New Roman" w:eastAsia="Times New Roman" w:hAnsi="Times New Roman"/>
                <w:sz w:val="20"/>
                <w:szCs w:val="20"/>
                <w:lang w:eastAsia="tr-TR"/>
              </w:rPr>
            </w:pPr>
          </w:p>
          <w:p w:rsidR="00457B5C" w:rsidRPr="00A73E64" w:rsidRDefault="00457B5C" w:rsidP="00A5208F">
            <w:pPr>
              <w:spacing w:after="0" w:line="240" w:lineRule="auto"/>
              <w:jc w:val="both"/>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İlaç kullanımı son zamanlarda oldukça önemli olmuştur. Bireyler birbirlerinden duydukları ilaçları artık kolayca eczanelerden temin etmekte ve kullanmaktadır. Ayrıca ilaç kullanma ilkeleri açısından, özellikle uygun hastada, uygun ilacın doğru seçilmesi de gerekmektedir.  İlacın uygun dozda, </w:t>
            </w:r>
            <w:proofErr w:type="gramStart"/>
            <w:r w:rsidRPr="00A73E64">
              <w:rPr>
                <w:rFonts w:ascii="Times New Roman" w:eastAsia="Times New Roman" w:hAnsi="Times New Roman"/>
                <w:sz w:val="20"/>
                <w:szCs w:val="20"/>
                <w:lang w:eastAsia="tr-TR"/>
              </w:rPr>
              <w:t>uygun  zaman</w:t>
            </w:r>
            <w:proofErr w:type="gramEnd"/>
            <w:r w:rsidRPr="00A73E64">
              <w:rPr>
                <w:rFonts w:ascii="Times New Roman" w:eastAsia="Times New Roman" w:hAnsi="Times New Roman"/>
                <w:sz w:val="20"/>
                <w:szCs w:val="20"/>
                <w:lang w:eastAsia="tr-TR"/>
              </w:rPr>
              <w:t xml:space="preserve"> aralığında, uygun yolla, uygun sürede kullanımı da çok önemlidir. İlacın uygunluğu yanısıra maliyet, güvenlik ve ilaçların etki mekanizmalarıda vurgulanmalıdır. Bu konuda mutlaka farkındalık ve bilinç oluşturulması gereklidir.</w:t>
            </w:r>
          </w:p>
        </w:tc>
      </w:tr>
      <w:tr w:rsidR="00457B5C" w:rsidRPr="00A73E64" w:rsidTr="00A5208F">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457B5C" w:rsidRPr="00A73E64" w:rsidRDefault="00457B5C" w:rsidP="00A5208F">
            <w:pPr>
              <w:spacing w:after="0" w:line="240" w:lineRule="auto"/>
              <w:ind w:left="-108"/>
              <w:jc w:val="both"/>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İlaç kullanımı sırasında dikkat edilmesi gerekli kuralları anlamalarını sağlamaktır.</w:t>
            </w:r>
          </w:p>
        </w:tc>
      </w:tr>
      <w:tr w:rsidR="00457B5C" w:rsidRPr="00A73E64" w:rsidTr="00A5208F">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457B5C" w:rsidRPr="00A73E64" w:rsidRDefault="00457B5C" w:rsidP="00A5208F">
            <w:pPr>
              <w:spacing w:after="0" w:line="240" w:lineRule="auto"/>
              <w:ind w:left="-108"/>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 </w:t>
            </w:r>
            <w:proofErr w:type="gramStart"/>
            <w:r w:rsidRPr="00A73E64">
              <w:rPr>
                <w:rFonts w:ascii="Times New Roman" w:eastAsia="Times New Roman" w:hAnsi="Times New Roman"/>
                <w:sz w:val="20"/>
                <w:szCs w:val="20"/>
                <w:lang w:eastAsia="tr-TR"/>
              </w:rPr>
              <w:t>İlaçların etkililiği, güvenilirliği, uygunluğu ve maliyeti konularının önemini anlamalarını sağlamak.</w:t>
            </w:r>
            <w:proofErr w:type="gramEnd"/>
          </w:p>
        </w:tc>
      </w:tr>
      <w:tr w:rsidR="00457B5C" w:rsidRPr="00A73E64" w:rsidTr="00A5208F">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 KAYAALP, S O. (2012); Akılcıl Tedavi Yönünden Tıbbi Farmakoloji.</w:t>
            </w:r>
          </w:p>
        </w:tc>
      </w:tr>
      <w:tr w:rsidR="00457B5C" w:rsidRPr="00A73E64" w:rsidTr="00A5208F">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lastRenderedPageBreak/>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457B5C" w:rsidRPr="00A73E64" w:rsidRDefault="00457B5C" w:rsidP="00A5208F">
            <w:pPr>
              <w:widowControl w:val="0"/>
              <w:shd w:val="clear" w:color="auto" w:fill="FFFFFF"/>
              <w:tabs>
                <w:tab w:val="left" w:pos="422"/>
              </w:tabs>
              <w:autoSpaceDE w:val="0"/>
              <w:autoSpaceDN w:val="0"/>
              <w:adjustRightInd w:val="0"/>
              <w:spacing w:after="0" w:line="360" w:lineRule="auto"/>
              <w:ind w:right="-338"/>
              <w:rPr>
                <w:rFonts w:ascii="Times New Roman" w:eastAsia="Times New Roman" w:hAnsi="Times New Roman"/>
                <w:color w:val="000000"/>
                <w:spacing w:val="-7"/>
                <w:sz w:val="20"/>
                <w:szCs w:val="20"/>
                <w:lang w:val="de-DE" w:eastAsia="tr-TR"/>
              </w:rPr>
            </w:pPr>
            <w:r w:rsidRPr="00A73E64">
              <w:rPr>
                <w:rFonts w:ascii="Times New Roman" w:eastAsia="Times New Roman" w:hAnsi="Times New Roman"/>
                <w:color w:val="000000"/>
                <w:spacing w:val="-7"/>
                <w:sz w:val="20"/>
                <w:szCs w:val="20"/>
                <w:lang w:val="de-DE" w:eastAsia="tr-TR"/>
              </w:rPr>
              <w:t>1. CİNGİ, I; EROL, K. (1996); Anadolu Üniversitesi Açık Öğretim Fakültesi Sağlık Personeli Önlisans Eğitimi, Farmakoloji.</w:t>
            </w:r>
          </w:p>
          <w:p w:rsidR="00457B5C" w:rsidRPr="00A73E64" w:rsidRDefault="00457B5C" w:rsidP="00A5208F">
            <w:pPr>
              <w:widowControl w:val="0"/>
              <w:shd w:val="clear" w:color="auto" w:fill="FFFFFF"/>
              <w:tabs>
                <w:tab w:val="left" w:pos="422"/>
              </w:tabs>
              <w:autoSpaceDE w:val="0"/>
              <w:autoSpaceDN w:val="0"/>
              <w:adjustRightInd w:val="0"/>
              <w:spacing w:after="0" w:line="360" w:lineRule="auto"/>
              <w:rPr>
                <w:rFonts w:ascii="Times New Roman" w:eastAsia="Times New Roman" w:hAnsi="Times New Roman"/>
                <w:color w:val="000000"/>
                <w:spacing w:val="-7"/>
                <w:sz w:val="20"/>
                <w:szCs w:val="20"/>
                <w:lang w:val="de-DE" w:eastAsia="tr-TR"/>
              </w:rPr>
            </w:pPr>
            <w:r w:rsidRPr="00A73E64">
              <w:rPr>
                <w:rFonts w:ascii="Times New Roman" w:eastAsia="Times New Roman" w:hAnsi="Times New Roman"/>
                <w:color w:val="000000"/>
                <w:spacing w:val="-7"/>
                <w:sz w:val="20"/>
                <w:szCs w:val="20"/>
                <w:lang w:val="de-DE" w:eastAsia="tr-TR"/>
              </w:rPr>
              <w:t xml:space="preserve">2. SÜZER, O. (2005); Farmakolojinin </w:t>
            </w:r>
            <w:proofErr w:type="gramStart"/>
            <w:r w:rsidRPr="00A73E64">
              <w:rPr>
                <w:rFonts w:ascii="Times New Roman" w:eastAsia="Times New Roman" w:hAnsi="Times New Roman"/>
                <w:color w:val="000000"/>
                <w:spacing w:val="-7"/>
                <w:sz w:val="20"/>
                <w:szCs w:val="20"/>
                <w:lang w:val="de-DE" w:eastAsia="tr-TR"/>
              </w:rPr>
              <w:t>Temelleri..</w:t>
            </w:r>
            <w:proofErr w:type="gramEnd"/>
            <w:r w:rsidRPr="00A73E64">
              <w:rPr>
                <w:rFonts w:ascii="Times New Roman" w:eastAsia="Times New Roman" w:hAnsi="Times New Roman"/>
                <w:color w:val="000000"/>
                <w:spacing w:val="-7"/>
                <w:sz w:val="20"/>
                <w:szCs w:val="20"/>
                <w:lang w:val="de-DE" w:eastAsia="tr-TR"/>
              </w:rPr>
              <w:t xml:space="preserve"> Nobel Tıp Kitapevleri.</w:t>
            </w:r>
          </w:p>
          <w:p w:rsidR="00457B5C" w:rsidRPr="00A73E64" w:rsidRDefault="00457B5C" w:rsidP="00A5208F">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eastAsia="tr-TR"/>
              </w:rPr>
            </w:pPr>
            <w:r w:rsidRPr="00A73E64">
              <w:rPr>
                <w:rFonts w:ascii="Times New Roman" w:eastAsia="Times New Roman" w:hAnsi="Times New Roman"/>
                <w:color w:val="000000"/>
                <w:spacing w:val="-7"/>
                <w:sz w:val="20"/>
                <w:szCs w:val="20"/>
                <w:lang w:val="de-DE" w:eastAsia="tr-TR"/>
              </w:rPr>
              <w:t>3. GOODMAN AND GİLLMAN‘</w:t>
            </w:r>
            <w:proofErr w:type="gramStart"/>
            <w:r w:rsidRPr="00A73E64">
              <w:rPr>
                <w:rFonts w:ascii="Times New Roman" w:eastAsia="Times New Roman" w:hAnsi="Times New Roman"/>
                <w:color w:val="000000"/>
                <w:spacing w:val="-7"/>
                <w:sz w:val="20"/>
                <w:szCs w:val="20"/>
                <w:lang w:val="de-DE" w:eastAsia="tr-TR"/>
              </w:rPr>
              <w:t>S  (</w:t>
            </w:r>
            <w:proofErr w:type="gramEnd"/>
            <w:r w:rsidRPr="00A73E64">
              <w:rPr>
                <w:rFonts w:ascii="Times New Roman" w:eastAsia="Times New Roman" w:hAnsi="Times New Roman"/>
                <w:color w:val="000000"/>
                <w:spacing w:val="-7"/>
                <w:sz w:val="20"/>
                <w:szCs w:val="20"/>
                <w:lang w:val="de-DE" w:eastAsia="tr-TR"/>
              </w:rPr>
              <w:t>2011). The Pharmacological basis of Therapeutics. 12th edition</w:t>
            </w:r>
          </w:p>
          <w:p w:rsidR="00457B5C" w:rsidRPr="00A73E64" w:rsidRDefault="00457B5C" w:rsidP="00A5208F">
            <w:pPr>
              <w:spacing w:after="0" w:line="240" w:lineRule="auto"/>
              <w:jc w:val="both"/>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4. Basic and Clinical Pharmacology: Bertram G. Katzung,</w:t>
            </w:r>
          </w:p>
          <w:p w:rsidR="00457B5C" w:rsidRPr="00A73E64" w:rsidRDefault="00457B5C" w:rsidP="00A5208F">
            <w:pPr>
              <w:spacing w:after="0" w:line="360" w:lineRule="auto"/>
              <w:jc w:val="both"/>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5. Pharmacology: H.P.Rang, M.M Dale, J.M.Ritter,</w:t>
            </w:r>
          </w:p>
          <w:p w:rsidR="00457B5C" w:rsidRPr="00A73E64" w:rsidRDefault="00457B5C" w:rsidP="00A5208F">
            <w:pPr>
              <w:spacing w:after="0" w:line="360" w:lineRule="auto"/>
              <w:jc w:val="both"/>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6. Lippincott’sPharmacology: Richard Harvey, Pamela Champe,</w:t>
            </w:r>
          </w:p>
          <w:p w:rsidR="00457B5C" w:rsidRPr="00A73E64" w:rsidRDefault="00457B5C" w:rsidP="00A5208F">
            <w:pPr>
              <w:spacing w:after="0" w:line="360" w:lineRule="auto"/>
              <w:jc w:val="both"/>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7.Human Pharmacology, Molecular to Clinical: Brody, Larner, Mınneman.</w:t>
            </w:r>
          </w:p>
          <w:p w:rsidR="00457B5C" w:rsidRPr="00A73E64" w:rsidRDefault="00457B5C" w:rsidP="00A5208F">
            <w:pPr>
              <w:spacing w:after="0" w:line="360" w:lineRule="auto"/>
              <w:jc w:val="both"/>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8. Hardman JG, Limbird LE, Gilman AG, The Pharmacological Basis of </w:t>
            </w:r>
            <w:proofErr w:type="gramStart"/>
            <w:r w:rsidRPr="00A73E64">
              <w:rPr>
                <w:rFonts w:ascii="Times New Roman" w:eastAsia="Times New Roman" w:hAnsi="Times New Roman"/>
                <w:sz w:val="20"/>
                <w:szCs w:val="20"/>
                <w:lang w:eastAsia="tr-TR"/>
              </w:rPr>
              <w:t>Therapeutics,McGraw</w:t>
            </w:r>
            <w:proofErr w:type="gramEnd"/>
            <w:r w:rsidRPr="00A73E64">
              <w:rPr>
                <w:rFonts w:ascii="Times New Roman" w:eastAsia="Times New Roman" w:hAnsi="Times New Roman"/>
                <w:sz w:val="20"/>
                <w:szCs w:val="20"/>
                <w:lang w:eastAsia="tr-TR"/>
              </w:rPr>
              <w:t>-Hill, New York</w:t>
            </w:r>
          </w:p>
          <w:p w:rsidR="00457B5C" w:rsidRPr="00A73E64" w:rsidRDefault="00457B5C" w:rsidP="00A5208F">
            <w:pPr>
              <w:spacing w:after="0" w:line="360" w:lineRule="auto"/>
              <w:jc w:val="both"/>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9.Rang HP, Dale MM, Ritter JM, Pharmacology, Churchill Livingstone, Edinburgh, (3th ed.)1995.</w:t>
            </w:r>
          </w:p>
          <w:p w:rsidR="00457B5C" w:rsidRPr="00A73E64" w:rsidRDefault="00457B5C" w:rsidP="00A5208F">
            <w:pPr>
              <w:spacing w:after="0" w:line="360" w:lineRule="auto"/>
              <w:jc w:val="both"/>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10. Lüllmann H, Mohr K, Ziegler A.Atlas de Poche de </w:t>
            </w:r>
            <w:proofErr w:type="gramStart"/>
            <w:r w:rsidRPr="00A73E64">
              <w:rPr>
                <w:rFonts w:ascii="Times New Roman" w:eastAsia="Times New Roman" w:hAnsi="Times New Roman"/>
                <w:sz w:val="20"/>
                <w:szCs w:val="20"/>
                <w:lang w:eastAsia="tr-TR"/>
              </w:rPr>
              <w:t>Pharmacologie ,Medecine</w:t>
            </w:r>
            <w:proofErr w:type="gramEnd"/>
            <w:r w:rsidRPr="00A73E64">
              <w:rPr>
                <w:rFonts w:ascii="Times New Roman" w:eastAsia="Times New Roman" w:hAnsi="Times New Roman"/>
                <w:sz w:val="20"/>
                <w:szCs w:val="20"/>
                <w:lang w:eastAsia="tr-TR"/>
              </w:rPr>
              <w:t>-Sciences Flammarion, Paris (2. baskı),1996</w:t>
            </w:r>
          </w:p>
          <w:p w:rsidR="00457B5C" w:rsidRPr="00A73E64" w:rsidRDefault="00457B5C" w:rsidP="00A5208F">
            <w:pPr>
              <w:spacing w:after="0" w:line="360" w:lineRule="auto"/>
              <w:jc w:val="both"/>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11. Taner D. Fonksiyonel </w:t>
            </w:r>
            <w:proofErr w:type="gramStart"/>
            <w:r w:rsidRPr="00A73E64">
              <w:rPr>
                <w:rFonts w:ascii="Times New Roman" w:eastAsia="Times New Roman" w:hAnsi="Times New Roman"/>
                <w:sz w:val="20"/>
                <w:szCs w:val="20"/>
                <w:lang w:eastAsia="tr-TR"/>
              </w:rPr>
              <w:t>Nöroanatomi,METU</w:t>
            </w:r>
            <w:proofErr w:type="gramEnd"/>
            <w:r w:rsidRPr="00A73E64">
              <w:rPr>
                <w:rFonts w:ascii="Times New Roman" w:eastAsia="Times New Roman" w:hAnsi="Times New Roman"/>
                <w:sz w:val="20"/>
                <w:szCs w:val="20"/>
                <w:lang w:eastAsia="tr-TR"/>
              </w:rPr>
              <w:t xml:space="preserve"> press</w:t>
            </w:r>
          </w:p>
          <w:p w:rsidR="00457B5C" w:rsidRPr="00A73E64" w:rsidRDefault="00457B5C" w:rsidP="00A5208F">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eastAsia="tr-TR"/>
              </w:rPr>
            </w:pPr>
          </w:p>
          <w:p w:rsidR="00457B5C" w:rsidRPr="00A73E64" w:rsidRDefault="00457B5C" w:rsidP="00A5208F">
            <w:pPr>
              <w:spacing w:after="0" w:line="240" w:lineRule="auto"/>
              <w:outlineLvl w:val="3"/>
              <w:rPr>
                <w:rFonts w:ascii="Times New Roman" w:eastAsia="Times New Roman" w:hAnsi="Times New Roman"/>
                <w:bCs/>
                <w:sz w:val="20"/>
                <w:szCs w:val="20"/>
                <w:lang w:eastAsia="tr-TR"/>
              </w:rPr>
            </w:pPr>
          </w:p>
        </w:tc>
      </w:tr>
      <w:tr w:rsidR="00457B5C" w:rsidRPr="00A73E64" w:rsidTr="00A5208F">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0" w:type="auto"/>
            <w:gridSpan w:val="5"/>
            <w:tcBorders>
              <w:top w:val="single" w:sz="12" w:space="0" w:color="auto"/>
              <w:left w:val="single" w:sz="12" w:space="0" w:color="auto"/>
              <w:bottom w:val="single" w:sz="12" w:space="0" w:color="auto"/>
              <w:right w:val="single" w:sz="12" w:space="0" w:color="auto"/>
            </w:tcBorders>
          </w:tcPr>
          <w:p w:rsidR="00457B5C" w:rsidRPr="00A73E64" w:rsidRDefault="00457B5C" w:rsidP="00A5208F">
            <w:pPr>
              <w:spacing w:after="0" w:line="360" w:lineRule="auto"/>
              <w:jc w:val="both"/>
              <w:rPr>
                <w:rFonts w:ascii="Times New Roman" w:eastAsia="Times New Roman" w:hAnsi="Times New Roman"/>
                <w:color w:val="000000"/>
                <w:sz w:val="20"/>
                <w:szCs w:val="20"/>
                <w:lang w:eastAsia="tr-TR"/>
              </w:rPr>
            </w:pPr>
          </w:p>
        </w:tc>
      </w:tr>
    </w:tbl>
    <w:p w:rsidR="00457B5C" w:rsidRPr="00A73E64" w:rsidRDefault="00457B5C" w:rsidP="00457B5C">
      <w:pPr>
        <w:spacing w:after="0" w:line="240" w:lineRule="auto"/>
        <w:rPr>
          <w:rFonts w:ascii="Times New Roman" w:eastAsia="Times New Roman" w:hAnsi="Times New Roman"/>
          <w:sz w:val="20"/>
          <w:szCs w:val="20"/>
          <w:lang w:eastAsia="tr-TR"/>
        </w:rPr>
        <w:sectPr w:rsidR="00457B5C" w:rsidRPr="00A73E6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57B5C" w:rsidRPr="00A73E64" w:rsidTr="00A5208F">
        <w:trPr>
          <w:trHeight w:val="434"/>
        </w:trPr>
        <w:tc>
          <w:tcPr>
            <w:tcW w:w="1188" w:type="dxa"/>
            <w:tcBorders>
              <w:top w:val="single" w:sz="12" w:space="0" w:color="auto"/>
              <w:left w:val="single" w:sz="12" w:space="0" w:color="auto"/>
              <w:bottom w:val="single" w:sz="6" w:space="0" w:color="auto"/>
              <w:right w:val="single" w:sz="6" w:space="0" w:color="auto"/>
            </w:tcBorders>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457B5C" w:rsidRPr="00A73E64" w:rsidRDefault="00457B5C" w:rsidP="00A5208F">
            <w:pPr>
              <w:spacing w:after="0" w:line="240" w:lineRule="auto"/>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 xml:space="preserve">                                DERSİN HAFTALIK PLANI</w:t>
            </w:r>
          </w:p>
        </w:tc>
      </w:tr>
      <w:tr w:rsidR="00457B5C" w:rsidRPr="00A73E64" w:rsidTr="00A5208F">
        <w:trPr>
          <w:trHeight w:val="434"/>
        </w:trPr>
        <w:tc>
          <w:tcPr>
            <w:tcW w:w="1188" w:type="dxa"/>
            <w:tcBorders>
              <w:right w:val="single" w:sz="4" w:space="0" w:color="auto"/>
            </w:tcBorders>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HAFTA</w:t>
            </w:r>
          </w:p>
        </w:tc>
        <w:tc>
          <w:tcPr>
            <w:tcW w:w="1260"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ind w:left="14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İŞLENEN KONULAR</w:t>
            </w:r>
          </w:p>
        </w:tc>
      </w:tr>
      <w:tr w:rsidR="00457B5C" w:rsidRPr="00A73E64" w:rsidTr="00A5208F">
        <w:tc>
          <w:tcPr>
            <w:tcW w:w="1188" w:type="dxa"/>
            <w:tcBorders>
              <w:right w:val="single" w:sz="4" w:space="0" w:color="auto"/>
            </w:tcBorders>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Giriş, </w:t>
            </w:r>
          </w:p>
        </w:tc>
      </w:tr>
      <w:tr w:rsidR="00457B5C" w:rsidRPr="00A73E64" w:rsidTr="00A5208F">
        <w:tc>
          <w:tcPr>
            <w:tcW w:w="1188" w:type="dxa"/>
            <w:tcBorders>
              <w:right w:val="single" w:sz="4" w:space="0" w:color="auto"/>
            </w:tcBorders>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İlaçların Etkilerinin önemi 1,</w:t>
            </w:r>
          </w:p>
        </w:tc>
      </w:tr>
      <w:tr w:rsidR="00457B5C" w:rsidRPr="00A73E64" w:rsidTr="00A5208F">
        <w:tc>
          <w:tcPr>
            <w:tcW w:w="1188" w:type="dxa"/>
            <w:tcBorders>
              <w:right w:val="single" w:sz="4" w:space="0" w:color="auto"/>
            </w:tcBorders>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İlaçların Etkilerinin önemi 2,</w:t>
            </w:r>
          </w:p>
        </w:tc>
      </w:tr>
      <w:tr w:rsidR="00457B5C" w:rsidRPr="00A73E64" w:rsidTr="00A5208F">
        <w:tc>
          <w:tcPr>
            <w:tcW w:w="1188" w:type="dxa"/>
            <w:tcBorders>
              <w:right w:val="single" w:sz="4" w:space="0" w:color="auto"/>
            </w:tcBorders>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İlaçların güvenilirliğinin önemi 1,</w:t>
            </w:r>
          </w:p>
        </w:tc>
      </w:tr>
      <w:tr w:rsidR="00457B5C" w:rsidRPr="00A73E64" w:rsidTr="00A5208F">
        <w:tc>
          <w:tcPr>
            <w:tcW w:w="1188" w:type="dxa"/>
            <w:tcBorders>
              <w:right w:val="single" w:sz="4" w:space="0" w:color="auto"/>
            </w:tcBorders>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İlaçların güvenilirliğinin önemi 1,</w:t>
            </w:r>
          </w:p>
        </w:tc>
      </w:tr>
      <w:tr w:rsidR="00457B5C" w:rsidRPr="00A73E64" w:rsidTr="00A5208F">
        <w:tc>
          <w:tcPr>
            <w:tcW w:w="1188" w:type="dxa"/>
            <w:tcBorders>
              <w:right w:val="single" w:sz="4" w:space="0" w:color="auto"/>
            </w:tcBorders>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bCs/>
                <w:sz w:val="20"/>
                <w:szCs w:val="20"/>
                <w:lang w:eastAsia="tr-TR"/>
              </w:rPr>
            </w:pPr>
            <w:r w:rsidRPr="00A73E64">
              <w:rPr>
                <w:rFonts w:ascii="Times New Roman" w:eastAsia="Times New Roman" w:hAnsi="Times New Roman"/>
                <w:sz w:val="20"/>
                <w:szCs w:val="20"/>
                <w:lang w:eastAsia="tr-TR"/>
              </w:rPr>
              <w:t xml:space="preserve">İlaçların </w:t>
            </w:r>
            <w:proofErr w:type="gramStart"/>
            <w:r w:rsidRPr="00A73E64">
              <w:rPr>
                <w:rFonts w:ascii="Times New Roman" w:eastAsia="Times New Roman" w:hAnsi="Times New Roman"/>
                <w:sz w:val="20"/>
                <w:szCs w:val="20"/>
                <w:lang w:eastAsia="tr-TR"/>
              </w:rPr>
              <w:t>Uygunluğunu  önemi</w:t>
            </w:r>
            <w:proofErr w:type="gramEnd"/>
            <w:r w:rsidRPr="00A73E64">
              <w:rPr>
                <w:rFonts w:ascii="Times New Roman" w:eastAsia="Times New Roman" w:hAnsi="Times New Roman"/>
                <w:sz w:val="20"/>
                <w:szCs w:val="20"/>
                <w:lang w:eastAsia="tr-TR"/>
              </w:rPr>
              <w:t xml:space="preserve"> 1,</w:t>
            </w:r>
          </w:p>
        </w:tc>
      </w:tr>
      <w:tr w:rsidR="00457B5C" w:rsidRPr="00A73E64" w:rsidTr="00A5208F">
        <w:tc>
          <w:tcPr>
            <w:tcW w:w="1188" w:type="dxa"/>
            <w:tcBorders>
              <w:right w:val="single" w:sz="4" w:space="0" w:color="auto"/>
            </w:tcBorders>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İlaçların </w:t>
            </w:r>
            <w:proofErr w:type="gramStart"/>
            <w:r w:rsidRPr="00A73E64">
              <w:rPr>
                <w:rFonts w:ascii="Times New Roman" w:eastAsia="Times New Roman" w:hAnsi="Times New Roman"/>
                <w:sz w:val="20"/>
                <w:szCs w:val="20"/>
                <w:lang w:eastAsia="tr-TR"/>
              </w:rPr>
              <w:t>Uygunluğunu  önemi</w:t>
            </w:r>
            <w:proofErr w:type="gramEnd"/>
            <w:r w:rsidRPr="00A73E64">
              <w:rPr>
                <w:rFonts w:ascii="Times New Roman" w:eastAsia="Times New Roman" w:hAnsi="Times New Roman"/>
                <w:sz w:val="20"/>
                <w:szCs w:val="20"/>
                <w:lang w:eastAsia="tr-TR"/>
              </w:rPr>
              <w:t xml:space="preserve"> 2,</w:t>
            </w:r>
          </w:p>
        </w:tc>
      </w:tr>
      <w:tr w:rsidR="00457B5C" w:rsidRPr="00A73E64" w:rsidTr="00A5208F">
        <w:tc>
          <w:tcPr>
            <w:tcW w:w="1188" w:type="dxa"/>
            <w:tcBorders>
              <w:right w:val="single" w:sz="4" w:space="0" w:color="auto"/>
            </w:tcBorders>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keepNext/>
              <w:spacing w:after="0" w:line="240" w:lineRule="auto"/>
              <w:outlineLvl w:val="0"/>
              <w:rPr>
                <w:rFonts w:ascii="Times New Roman" w:eastAsia="Times New Roman" w:hAnsi="Times New Roman"/>
                <w:b/>
                <w:bCs/>
                <w:sz w:val="20"/>
                <w:szCs w:val="20"/>
                <w:lang w:eastAsia="tr-TR"/>
              </w:rPr>
            </w:pPr>
            <w:r w:rsidRPr="00A73E64">
              <w:rPr>
                <w:rFonts w:ascii="Times New Roman" w:eastAsia="Times New Roman" w:hAnsi="Times New Roman"/>
                <w:b/>
                <w:bCs/>
                <w:sz w:val="20"/>
                <w:szCs w:val="20"/>
                <w:lang w:eastAsia="tr-TR"/>
              </w:rPr>
              <w:t>Arasınav</w:t>
            </w:r>
          </w:p>
        </w:tc>
      </w:tr>
      <w:tr w:rsidR="00457B5C" w:rsidRPr="00A73E64" w:rsidTr="00A5208F">
        <w:tc>
          <w:tcPr>
            <w:tcW w:w="1188" w:type="dxa"/>
            <w:tcBorders>
              <w:right w:val="single" w:sz="4" w:space="0" w:color="auto"/>
            </w:tcBorders>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İlaçların maliyetinin önemi 1</w:t>
            </w:r>
          </w:p>
        </w:tc>
      </w:tr>
      <w:tr w:rsidR="00457B5C" w:rsidRPr="00A73E64" w:rsidTr="00A5208F">
        <w:tc>
          <w:tcPr>
            <w:tcW w:w="1188" w:type="dxa"/>
            <w:tcBorders>
              <w:right w:val="single" w:sz="4" w:space="0" w:color="auto"/>
            </w:tcBorders>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İlaçların maliyetinin önemi 2,</w:t>
            </w:r>
          </w:p>
        </w:tc>
      </w:tr>
      <w:tr w:rsidR="00457B5C" w:rsidRPr="00A73E64" w:rsidTr="00A5208F">
        <w:tc>
          <w:tcPr>
            <w:tcW w:w="1188" w:type="dxa"/>
            <w:tcBorders>
              <w:right w:val="single" w:sz="4" w:space="0" w:color="auto"/>
            </w:tcBorders>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bCs/>
                <w:sz w:val="20"/>
                <w:szCs w:val="20"/>
                <w:lang w:eastAsia="tr-TR"/>
              </w:rPr>
            </w:pPr>
            <w:r w:rsidRPr="00A73E64">
              <w:rPr>
                <w:rFonts w:ascii="Times New Roman" w:eastAsia="Times New Roman" w:hAnsi="Times New Roman"/>
                <w:bCs/>
                <w:sz w:val="20"/>
                <w:szCs w:val="20"/>
                <w:lang w:eastAsia="tr-TR"/>
              </w:rPr>
              <w:t>İlaçların kullanımı ile ilgili ilkeler 1,</w:t>
            </w:r>
          </w:p>
        </w:tc>
      </w:tr>
      <w:tr w:rsidR="00457B5C" w:rsidRPr="00A73E64" w:rsidTr="00A5208F">
        <w:tc>
          <w:tcPr>
            <w:tcW w:w="1188" w:type="dxa"/>
            <w:tcBorders>
              <w:right w:val="single" w:sz="4" w:space="0" w:color="auto"/>
            </w:tcBorders>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bCs/>
                <w:sz w:val="20"/>
                <w:szCs w:val="20"/>
                <w:lang w:eastAsia="tr-TR"/>
              </w:rPr>
              <w:t>İlaçların kullanımı ile ilgili ilkeler 2,</w:t>
            </w:r>
          </w:p>
        </w:tc>
      </w:tr>
      <w:tr w:rsidR="00457B5C" w:rsidRPr="00A73E64" w:rsidTr="00A5208F">
        <w:tc>
          <w:tcPr>
            <w:tcW w:w="1188" w:type="dxa"/>
            <w:tcBorders>
              <w:right w:val="single" w:sz="4" w:space="0" w:color="auto"/>
            </w:tcBorders>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İlaçların farmasötik şekillerinin tedavide önemi</w:t>
            </w:r>
          </w:p>
        </w:tc>
      </w:tr>
      <w:tr w:rsidR="00457B5C" w:rsidRPr="00A73E64" w:rsidTr="00A5208F">
        <w:tc>
          <w:tcPr>
            <w:tcW w:w="1188" w:type="dxa"/>
            <w:tcBorders>
              <w:right w:val="single" w:sz="4" w:space="0" w:color="auto"/>
            </w:tcBorders>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İlaç- ilaç etkileşmesinin önemi,</w:t>
            </w:r>
          </w:p>
        </w:tc>
      </w:tr>
      <w:tr w:rsidR="00457B5C" w:rsidRPr="00A73E64" w:rsidTr="00A5208F">
        <w:tc>
          <w:tcPr>
            <w:tcW w:w="1188" w:type="dxa"/>
            <w:tcBorders>
              <w:right w:val="single" w:sz="4" w:space="0" w:color="auto"/>
            </w:tcBorders>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İlaç-besin etkileşmesinin önemi,</w:t>
            </w:r>
          </w:p>
        </w:tc>
      </w:tr>
      <w:tr w:rsidR="00457B5C" w:rsidRPr="00A73E64" w:rsidTr="00A5208F">
        <w:tc>
          <w:tcPr>
            <w:tcW w:w="1188" w:type="dxa"/>
            <w:tcBorders>
              <w:right w:val="single" w:sz="4" w:space="0" w:color="auto"/>
            </w:tcBorders>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57B5C" w:rsidRPr="00A73E64" w:rsidRDefault="00457B5C" w:rsidP="00A5208F">
            <w:pPr>
              <w:keepNext/>
              <w:spacing w:after="0" w:line="240" w:lineRule="auto"/>
              <w:outlineLvl w:val="0"/>
              <w:rPr>
                <w:rFonts w:ascii="Times New Roman" w:eastAsia="Times New Roman" w:hAnsi="Times New Roman"/>
                <w:b/>
                <w:bCs/>
                <w:sz w:val="20"/>
                <w:szCs w:val="20"/>
                <w:lang w:eastAsia="tr-TR"/>
              </w:rPr>
            </w:pPr>
            <w:r w:rsidRPr="00A73E64">
              <w:rPr>
                <w:rFonts w:ascii="Times New Roman" w:eastAsia="Times New Roman" w:hAnsi="Times New Roman"/>
                <w:b/>
                <w:bCs/>
                <w:sz w:val="20"/>
                <w:szCs w:val="20"/>
                <w:lang w:eastAsia="tr-TR"/>
              </w:rPr>
              <w:t>Yarıyıl sonu sınavı</w:t>
            </w:r>
          </w:p>
        </w:tc>
      </w:tr>
    </w:tbl>
    <w:p w:rsidR="003B7026" w:rsidRDefault="003B7026" w:rsidP="00457B5C">
      <w:pPr>
        <w:spacing w:after="0" w:line="240" w:lineRule="auto"/>
        <w:jc w:val="center"/>
        <w:rPr>
          <w:rFonts w:ascii="Times New Roman" w:eastAsia="Times New Roman" w:hAnsi="Times New Roman"/>
          <w:b/>
          <w:sz w:val="20"/>
          <w:szCs w:val="20"/>
          <w:lang w:eastAsia="tr-TR"/>
        </w:rPr>
      </w:pPr>
    </w:p>
    <w:p w:rsidR="003B7026" w:rsidRDefault="003B7026" w:rsidP="00457B5C">
      <w:pPr>
        <w:spacing w:after="0" w:line="240" w:lineRule="auto"/>
        <w:jc w:val="center"/>
        <w:rPr>
          <w:rFonts w:ascii="Times New Roman" w:eastAsia="Times New Roman" w:hAnsi="Times New Roman"/>
          <w:b/>
          <w:sz w:val="20"/>
          <w:szCs w:val="20"/>
          <w:lang w:eastAsia="tr-TR"/>
        </w:rPr>
      </w:pPr>
    </w:p>
    <w:p w:rsidR="00457B5C" w:rsidRDefault="00457B5C" w:rsidP="00457B5C">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PROGRAM ÇIKTISI</w:t>
      </w:r>
    </w:p>
    <w:p w:rsidR="003B7026" w:rsidRPr="00A73E64" w:rsidRDefault="003B7026" w:rsidP="00457B5C">
      <w:pPr>
        <w:spacing w:after="0" w:line="240" w:lineRule="auto"/>
        <w:jc w:val="center"/>
        <w:rPr>
          <w:rFonts w:ascii="Times New Roman" w:eastAsia="Times New Roman" w:hAnsi="Times New Roman"/>
          <w:b/>
          <w:sz w:val="20"/>
          <w:szCs w:val="20"/>
          <w:lang w:eastAsia="tr-TR"/>
        </w:rPr>
      </w:pPr>
    </w:p>
    <w:p w:rsidR="00457B5C" w:rsidRPr="00A73E64" w:rsidRDefault="00457B5C" w:rsidP="00457B5C">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57B5C" w:rsidRPr="00A73E64" w:rsidTr="00A5208F">
        <w:tc>
          <w:tcPr>
            <w:tcW w:w="603" w:type="dxa"/>
            <w:tcBorders>
              <w:top w:val="single" w:sz="12" w:space="0" w:color="auto"/>
              <w:left w:val="single" w:sz="12"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457B5C" w:rsidRPr="00A73E64" w:rsidRDefault="00457B5C" w:rsidP="00A5208F">
            <w:pPr>
              <w:spacing w:after="0" w:line="240" w:lineRule="auto"/>
              <w:rPr>
                <w:rFonts w:ascii="Times New Roman" w:eastAsia="Times New Roman" w:hAnsi="Times New Roman"/>
                <w:b/>
                <w:sz w:val="20"/>
                <w:szCs w:val="20"/>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3</w:t>
            </w:r>
          </w:p>
        </w:tc>
      </w:tr>
      <w:tr w:rsidR="00457B5C" w:rsidRPr="00A73E64" w:rsidTr="00A5208F">
        <w:tc>
          <w:tcPr>
            <w:tcW w:w="603" w:type="dxa"/>
            <w:tcBorders>
              <w:top w:val="single" w:sz="6" w:space="0" w:color="auto"/>
              <w:left w:val="single" w:sz="12"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Sağlık Bilimlerine İlişkin Bilgi Toplama ve Edindiği Bilgileri </w:t>
            </w:r>
          </w:p>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X</w:t>
            </w:r>
          </w:p>
        </w:tc>
      </w:tr>
      <w:tr w:rsidR="00457B5C" w:rsidRPr="00A73E64" w:rsidTr="00A5208F">
        <w:tc>
          <w:tcPr>
            <w:tcW w:w="603" w:type="dxa"/>
            <w:tcBorders>
              <w:top w:val="single" w:sz="6" w:space="0" w:color="auto"/>
              <w:left w:val="single" w:sz="12"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X</w:t>
            </w:r>
          </w:p>
        </w:tc>
      </w:tr>
      <w:tr w:rsidR="00457B5C" w:rsidRPr="00A73E64" w:rsidTr="00A5208F">
        <w:tc>
          <w:tcPr>
            <w:tcW w:w="603" w:type="dxa"/>
            <w:tcBorders>
              <w:top w:val="single" w:sz="6" w:space="0" w:color="auto"/>
              <w:left w:val="single" w:sz="12"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X</w:t>
            </w:r>
          </w:p>
        </w:tc>
      </w:tr>
      <w:tr w:rsidR="00457B5C" w:rsidRPr="00A73E64" w:rsidTr="00A5208F">
        <w:tc>
          <w:tcPr>
            <w:tcW w:w="603" w:type="dxa"/>
            <w:tcBorders>
              <w:top w:val="single" w:sz="6" w:space="0" w:color="auto"/>
              <w:left w:val="single" w:sz="12"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Deney Tasarlama, Yapma, Verileri Analiz Edebilme ve </w:t>
            </w:r>
          </w:p>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X</w:t>
            </w:r>
          </w:p>
        </w:tc>
      </w:tr>
      <w:tr w:rsidR="00457B5C" w:rsidRPr="00A73E64" w:rsidTr="00A5208F">
        <w:tc>
          <w:tcPr>
            <w:tcW w:w="603" w:type="dxa"/>
            <w:tcBorders>
              <w:top w:val="single" w:sz="6" w:space="0" w:color="auto"/>
              <w:left w:val="single" w:sz="12"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Deneysel Araç ve Gereç Tanıma ve </w:t>
            </w:r>
          </w:p>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r>
      <w:tr w:rsidR="00457B5C" w:rsidRPr="00A73E64" w:rsidTr="00A5208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bCs/>
                <w:color w:val="000000"/>
                <w:sz w:val="20"/>
                <w:szCs w:val="20"/>
                <w:lang w:eastAsia="tr-TR"/>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X</w:t>
            </w:r>
          </w:p>
        </w:tc>
      </w:tr>
      <w:tr w:rsidR="00457B5C" w:rsidRPr="00A73E64" w:rsidTr="00A5208F">
        <w:tc>
          <w:tcPr>
            <w:tcW w:w="603" w:type="dxa"/>
            <w:tcBorders>
              <w:top w:val="single" w:sz="6" w:space="0" w:color="auto"/>
              <w:left w:val="single" w:sz="12"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r>
      <w:tr w:rsidR="00457B5C" w:rsidRPr="00A73E64" w:rsidTr="00A5208F">
        <w:tc>
          <w:tcPr>
            <w:tcW w:w="603" w:type="dxa"/>
            <w:tcBorders>
              <w:top w:val="single" w:sz="6" w:space="0" w:color="auto"/>
              <w:left w:val="single" w:sz="12"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r>
      <w:tr w:rsidR="00457B5C" w:rsidRPr="00A73E64" w:rsidTr="00A5208F">
        <w:tc>
          <w:tcPr>
            <w:tcW w:w="603" w:type="dxa"/>
            <w:tcBorders>
              <w:top w:val="single" w:sz="6" w:space="0" w:color="auto"/>
              <w:left w:val="single" w:sz="12"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Yapılan deneysel çalışmaların Ulusal ve Uluslar Arası</w:t>
            </w:r>
          </w:p>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X</w:t>
            </w:r>
          </w:p>
        </w:tc>
      </w:tr>
      <w:tr w:rsidR="00457B5C" w:rsidRPr="00A73E64" w:rsidTr="00A5208F">
        <w:tc>
          <w:tcPr>
            <w:tcW w:w="603" w:type="dxa"/>
            <w:tcBorders>
              <w:top w:val="single" w:sz="6" w:space="0" w:color="auto"/>
              <w:left w:val="single" w:sz="12"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r>
      <w:tr w:rsidR="00457B5C" w:rsidRPr="00A73E64" w:rsidTr="00A5208F">
        <w:tc>
          <w:tcPr>
            <w:tcW w:w="603" w:type="dxa"/>
            <w:tcBorders>
              <w:top w:val="single" w:sz="6" w:space="0" w:color="auto"/>
              <w:left w:val="single" w:sz="12"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X</w:t>
            </w:r>
          </w:p>
        </w:tc>
      </w:tr>
      <w:tr w:rsidR="00457B5C" w:rsidRPr="00A73E64" w:rsidTr="00A5208F">
        <w:tc>
          <w:tcPr>
            <w:tcW w:w="603" w:type="dxa"/>
            <w:tcBorders>
              <w:top w:val="single" w:sz="6" w:space="0" w:color="auto"/>
              <w:left w:val="single" w:sz="12"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r>
      <w:tr w:rsidR="00457B5C" w:rsidRPr="00A73E64" w:rsidTr="00A5208F">
        <w:tc>
          <w:tcPr>
            <w:tcW w:w="603" w:type="dxa"/>
            <w:tcBorders>
              <w:top w:val="single" w:sz="6" w:space="0" w:color="auto"/>
              <w:left w:val="single" w:sz="12"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13</w:t>
            </w:r>
          </w:p>
        </w:tc>
        <w:tc>
          <w:tcPr>
            <w:tcW w:w="7585"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X</w:t>
            </w:r>
          </w:p>
        </w:tc>
      </w:tr>
      <w:tr w:rsidR="00457B5C" w:rsidRPr="00A73E64" w:rsidTr="00A5208F">
        <w:tc>
          <w:tcPr>
            <w:tcW w:w="603" w:type="dxa"/>
            <w:tcBorders>
              <w:top w:val="single" w:sz="6" w:space="0" w:color="auto"/>
              <w:left w:val="single" w:sz="12"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14</w:t>
            </w:r>
          </w:p>
        </w:tc>
        <w:tc>
          <w:tcPr>
            <w:tcW w:w="7585"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X</w:t>
            </w:r>
          </w:p>
        </w:tc>
      </w:tr>
    </w:tbl>
    <w:p w:rsidR="00457B5C" w:rsidRPr="00A73E64" w:rsidRDefault="00457B5C" w:rsidP="00457B5C">
      <w:pPr>
        <w:tabs>
          <w:tab w:val="left" w:pos="7800"/>
        </w:tabs>
        <w:spacing w:after="0" w:line="240" w:lineRule="auto"/>
        <w:rPr>
          <w:rFonts w:ascii="Times New Roman" w:eastAsia="Times New Roman" w:hAnsi="Times New Roman"/>
          <w:sz w:val="20"/>
          <w:szCs w:val="20"/>
          <w:lang w:eastAsia="tr-TR"/>
        </w:rPr>
      </w:pPr>
    </w:p>
    <w:p w:rsidR="00457B5C" w:rsidRPr="00A73E64" w:rsidRDefault="00457B5C" w:rsidP="00457B5C">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457B5C" w:rsidRPr="00A73E64" w:rsidTr="004A4C56">
        <w:trPr>
          <w:trHeight w:val="518"/>
        </w:trPr>
        <w:tc>
          <w:tcPr>
            <w:tcW w:w="1889" w:type="pct"/>
            <w:tcBorders>
              <w:top w:val="single" w:sz="12" w:space="0" w:color="auto"/>
              <w:left w:val="single" w:sz="12" w:space="0" w:color="auto"/>
              <w:bottom w:val="single" w:sz="12" w:space="0" w:color="auto"/>
              <w:right w:val="single" w:sz="12" w:space="0" w:color="auto"/>
            </w:tcBorders>
          </w:tcPr>
          <w:p w:rsidR="00457B5C"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Dersin Öğretim Üyesi</w:t>
            </w:r>
          </w:p>
          <w:p w:rsidR="00780554" w:rsidRPr="00A73E64" w:rsidRDefault="00780554" w:rsidP="00A5208F">
            <w:pPr>
              <w:spacing w:after="0" w:line="240" w:lineRule="auto"/>
              <w:jc w:val="center"/>
              <w:rPr>
                <w:rFonts w:ascii="Times New Roman" w:eastAsia="Times New Roman" w:hAnsi="Times New Roman"/>
                <w:b/>
                <w:sz w:val="20"/>
                <w:szCs w:val="20"/>
                <w:lang w:eastAsia="tr-TR"/>
              </w:rPr>
            </w:pPr>
            <w:r w:rsidRPr="00780554">
              <w:rPr>
                <w:rFonts w:ascii="Times New Roman" w:eastAsia="Times New Roman" w:hAnsi="Times New Roman"/>
                <w:b/>
                <w:sz w:val="20"/>
                <w:szCs w:val="20"/>
                <w:lang w:eastAsia="tr-TR"/>
              </w:rPr>
              <w:t xml:space="preserve">Prof.Dr. Engin YILDIRIM   </w:t>
            </w:r>
          </w:p>
          <w:p w:rsidR="00457B5C" w:rsidRPr="00A73E64" w:rsidRDefault="00457B5C" w:rsidP="00A5208F">
            <w:pPr>
              <w:spacing w:after="0" w:line="240" w:lineRule="auto"/>
              <w:jc w:val="center"/>
              <w:rPr>
                <w:rFonts w:ascii="Times New Roman" w:eastAsia="Times New Roman" w:hAnsi="Times New Roman"/>
                <w:sz w:val="20"/>
                <w:szCs w:val="20"/>
                <w:lang w:eastAsia="tr-TR"/>
              </w:rPr>
            </w:pPr>
            <w:proofErr w:type="gramStart"/>
            <w:r w:rsidRPr="00A73E64">
              <w:rPr>
                <w:rFonts w:ascii="Times New Roman" w:eastAsia="Times New Roman" w:hAnsi="Times New Roman"/>
                <w:sz w:val="20"/>
                <w:szCs w:val="20"/>
                <w:lang w:eastAsia="tr-TR"/>
              </w:rPr>
              <w:t>Prof.Dr.Kevser</w:t>
            </w:r>
            <w:proofErr w:type="gramEnd"/>
            <w:r w:rsidRPr="00A73E64">
              <w:rPr>
                <w:rFonts w:ascii="Times New Roman" w:eastAsia="Times New Roman" w:hAnsi="Times New Roman"/>
                <w:sz w:val="20"/>
                <w:szCs w:val="20"/>
                <w:lang w:eastAsia="tr-TR"/>
              </w:rPr>
              <w:t xml:space="preserve"> EROL</w:t>
            </w:r>
          </w:p>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sz w:val="20"/>
                <w:szCs w:val="20"/>
                <w:lang w:eastAsia="tr-TR"/>
              </w:rPr>
              <w:t>Prof.Dr. Fatma Sultan KILIÇ</w:t>
            </w:r>
          </w:p>
          <w:p w:rsidR="00457B5C" w:rsidRPr="00A73E64" w:rsidRDefault="00457B5C" w:rsidP="00A5208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457B5C" w:rsidRPr="00A73E64" w:rsidRDefault="00457B5C" w:rsidP="00A5208F">
            <w:pPr>
              <w:spacing w:after="0" w:line="240" w:lineRule="auto"/>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 xml:space="preserve">                        </w:t>
            </w:r>
            <w:r w:rsidR="00F507FF">
              <w:rPr>
                <w:rFonts w:ascii="Times New Roman" w:eastAsia="Times New Roman" w:hAnsi="Times New Roman"/>
                <w:b/>
                <w:sz w:val="20"/>
                <w:szCs w:val="20"/>
                <w:lang w:eastAsia="tr-TR"/>
              </w:rPr>
              <w:t xml:space="preserve">              Tarih:14.02.2022</w:t>
            </w:r>
          </w:p>
          <w:p w:rsidR="00457B5C" w:rsidRPr="00A73E64" w:rsidRDefault="00457B5C" w:rsidP="00A5208F">
            <w:pPr>
              <w:spacing w:after="0" w:line="240" w:lineRule="auto"/>
              <w:rPr>
                <w:rFonts w:ascii="Times New Roman" w:eastAsia="Times New Roman" w:hAnsi="Times New Roman"/>
                <w:sz w:val="20"/>
                <w:szCs w:val="20"/>
                <w:lang w:eastAsia="tr-TR"/>
              </w:rPr>
            </w:pPr>
          </w:p>
          <w:p w:rsidR="00457B5C" w:rsidRPr="00A73E64" w:rsidRDefault="00457B5C" w:rsidP="00A5208F">
            <w:pPr>
              <w:spacing w:after="0" w:line="240" w:lineRule="auto"/>
              <w:rPr>
                <w:rFonts w:ascii="Times New Roman" w:eastAsia="Times New Roman" w:hAnsi="Times New Roman"/>
                <w:sz w:val="20"/>
                <w:szCs w:val="20"/>
                <w:lang w:eastAsia="tr-TR"/>
              </w:rPr>
            </w:pPr>
          </w:p>
          <w:p w:rsidR="00457B5C" w:rsidRPr="00A73E64" w:rsidRDefault="00457B5C" w:rsidP="00A5208F">
            <w:pPr>
              <w:spacing w:after="0" w:line="240" w:lineRule="auto"/>
              <w:rPr>
                <w:rFonts w:ascii="Times New Roman" w:eastAsia="Times New Roman" w:hAnsi="Times New Roman"/>
                <w:sz w:val="20"/>
                <w:szCs w:val="20"/>
                <w:lang w:eastAsia="tr-TR"/>
              </w:rPr>
            </w:pPr>
          </w:p>
        </w:tc>
      </w:tr>
    </w:tbl>
    <w:p w:rsidR="003E69D6" w:rsidRPr="00F3422B" w:rsidRDefault="003E69D6" w:rsidP="003E69D6">
      <w:pPr>
        <w:spacing w:after="0" w:line="240" w:lineRule="auto"/>
        <w:jc w:val="center"/>
        <w:outlineLvl w:val="0"/>
        <w:rPr>
          <w:rFonts w:ascii="Times New Roman" w:hAnsi="Times New Roman"/>
          <w:b/>
          <w:sz w:val="20"/>
          <w:szCs w:val="20"/>
        </w:rPr>
      </w:pPr>
    </w:p>
    <w:p w:rsidR="003E69D6" w:rsidRPr="00F3422B" w:rsidRDefault="003E69D6" w:rsidP="00D349C9">
      <w:pPr>
        <w:spacing w:after="0" w:line="240" w:lineRule="auto"/>
        <w:outlineLvl w:val="0"/>
        <w:rPr>
          <w:rFonts w:ascii="Times New Roman" w:hAnsi="Times New Roman"/>
          <w:b/>
          <w:sz w:val="20"/>
          <w:szCs w:val="20"/>
        </w:rPr>
      </w:pPr>
    </w:p>
    <w:p w:rsidR="003E69D6" w:rsidRPr="00F3422B" w:rsidRDefault="003E69D6" w:rsidP="003E69D6">
      <w:pPr>
        <w:spacing w:after="0" w:line="240" w:lineRule="auto"/>
        <w:jc w:val="center"/>
        <w:outlineLvl w:val="0"/>
        <w:rPr>
          <w:rFonts w:ascii="Times New Roman" w:hAnsi="Times New Roman"/>
          <w:b/>
          <w:sz w:val="20"/>
          <w:szCs w:val="20"/>
        </w:rPr>
      </w:pPr>
    </w:p>
    <w:p w:rsidR="003E69D6" w:rsidRPr="00F3422B" w:rsidRDefault="003E69D6" w:rsidP="003E69D6">
      <w:pPr>
        <w:spacing w:after="0" w:line="240" w:lineRule="auto"/>
        <w:jc w:val="center"/>
        <w:outlineLvl w:val="0"/>
        <w:rPr>
          <w:rFonts w:ascii="Times New Roman" w:hAnsi="Times New Roman"/>
          <w:b/>
          <w:sz w:val="20"/>
          <w:szCs w:val="20"/>
        </w:rPr>
      </w:pPr>
    </w:p>
    <w:p w:rsidR="003E69D6" w:rsidRDefault="003E69D6" w:rsidP="003E69D6">
      <w:pPr>
        <w:spacing w:after="0" w:line="240" w:lineRule="auto"/>
        <w:jc w:val="center"/>
        <w:outlineLvl w:val="0"/>
        <w:rPr>
          <w:rFonts w:ascii="Times New Roman" w:hAnsi="Times New Roman"/>
          <w:b/>
          <w:sz w:val="20"/>
          <w:szCs w:val="20"/>
        </w:rPr>
      </w:pPr>
    </w:p>
    <w:p w:rsidR="006F22A0" w:rsidRDefault="006F22A0" w:rsidP="003E69D6">
      <w:pPr>
        <w:spacing w:after="0" w:line="240" w:lineRule="auto"/>
        <w:jc w:val="center"/>
        <w:outlineLvl w:val="0"/>
        <w:rPr>
          <w:rFonts w:ascii="Times New Roman" w:hAnsi="Times New Roman"/>
          <w:b/>
          <w:sz w:val="20"/>
          <w:szCs w:val="20"/>
        </w:rPr>
      </w:pPr>
    </w:p>
    <w:p w:rsidR="006F22A0" w:rsidRDefault="006F22A0" w:rsidP="003E69D6">
      <w:pPr>
        <w:spacing w:after="0" w:line="240" w:lineRule="auto"/>
        <w:jc w:val="center"/>
        <w:outlineLvl w:val="0"/>
        <w:rPr>
          <w:rFonts w:ascii="Times New Roman" w:hAnsi="Times New Roman"/>
          <w:b/>
          <w:sz w:val="20"/>
          <w:szCs w:val="20"/>
        </w:rPr>
      </w:pPr>
    </w:p>
    <w:p w:rsidR="006F22A0" w:rsidRDefault="006F22A0" w:rsidP="003E69D6">
      <w:pPr>
        <w:spacing w:after="0" w:line="240" w:lineRule="auto"/>
        <w:jc w:val="center"/>
        <w:outlineLvl w:val="0"/>
        <w:rPr>
          <w:rFonts w:ascii="Times New Roman" w:hAnsi="Times New Roman"/>
          <w:b/>
          <w:sz w:val="20"/>
          <w:szCs w:val="20"/>
        </w:rPr>
      </w:pPr>
    </w:p>
    <w:p w:rsidR="006F22A0" w:rsidRDefault="006F22A0" w:rsidP="003E69D6">
      <w:pPr>
        <w:spacing w:after="0" w:line="240" w:lineRule="auto"/>
        <w:jc w:val="center"/>
        <w:outlineLvl w:val="0"/>
        <w:rPr>
          <w:rFonts w:ascii="Times New Roman" w:hAnsi="Times New Roman"/>
          <w:b/>
          <w:sz w:val="20"/>
          <w:szCs w:val="20"/>
        </w:rPr>
      </w:pPr>
    </w:p>
    <w:p w:rsidR="006F22A0" w:rsidRDefault="006F22A0" w:rsidP="003E69D6">
      <w:pPr>
        <w:spacing w:after="0" w:line="240" w:lineRule="auto"/>
        <w:jc w:val="center"/>
        <w:outlineLvl w:val="0"/>
        <w:rPr>
          <w:rFonts w:ascii="Times New Roman" w:hAnsi="Times New Roman"/>
          <w:b/>
          <w:sz w:val="20"/>
          <w:szCs w:val="20"/>
        </w:rPr>
      </w:pPr>
    </w:p>
    <w:p w:rsidR="006F22A0" w:rsidRDefault="006F22A0" w:rsidP="003E69D6">
      <w:pPr>
        <w:spacing w:after="0" w:line="240" w:lineRule="auto"/>
        <w:jc w:val="center"/>
        <w:outlineLvl w:val="0"/>
        <w:rPr>
          <w:rFonts w:ascii="Times New Roman" w:hAnsi="Times New Roman"/>
          <w:b/>
          <w:sz w:val="20"/>
          <w:szCs w:val="20"/>
        </w:rPr>
      </w:pPr>
    </w:p>
    <w:p w:rsidR="006F22A0" w:rsidRDefault="006F22A0" w:rsidP="003E69D6">
      <w:pPr>
        <w:spacing w:after="0" w:line="240" w:lineRule="auto"/>
        <w:jc w:val="center"/>
        <w:outlineLvl w:val="0"/>
        <w:rPr>
          <w:rFonts w:ascii="Times New Roman" w:hAnsi="Times New Roman"/>
          <w:b/>
          <w:sz w:val="20"/>
          <w:szCs w:val="20"/>
        </w:rPr>
      </w:pPr>
    </w:p>
    <w:p w:rsidR="006F22A0" w:rsidRDefault="006F22A0" w:rsidP="003E69D6">
      <w:pPr>
        <w:spacing w:after="0" w:line="240" w:lineRule="auto"/>
        <w:jc w:val="center"/>
        <w:outlineLvl w:val="0"/>
        <w:rPr>
          <w:rFonts w:ascii="Times New Roman" w:hAnsi="Times New Roman"/>
          <w:b/>
          <w:sz w:val="20"/>
          <w:szCs w:val="20"/>
        </w:rPr>
      </w:pPr>
    </w:p>
    <w:p w:rsidR="009432AC" w:rsidRDefault="009432AC" w:rsidP="009432AC">
      <w:pPr>
        <w:spacing w:after="0" w:line="240" w:lineRule="auto"/>
        <w:outlineLvl w:val="0"/>
        <w:rPr>
          <w:rFonts w:ascii="Times New Roman" w:eastAsia="Times New Roman" w:hAnsi="Times New Roman"/>
          <w:b/>
          <w:sz w:val="20"/>
          <w:szCs w:val="20"/>
          <w:lang w:eastAsia="tr-TR"/>
        </w:rPr>
      </w:pPr>
      <w:r>
        <w:rPr>
          <w:noProof/>
          <w:lang w:eastAsia="tr-TR"/>
        </w:rPr>
        <w:drawing>
          <wp:inline distT="0" distB="0" distL="0" distR="0">
            <wp:extent cx="447675" cy="466725"/>
            <wp:effectExtent l="0" t="0" r="0" b="0"/>
            <wp:docPr id="35" name="Resim 3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7"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ESOGÜ SAĞLIK BİLİMLERİ ENSTİTÜSÜ</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TIBBİ FARMAKOLOJİ ANABİLİM DALI</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DERS BİLGİ FORMU</w:t>
      </w:r>
    </w:p>
    <w:p w:rsidR="006F22A0" w:rsidRPr="00D60991" w:rsidRDefault="006F22A0" w:rsidP="006F22A0">
      <w:pPr>
        <w:spacing w:after="0" w:line="240" w:lineRule="auto"/>
        <w:jc w:val="center"/>
        <w:outlineLvl w:val="0"/>
        <w:rPr>
          <w:rFonts w:ascii="Times New Roman" w:eastAsia="Times New Roman" w:hAnsi="Times New Roman"/>
          <w:b/>
          <w:sz w:val="20"/>
          <w:szCs w:val="20"/>
          <w:lang w:eastAsia="tr-TR"/>
        </w:rPr>
      </w:pPr>
    </w:p>
    <w:p w:rsidR="006F22A0" w:rsidRPr="00D60991" w:rsidRDefault="006F22A0" w:rsidP="006F22A0">
      <w:pPr>
        <w:spacing w:after="0" w:line="240" w:lineRule="auto"/>
        <w:jc w:val="center"/>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1335"/>
        <w:gridCol w:w="2539"/>
        <w:gridCol w:w="704"/>
        <w:gridCol w:w="1082"/>
        <w:gridCol w:w="1085"/>
        <w:gridCol w:w="1205"/>
      </w:tblGrid>
      <w:tr w:rsidR="006F22A0" w:rsidRPr="00D60991" w:rsidTr="0062052F">
        <w:tc>
          <w:tcPr>
            <w:tcW w:w="1900" w:type="dxa"/>
            <w:tcBorders>
              <w:top w:val="single" w:sz="4" w:space="0" w:color="auto"/>
              <w:left w:val="single" w:sz="4" w:space="0" w:color="auto"/>
              <w:bottom w:val="single" w:sz="4" w:space="0" w:color="auto"/>
              <w:right w:val="nil"/>
            </w:tcBorders>
            <w:hideMark/>
          </w:tcPr>
          <w:p w:rsidR="006F22A0" w:rsidRPr="00D60991" w:rsidRDefault="006F22A0" w:rsidP="0062052F">
            <w:pPr>
              <w:spacing w:after="0" w:line="240" w:lineRule="auto"/>
              <w:outlineLvl w:val="0"/>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DERSİN KODU:</w:t>
            </w:r>
          </w:p>
        </w:tc>
        <w:tc>
          <w:tcPr>
            <w:tcW w:w="3878" w:type="dxa"/>
            <w:gridSpan w:val="2"/>
            <w:tcBorders>
              <w:top w:val="single" w:sz="4" w:space="0" w:color="auto"/>
              <w:left w:val="nil"/>
              <w:bottom w:val="single" w:sz="4" w:space="0" w:color="auto"/>
              <w:right w:val="single" w:sz="4" w:space="0" w:color="auto"/>
            </w:tcBorders>
          </w:tcPr>
          <w:p w:rsidR="006F22A0" w:rsidRPr="00D60991" w:rsidRDefault="006F22A0" w:rsidP="008963A5">
            <w:pPr>
              <w:spacing w:after="0" w:line="240" w:lineRule="auto"/>
              <w:jc w:val="center"/>
              <w:outlineLvl w:val="0"/>
              <w:rPr>
                <w:rFonts w:ascii="Times New Roman" w:eastAsia="Times New Roman" w:hAnsi="Times New Roman"/>
                <w:b/>
                <w:sz w:val="20"/>
                <w:szCs w:val="20"/>
                <w:lang w:eastAsia="tr-TR"/>
              </w:rPr>
            </w:pPr>
            <w:bookmarkStart w:id="19" w:name="DERS521702209"/>
            <w:proofErr w:type="gramStart"/>
            <w:r>
              <w:rPr>
                <w:rFonts w:ascii="Times New Roman" w:eastAsia="Times New Roman" w:hAnsi="Times New Roman"/>
                <w:b/>
                <w:sz w:val="20"/>
                <w:szCs w:val="20"/>
                <w:lang w:eastAsia="tr-TR"/>
              </w:rPr>
              <w:t>52170</w:t>
            </w:r>
            <w:r w:rsidR="00BA637E">
              <w:rPr>
                <w:rFonts w:ascii="Times New Roman" w:eastAsia="Times New Roman" w:hAnsi="Times New Roman"/>
                <w:b/>
                <w:sz w:val="20"/>
                <w:szCs w:val="20"/>
                <w:lang w:eastAsia="tr-TR"/>
              </w:rPr>
              <w:t>6</w:t>
            </w:r>
            <w:r>
              <w:rPr>
                <w:rFonts w:ascii="Times New Roman" w:eastAsia="Times New Roman" w:hAnsi="Times New Roman"/>
                <w:b/>
                <w:sz w:val="20"/>
                <w:szCs w:val="20"/>
                <w:lang w:eastAsia="tr-TR"/>
              </w:rPr>
              <w:t>209</w:t>
            </w:r>
            <w:bookmarkEnd w:id="19"/>
            <w:proofErr w:type="gramEnd"/>
          </w:p>
        </w:tc>
        <w:tc>
          <w:tcPr>
            <w:tcW w:w="4076" w:type="dxa"/>
            <w:gridSpan w:val="4"/>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outlineLvl w:val="0"/>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ANABİLİM DALI: Tıbbi Farmakoloji</w:t>
            </w:r>
          </w:p>
        </w:tc>
      </w:tr>
      <w:tr w:rsidR="006F22A0" w:rsidRPr="00D60991" w:rsidTr="0062052F">
        <w:tc>
          <w:tcPr>
            <w:tcW w:w="1900" w:type="dxa"/>
            <w:tcBorders>
              <w:top w:val="single" w:sz="4" w:space="0" w:color="auto"/>
              <w:left w:val="single" w:sz="4" w:space="0" w:color="auto"/>
              <w:bottom w:val="single" w:sz="4" w:space="0" w:color="auto"/>
              <w:right w:val="nil"/>
            </w:tcBorders>
            <w:hideMark/>
          </w:tcPr>
          <w:p w:rsidR="006F22A0" w:rsidRPr="00D60991" w:rsidRDefault="006F22A0" w:rsidP="0062052F">
            <w:pPr>
              <w:spacing w:after="0" w:line="240" w:lineRule="auto"/>
              <w:outlineLvl w:val="0"/>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DERSİN ADI:</w:t>
            </w:r>
          </w:p>
        </w:tc>
        <w:tc>
          <w:tcPr>
            <w:tcW w:w="3878" w:type="dxa"/>
            <w:gridSpan w:val="2"/>
            <w:tcBorders>
              <w:top w:val="single" w:sz="4" w:space="0" w:color="auto"/>
              <w:left w:val="nil"/>
              <w:bottom w:val="single" w:sz="4" w:space="0" w:color="auto"/>
              <w:right w:val="nil"/>
            </w:tcBorders>
            <w:hideMark/>
          </w:tcPr>
          <w:p w:rsidR="006F22A0" w:rsidRPr="002A7504" w:rsidRDefault="006F22A0" w:rsidP="0062052F">
            <w:pPr>
              <w:spacing w:after="0" w:line="240" w:lineRule="auto"/>
              <w:rPr>
                <w:rFonts w:ascii="Times New Roman" w:eastAsia="Times New Roman" w:hAnsi="Times New Roman"/>
                <w:b/>
                <w:sz w:val="20"/>
                <w:szCs w:val="20"/>
                <w:lang w:eastAsia="tr-TR"/>
              </w:rPr>
            </w:pPr>
            <w:r w:rsidRPr="002A7504">
              <w:rPr>
                <w:rFonts w:ascii="Times New Roman" w:eastAsia="Times New Roman" w:hAnsi="Times New Roman"/>
                <w:b/>
                <w:sz w:val="20"/>
                <w:szCs w:val="20"/>
                <w:lang w:eastAsia="tr-TR"/>
              </w:rPr>
              <w:t xml:space="preserve">DİYABETİN FARMAKOLOJİK TEMELLERİ  </w:t>
            </w:r>
          </w:p>
        </w:tc>
        <w:tc>
          <w:tcPr>
            <w:tcW w:w="4076" w:type="dxa"/>
            <w:gridSpan w:val="4"/>
            <w:tcBorders>
              <w:top w:val="single" w:sz="4" w:space="0" w:color="auto"/>
              <w:left w:val="nil"/>
              <w:bottom w:val="single" w:sz="4" w:space="0" w:color="auto"/>
              <w:right w:val="single" w:sz="4" w:space="0" w:color="auto"/>
            </w:tcBorders>
          </w:tcPr>
          <w:p w:rsidR="006F22A0" w:rsidRPr="00D60991" w:rsidRDefault="006F22A0" w:rsidP="0062052F">
            <w:pPr>
              <w:spacing w:after="0" w:line="240" w:lineRule="auto"/>
              <w:rPr>
                <w:rFonts w:ascii="Times New Roman" w:eastAsia="Times New Roman" w:hAnsi="Times New Roman"/>
                <w:sz w:val="20"/>
                <w:szCs w:val="20"/>
                <w:lang w:eastAsia="tr-TR"/>
              </w:rPr>
            </w:pPr>
          </w:p>
        </w:tc>
      </w:tr>
      <w:tr w:rsidR="006F22A0" w:rsidRPr="00D60991" w:rsidTr="0062052F">
        <w:trPr>
          <w:trHeight w:val="174"/>
        </w:trPr>
        <w:tc>
          <w:tcPr>
            <w:tcW w:w="3241" w:type="dxa"/>
            <w:gridSpan w:val="2"/>
            <w:vMerge w:val="restart"/>
            <w:tcBorders>
              <w:top w:val="single" w:sz="4" w:space="0" w:color="auto"/>
              <w:left w:val="single" w:sz="4" w:space="0" w:color="auto"/>
              <w:bottom w:val="nil"/>
              <w:right w:val="single" w:sz="4" w:space="0" w:color="auto"/>
            </w:tcBorders>
          </w:tcPr>
          <w:p w:rsidR="006F22A0" w:rsidRPr="00D60991" w:rsidRDefault="006F22A0" w:rsidP="0062052F">
            <w:pPr>
              <w:spacing w:after="0" w:line="240" w:lineRule="auto"/>
              <w:jc w:val="center"/>
              <w:outlineLvl w:val="0"/>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DERSİ VEREN ÖĞRETİM</w:t>
            </w:r>
          </w:p>
          <w:p w:rsidR="006F22A0" w:rsidRDefault="006F22A0" w:rsidP="0062052F">
            <w:pPr>
              <w:spacing w:after="0" w:line="240" w:lineRule="auto"/>
              <w:jc w:val="center"/>
              <w:outlineLvl w:val="0"/>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ELEMANI</w:t>
            </w:r>
          </w:p>
          <w:p w:rsidR="006F22A0" w:rsidRPr="00D60991" w:rsidRDefault="006F22A0" w:rsidP="0062052F">
            <w:pPr>
              <w:spacing w:after="0" w:line="240" w:lineRule="auto"/>
              <w:jc w:val="center"/>
              <w:outlineLvl w:val="0"/>
              <w:rPr>
                <w:rFonts w:ascii="Times New Roman" w:eastAsia="Times New Roman" w:hAnsi="Times New Roman"/>
                <w:b/>
                <w:sz w:val="20"/>
                <w:szCs w:val="20"/>
                <w:lang w:eastAsia="tr-TR"/>
              </w:rPr>
            </w:pPr>
          </w:p>
          <w:p w:rsidR="006F22A0" w:rsidRPr="00D60991" w:rsidRDefault="001B5B4F" w:rsidP="001B5B4F">
            <w:pPr>
              <w:spacing w:after="0" w:line="240" w:lineRule="auto"/>
              <w:jc w:val="center"/>
              <w:rPr>
                <w:rFonts w:ascii="Times New Roman" w:eastAsia="Times New Roman" w:hAnsi="Times New Roman"/>
                <w:b/>
                <w:sz w:val="20"/>
                <w:szCs w:val="20"/>
                <w:lang w:eastAsia="tr-TR"/>
              </w:rPr>
            </w:pPr>
            <w:r w:rsidRPr="001B5B4F">
              <w:rPr>
                <w:rFonts w:ascii="Times New Roman" w:eastAsia="Times New Roman" w:hAnsi="Times New Roman"/>
                <w:b/>
                <w:sz w:val="20"/>
                <w:szCs w:val="20"/>
                <w:lang w:eastAsia="tr-TR"/>
              </w:rPr>
              <w:t xml:space="preserve">Doç.Dr. Semra YİĞİTASLAN    </w:t>
            </w:r>
          </w:p>
        </w:tc>
        <w:tc>
          <w:tcPr>
            <w:tcW w:w="3240" w:type="dxa"/>
            <w:gridSpan w:val="2"/>
            <w:vMerge w:val="restart"/>
            <w:tcBorders>
              <w:top w:val="single" w:sz="4" w:space="0" w:color="auto"/>
              <w:left w:val="single" w:sz="4" w:space="0" w:color="auto"/>
              <w:bottom w:val="nil"/>
              <w:right w:val="single" w:sz="4" w:space="0" w:color="auto"/>
            </w:tcBorders>
            <w:hideMark/>
          </w:tcPr>
          <w:p w:rsidR="006F22A0" w:rsidRPr="00D60991" w:rsidRDefault="006F22A0" w:rsidP="0062052F">
            <w:pPr>
              <w:spacing w:after="0" w:line="240" w:lineRule="auto"/>
              <w:jc w:val="center"/>
              <w:outlineLvl w:val="0"/>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DERSİN DİLİ</w:t>
            </w:r>
          </w:p>
          <w:p w:rsidR="006F22A0" w:rsidRPr="00D60991" w:rsidRDefault="006F22A0" w:rsidP="0062052F">
            <w:pPr>
              <w:spacing w:after="0" w:line="240" w:lineRule="auto"/>
              <w:outlineLvl w:val="0"/>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Türkçe:  X</w:t>
            </w:r>
          </w:p>
          <w:p w:rsidR="006F22A0" w:rsidRPr="00D60991" w:rsidRDefault="006F22A0" w:rsidP="0062052F">
            <w:pPr>
              <w:spacing w:after="0" w:line="240" w:lineRule="auto"/>
              <w:outlineLvl w:val="0"/>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 xml:space="preserve">İngilizce: </w:t>
            </w:r>
            <w:r w:rsidRPr="00D60991">
              <w:rPr>
                <w:rFonts w:ascii="Times New Roman" w:eastAsia="Times New Roman" w:hAnsi="Times New Roman"/>
                <w:b/>
                <w:sz w:val="20"/>
                <w:szCs w:val="20"/>
                <w:lang w:eastAsia="tr-TR"/>
              </w:rPr>
              <w:sym w:font="Times New Roman" w:char="F00C"/>
            </w:r>
          </w:p>
        </w:tc>
        <w:tc>
          <w:tcPr>
            <w:tcW w:w="3373" w:type="dxa"/>
            <w:gridSpan w:val="3"/>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jc w:val="center"/>
              <w:outlineLvl w:val="0"/>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Dersin Kategorisi</w:t>
            </w:r>
          </w:p>
        </w:tc>
      </w:tr>
      <w:tr w:rsidR="006F22A0" w:rsidRPr="00D60991" w:rsidTr="0062052F">
        <w:trPr>
          <w:trHeight w:val="172"/>
        </w:trPr>
        <w:tc>
          <w:tcPr>
            <w:tcW w:w="0" w:type="auto"/>
            <w:gridSpan w:val="2"/>
            <w:vMerge/>
            <w:tcBorders>
              <w:top w:val="single" w:sz="4" w:space="0" w:color="auto"/>
              <w:left w:val="single" w:sz="4" w:space="0" w:color="auto"/>
              <w:bottom w:val="nil"/>
              <w:right w:val="single" w:sz="4" w:space="0" w:color="auto"/>
            </w:tcBorders>
            <w:vAlign w:val="center"/>
            <w:hideMark/>
          </w:tcPr>
          <w:p w:rsidR="006F22A0" w:rsidRPr="00D60991" w:rsidRDefault="006F22A0" w:rsidP="0062052F">
            <w:pPr>
              <w:spacing w:after="0" w:line="240" w:lineRule="auto"/>
              <w:rPr>
                <w:rFonts w:ascii="Times New Roman" w:eastAsia="Times New Roman" w:hAnsi="Times New Roman"/>
                <w:b/>
                <w:sz w:val="20"/>
                <w:szCs w:val="20"/>
                <w:lang w:eastAsia="tr-TR"/>
              </w:rPr>
            </w:pPr>
          </w:p>
        </w:tc>
        <w:tc>
          <w:tcPr>
            <w:tcW w:w="0" w:type="auto"/>
            <w:gridSpan w:val="2"/>
            <w:vMerge/>
            <w:tcBorders>
              <w:top w:val="single" w:sz="4" w:space="0" w:color="auto"/>
              <w:left w:val="single" w:sz="4" w:space="0" w:color="auto"/>
              <w:bottom w:val="nil"/>
              <w:right w:val="single" w:sz="4" w:space="0" w:color="auto"/>
            </w:tcBorders>
            <w:vAlign w:val="center"/>
            <w:hideMark/>
          </w:tcPr>
          <w:p w:rsidR="006F22A0" w:rsidRPr="00D60991" w:rsidRDefault="006F22A0" w:rsidP="0062052F">
            <w:pPr>
              <w:spacing w:after="0" w:line="240" w:lineRule="auto"/>
              <w:rPr>
                <w:rFonts w:ascii="Times New Roman" w:eastAsia="Times New Roman" w:hAnsi="Times New Roman"/>
                <w:b/>
                <w:sz w:val="20"/>
                <w:szCs w:val="20"/>
                <w:lang w:eastAsia="tr-TR"/>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6F22A0" w:rsidRPr="00D60991" w:rsidRDefault="006F22A0" w:rsidP="0062052F">
            <w:pPr>
              <w:spacing w:after="0" w:line="240" w:lineRule="auto"/>
              <w:jc w:val="center"/>
              <w:outlineLvl w:val="0"/>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Teknik</w:t>
            </w:r>
          </w:p>
        </w:tc>
        <w:tc>
          <w:tcPr>
            <w:tcW w:w="1085" w:type="dxa"/>
            <w:tcBorders>
              <w:top w:val="single" w:sz="4" w:space="0" w:color="auto"/>
              <w:left w:val="single" w:sz="4" w:space="0" w:color="auto"/>
              <w:bottom w:val="single" w:sz="4" w:space="0" w:color="auto"/>
              <w:right w:val="single" w:sz="4" w:space="0" w:color="auto"/>
            </w:tcBorders>
            <w:vAlign w:val="center"/>
            <w:hideMark/>
          </w:tcPr>
          <w:p w:rsidR="006F22A0" w:rsidRPr="00D60991" w:rsidRDefault="006F22A0" w:rsidP="0062052F">
            <w:pPr>
              <w:spacing w:after="0" w:line="240" w:lineRule="auto"/>
              <w:jc w:val="center"/>
              <w:outlineLvl w:val="0"/>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Medikal</w:t>
            </w:r>
          </w:p>
        </w:tc>
        <w:tc>
          <w:tcPr>
            <w:tcW w:w="1205" w:type="dxa"/>
            <w:tcBorders>
              <w:top w:val="single" w:sz="4" w:space="0" w:color="auto"/>
              <w:left w:val="single" w:sz="4" w:space="0" w:color="auto"/>
              <w:bottom w:val="single" w:sz="4" w:space="0" w:color="auto"/>
              <w:right w:val="single" w:sz="4" w:space="0" w:color="auto"/>
            </w:tcBorders>
            <w:vAlign w:val="center"/>
            <w:hideMark/>
          </w:tcPr>
          <w:p w:rsidR="006F22A0" w:rsidRPr="00D60991" w:rsidRDefault="006F22A0" w:rsidP="0062052F">
            <w:pPr>
              <w:spacing w:after="0" w:line="240" w:lineRule="auto"/>
              <w:jc w:val="center"/>
              <w:outlineLvl w:val="0"/>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Diğer(</w:t>
            </w:r>
            <w:proofErr w:type="gramStart"/>
            <w:r w:rsidRPr="00D60991">
              <w:rPr>
                <w:rFonts w:ascii="Times New Roman" w:eastAsia="Times New Roman" w:hAnsi="Times New Roman"/>
                <w:sz w:val="20"/>
                <w:szCs w:val="20"/>
                <w:lang w:eastAsia="tr-TR"/>
              </w:rPr>
              <w:t>……</w:t>
            </w:r>
            <w:proofErr w:type="gramEnd"/>
            <w:r w:rsidRPr="00D60991">
              <w:rPr>
                <w:rFonts w:ascii="Times New Roman" w:eastAsia="Times New Roman" w:hAnsi="Times New Roman"/>
                <w:sz w:val="20"/>
                <w:szCs w:val="20"/>
                <w:lang w:eastAsia="tr-TR"/>
              </w:rPr>
              <w:t>)</w:t>
            </w:r>
          </w:p>
        </w:tc>
      </w:tr>
      <w:tr w:rsidR="006F22A0" w:rsidRPr="00D60991" w:rsidTr="0062052F">
        <w:tc>
          <w:tcPr>
            <w:tcW w:w="3241" w:type="dxa"/>
            <w:gridSpan w:val="2"/>
            <w:tcBorders>
              <w:top w:val="nil"/>
              <w:left w:val="single" w:sz="4" w:space="0" w:color="auto"/>
              <w:bottom w:val="single" w:sz="4" w:space="0" w:color="auto"/>
              <w:right w:val="single" w:sz="4" w:space="0" w:color="auto"/>
            </w:tcBorders>
          </w:tcPr>
          <w:p w:rsidR="006F22A0" w:rsidRPr="00D60991" w:rsidRDefault="006F22A0" w:rsidP="0062052F">
            <w:pPr>
              <w:spacing w:after="0" w:line="240" w:lineRule="auto"/>
              <w:jc w:val="center"/>
              <w:outlineLvl w:val="0"/>
              <w:rPr>
                <w:rFonts w:ascii="Times New Roman" w:eastAsia="Times New Roman" w:hAnsi="Times New Roman"/>
                <w:b/>
                <w:sz w:val="20"/>
                <w:szCs w:val="20"/>
                <w:lang w:eastAsia="tr-TR"/>
              </w:rPr>
            </w:pPr>
          </w:p>
        </w:tc>
        <w:tc>
          <w:tcPr>
            <w:tcW w:w="3240" w:type="dxa"/>
            <w:gridSpan w:val="2"/>
            <w:tcBorders>
              <w:top w:val="nil"/>
              <w:left w:val="single" w:sz="4" w:space="0" w:color="auto"/>
              <w:bottom w:val="single" w:sz="4" w:space="0" w:color="auto"/>
              <w:right w:val="single" w:sz="4" w:space="0" w:color="auto"/>
            </w:tcBorders>
          </w:tcPr>
          <w:p w:rsidR="006F22A0" w:rsidRPr="00D60991" w:rsidRDefault="006F22A0" w:rsidP="0062052F">
            <w:pPr>
              <w:spacing w:after="0" w:line="240" w:lineRule="auto"/>
              <w:jc w:val="center"/>
              <w:outlineLvl w:val="0"/>
              <w:rPr>
                <w:rFonts w:ascii="Times New Roman" w:eastAsia="Times New Roman" w:hAnsi="Times New Roman"/>
                <w:b/>
                <w:sz w:val="20"/>
                <w:szCs w:val="20"/>
                <w:lang w:eastAsia="tr-TR"/>
              </w:rPr>
            </w:pPr>
          </w:p>
        </w:tc>
        <w:tc>
          <w:tcPr>
            <w:tcW w:w="1083" w:type="dxa"/>
            <w:tcBorders>
              <w:top w:val="single" w:sz="4" w:space="0" w:color="auto"/>
              <w:left w:val="single" w:sz="4" w:space="0" w:color="auto"/>
              <w:bottom w:val="single" w:sz="4" w:space="0" w:color="auto"/>
              <w:right w:val="single" w:sz="4" w:space="0" w:color="auto"/>
            </w:tcBorders>
          </w:tcPr>
          <w:p w:rsidR="006F22A0" w:rsidRPr="00D60991" w:rsidRDefault="006F22A0" w:rsidP="0062052F">
            <w:pPr>
              <w:spacing w:after="0" w:line="240" w:lineRule="auto"/>
              <w:jc w:val="center"/>
              <w:outlineLvl w:val="0"/>
              <w:rPr>
                <w:rFonts w:ascii="Times New Roman" w:eastAsia="Times New Roman" w:hAnsi="Times New Roman"/>
                <w:sz w:val="20"/>
                <w:szCs w:val="20"/>
                <w:lang w:eastAsia="tr-TR"/>
              </w:rPr>
            </w:pPr>
          </w:p>
        </w:tc>
        <w:tc>
          <w:tcPr>
            <w:tcW w:w="1085"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jc w:val="center"/>
              <w:outlineLvl w:val="0"/>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X</w:t>
            </w:r>
          </w:p>
        </w:tc>
        <w:tc>
          <w:tcPr>
            <w:tcW w:w="1205" w:type="dxa"/>
            <w:tcBorders>
              <w:top w:val="single" w:sz="4" w:space="0" w:color="auto"/>
              <w:left w:val="single" w:sz="4" w:space="0" w:color="auto"/>
              <w:bottom w:val="single" w:sz="4" w:space="0" w:color="auto"/>
              <w:right w:val="single" w:sz="4" w:space="0" w:color="auto"/>
            </w:tcBorders>
          </w:tcPr>
          <w:p w:rsidR="006F22A0" w:rsidRPr="00D60991" w:rsidRDefault="006F22A0" w:rsidP="0062052F">
            <w:pPr>
              <w:spacing w:after="0" w:line="240" w:lineRule="auto"/>
              <w:jc w:val="center"/>
              <w:outlineLvl w:val="0"/>
              <w:rPr>
                <w:rFonts w:ascii="Times New Roman" w:eastAsia="Times New Roman" w:hAnsi="Times New Roman"/>
                <w:sz w:val="20"/>
                <w:szCs w:val="20"/>
                <w:lang w:eastAsia="tr-TR"/>
              </w:rPr>
            </w:pPr>
          </w:p>
        </w:tc>
      </w:tr>
      <w:tr w:rsidR="006F22A0" w:rsidRPr="00D60991" w:rsidTr="0062052F">
        <w:tc>
          <w:tcPr>
            <w:tcW w:w="1905" w:type="dxa"/>
            <w:tcBorders>
              <w:top w:val="nil"/>
              <w:left w:val="nil"/>
              <w:bottom w:val="nil"/>
              <w:right w:val="nil"/>
            </w:tcBorders>
            <w:vAlign w:val="center"/>
            <w:hideMark/>
          </w:tcPr>
          <w:p w:rsidR="006F22A0" w:rsidRPr="00D60991" w:rsidRDefault="006F22A0" w:rsidP="0062052F">
            <w:pPr>
              <w:spacing w:after="0"/>
              <w:rPr>
                <w:sz w:val="20"/>
                <w:szCs w:val="20"/>
              </w:rPr>
            </w:pPr>
          </w:p>
        </w:tc>
        <w:tc>
          <w:tcPr>
            <w:tcW w:w="1335" w:type="dxa"/>
            <w:tcBorders>
              <w:top w:val="nil"/>
              <w:left w:val="nil"/>
              <w:bottom w:val="nil"/>
              <w:right w:val="nil"/>
            </w:tcBorders>
            <w:vAlign w:val="center"/>
            <w:hideMark/>
          </w:tcPr>
          <w:p w:rsidR="006F22A0" w:rsidRPr="00D60991" w:rsidRDefault="006F22A0" w:rsidP="0062052F">
            <w:pPr>
              <w:spacing w:after="0"/>
              <w:rPr>
                <w:sz w:val="20"/>
                <w:szCs w:val="20"/>
              </w:rPr>
            </w:pPr>
          </w:p>
        </w:tc>
        <w:tc>
          <w:tcPr>
            <w:tcW w:w="2535" w:type="dxa"/>
            <w:tcBorders>
              <w:top w:val="nil"/>
              <w:left w:val="nil"/>
              <w:bottom w:val="nil"/>
              <w:right w:val="nil"/>
            </w:tcBorders>
            <w:vAlign w:val="center"/>
            <w:hideMark/>
          </w:tcPr>
          <w:p w:rsidR="006F22A0" w:rsidRPr="00D60991" w:rsidRDefault="006F22A0" w:rsidP="0062052F">
            <w:pPr>
              <w:spacing w:after="0"/>
              <w:rPr>
                <w:sz w:val="20"/>
                <w:szCs w:val="20"/>
              </w:rPr>
            </w:pPr>
          </w:p>
        </w:tc>
        <w:tc>
          <w:tcPr>
            <w:tcW w:w="705" w:type="dxa"/>
            <w:tcBorders>
              <w:top w:val="nil"/>
              <w:left w:val="nil"/>
              <w:bottom w:val="nil"/>
              <w:right w:val="nil"/>
            </w:tcBorders>
            <w:vAlign w:val="center"/>
            <w:hideMark/>
          </w:tcPr>
          <w:p w:rsidR="006F22A0" w:rsidRPr="00D60991" w:rsidRDefault="006F22A0" w:rsidP="0062052F">
            <w:pPr>
              <w:spacing w:after="0"/>
              <w:rPr>
                <w:sz w:val="20"/>
                <w:szCs w:val="20"/>
              </w:rPr>
            </w:pPr>
          </w:p>
        </w:tc>
        <w:tc>
          <w:tcPr>
            <w:tcW w:w="1080" w:type="dxa"/>
            <w:tcBorders>
              <w:top w:val="nil"/>
              <w:left w:val="nil"/>
              <w:bottom w:val="nil"/>
              <w:right w:val="nil"/>
            </w:tcBorders>
            <w:vAlign w:val="center"/>
            <w:hideMark/>
          </w:tcPr>
          <w:p w:rsidR="006F22A0" w:rsidRPr="00D60991" w:rsidRDefault="006F22A0" w:rsidP="0062052F">
            <w:pPr>
              <w:spacing w:after="0"/>
              <w:rPr>
                <w:sz w:val="20"/>
                <w:szCs w:val="20"/>
              </w:rPr>
            </w:pPr>
          </w:p>
        </w:tc>
        <w:tc>
          <w:tcPr>
            <w:tcW w:w="1080" w:type="dxa"/>
            <w:tcBorders>
              <w:top w:val="nil"/>
              <w:left w:val="nil"/>
              <w:bottom w:val="nil"/>
              <w:right w:val="nil"/>
            </w:tcBorders>
            <w:vAlign w:val="center"/>
            <w:hideMark/>
          </w:tcPr>
          <w:p w:rsidR="006F22A0" w:rsidRPr="00D60991" w:rsidRDefault="006F22A0" w:rsidP="0062052F">
            <w:pPr>
              <w:spacing w:after="0"/>
              <w:rPr>
                <w:sz w:val="20"/>
                <w:szCs w:val="20"/>
              </w:rPr>
            </w:pPr>
          </w:p>
        </w:tc>
        <w:tc>
          <w:tcPr>
            <w:tcW w:w="1200" w:type="dxa"/>
            <w:tcBorders>
              <w:top w:val="nil"/>
              <w:left w:val="nil"/>
              <w:bottom w:val="nil"/>
              <w:right w:val="nil"/>
            </w:tcBorders>
            <w:vAlign w:val="center"/>
            <w:hideMark/>
          </w:tcPr>
          <w:p w:rsidR="006F22A0" w:rsidRPr="00D60991" w:rsidRDefault="006F22A0" w:rsidP="0062052F">
            <w:pPr>
              <w:spacing w:after="0"/>
              <w:rPr>
                <w:sz w:val="20"/>
                <w:szCs w:val="20"/>
              </w:rPr>
            </w:pPr>
          </w:p>
        </w:tc>
      </w:tr>
    </w:tbl>
    <w:p w:rsidR="006F22A0" w:rsidRPr="00D60991" w:rsidRDefault="006F22A0" w:rsidP="006F22A0">
      <w:pPr>
        <w:spacing w:after="0" w:line="240" w:lineRule="auto"/>
        <w:jc w:val="center"/>
        <w:outlineLvl w:val="0"/>
        <w:rPr>
          <w:rFonts w:ascii="Times New Roman" w:eastAsia="Times New Roman" w:hAnsi="Times New Roman"/>
          <w:b/>
          <w:sz w:val="20"/>
          <w:szCs w:val="20"/>
          <w:lang w:eastAsia="tr-TR"/>
        </w:rPr>
      </w:pPr>
    </w:p>
    <w:p w:rsidR="006F22A0" w:rsidRPr="00D60991" w:rsidRDefault="006F22A0" w:rsidP="006F22A0">
      <w:pPr>
        <w:spacing w:after="0" w:line="240" w:lineRule="auto"/>
        <w:jc w:val="center"/>
        <w:outlineLvl w:val="0"/>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F22A0" w:rsidRPr="00D60991" w:rsidTr="0062052F">
        <w:tc>
          <w:tcPr>
            <w:tcW w:w="2444"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jc w:val="center"/>
              <w:outlineLvl w:val="0"/>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BİLİMSEL HAZIRLIK</w:t>
            </w:r>
          </w:p>
        </w:tc>
        <w:tc>
          <w:tcPr>
            <w:tcW w:w="2444"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jc w:val="center"/>
              <w:outlineLvl w:val="0"/>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YÜKSEK LİSANS</w:t>
            </w:r>
          </w:p>
        </w:tc>
        <w:tc>
          <w:tcPr>
            <w:tcW w:w="2180"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jc w:val="center"/>
              <w:outlineLvl w:val="0"/>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DOKTORA</w:t>
            </w:r>
          </w:p>
        </w:tc>
        <w:tc>
          <w:tcPr>
            <w:tcW w:w="2710"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jc w:val="center"/>
              <w:outlineLvl w:val="0"/>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UZMANLIK ALAN DERSİ</w:t>
            </w:r>
          </w:p>
        </w:tc>
      </w:tr>
      <w:tr w:rsidR="006F22A0" w:rsidRPr="00D60991" w:rsidTr="0062052F">
        <w:tc>
          <w:tcPr>
            <w:tcW w:w="2444"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jc w:val="center"/>
              <w:outlineLvl w:val="0"/>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sym w:font="Times New Roman" w:char="F00C"/>
            </w:r>
          </w:p>
        </w:tc>
        <w:tc>
          <w:tcPr>
            <w:tcW w:w="2444"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jc w:val="center"/>
              <w:outlineLvl w:val="0"/>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X</w:t>
            </w:r>
          </w:p>
        </w:tc>
        <w:tc>
          <w:tcPr>
            <w:tcW w:w="2180"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jc w:val="center"/>
              <w:outlineLvl w:val="0"/>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sym w:font="Times New Roman" w:char="F00C"/>
            </w:r>
          </w:p>
        </w:tc>
        <w:tc>
          <w:tcPr>
            <w:tcW w:w="2710"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jc w:val="center"/>
              <w:outlineLvl w:val="0"/>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sym w:font="Times New Roman" w:char="F00C"/>
            </w:r>
          </w:p>
        </w:tc>
      </w:tr>
    </w:tbl>
    <w:p w:rsidR="006F22A0" w:rsidRPr="00D60991" w:rsidRDefault="006F22A0" w:rsidP="006F22A0">
      <w:pPr>
        <w:spacing w:after="0" w:line="240" w:lineRule="auto"/>
        <w:jc w:val="center"/>
        <w:outlineLvl w:val="0"/>
        <w:rPr>
          <w:rFonts w:ascii="Times New Roman" w:eastAsia="Times New Roman" w:hAnsi="Times New Roman"/>
          <w:b/>
          <w:sz w:val="20"/>
          <w:szCs w:val="20"/>
          <w:lang w:eastAsia="tr-TR"/>
        </w:rPr>
      </w:pPr>
    </w:p>
    <w:p w:rsidR="006F22A0" w:rsidRPr="00D60991" w:rsidRDefault="006F22A0" w:rsidP="006F22A0">
      <w:pPr>
        <w:spacing w:after="0" w:line="240" w:lineRule="auto"/>
        <w:outlineLvl w:val="0"/>
        <w:rPr>
          <w:rFonts w:ascii="Times New Roman" w:eastAsia="Times New Roman" w:hAnsi="Times New Roman"/>
          <w:sz w:val="20"/>
          <w:szCs w:val="20"/>
          <w:lang w:eastAsia="tr-TR"/>
        </w:rPr>
      </w:pPr>
      <w:r w:rsidRPr="00D60991">
        <w:rPr>
          <w:rFonts w:ascii="Times New Roman" w:eastAsia="Times New Roman" w:hAnsi="Times New Roman"/>
          <w:b/>
          <w:sz w:val="20"/>
          <w:szCs w:val="20"/>
          <w:lang w:eastAsia="tr-TR"/>
        </w:rPr>
        <w:t xml:space="preserve">                                                   </w:t>
      </w:r>
      <w:r w:rsidRPr="00D60991">
        <w:rPr>
          <w:rFonts w:ascii="Times New Roman" w:eastAsia="Times New Roman" w:hAnsi="Times New Roman"/>
          <w:b/>
          <w:sz w:val="20"/>
          <w:szCs w:val="20"/>
          <w:lang w:eastAsia="tr-TR"/>
        </w:rPr>
        <w:tab/>
      </w:r>
      <w:r w:rsidRPr="00D60991">
        <w:rPr>
          <w:rFonts w:ascii="Times New Roman" w:eastAsia="Times New Roman" w:hAnsi="Times New Roman"/>
          <w:b/>
          <w:sz w:val="20"/>
          <w:szCs w:val="20"/>
          <w:lang w:eastAsia="tr-TR"/>
        </w:rPr>
        <w:tab/>
      </w:r>
      <w:r w:rsidRPr="00D60991">
        <w:rPr>
          <w:rFonts w:ascii="Times New Roman" w:eastAsia="Times New Roman" w:hAnsi="Times New Roman"/>
          <w:b/>
          <w:sz w:val="20"/>
          <w:szCs w:val="20"/>
          <w:lang w:eastAsia="tr-TR"/>
        </w:rPr>
        <w:tab/>
      </w:r>
      <w:r w:rsidRPr="00D60991">
        <w:rPr>
          <w:rFonts w:ascii="Times New Roman" w:eastAsia="Times New Roman" w:hAnsi="Times New Roman"/>
          <w:b/>
          <w:sz w:val="20"/>
          <w:szCs w:val="20"/>
          <w:lang w:eastAsia="tr-TR"/>
        </w:rPr>
        <w:tab/>
      </w:r>
      <w:r w:rsidRPr="00D60991">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687"/>
        <w:gridCol w:w="1198"/>
        <w:gridCol w:w="1103"/>
        <w:gridCol w:w="1269"/>
        <w:gridCol w:w="1625"/>
      </w:tblGrid>
      <w:tr w:rsidR="006F22A0" w:rsidRPr="00D60991" w:rsidTr="0062052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6F22A0" w:rsidRPr="00D60991" w:rsidRDefault="006F22A0" w:rsidP="0062052F">
            <w:pPr>
              <w:spacing w:after="0" w:line="240" w:lineRule="auto"/>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YARIYIL</w:t>
            </w:r>
          </w:p>
          <w:p w:rsidR="006F22A0" w:rsidRPr="00D60991" w:rsidRDefault="006F22A0" w:rsidP="0062052F">
            <w:pPr>
              <w:spacing w:after="0" w:line="240" w:lineRule="auto"/>
              <w:rPr>
                <w:rFonts w:ascii="Times New Roman" w:eastAsia="Times New Roman" w:hAnsi="Times New Roman"/>
                <w:sz w:val="20"/>
                <w:szCs w:val="20"/>
                <w:lang w:eastAsia="tr-TR"/>
              </w:rPr>
            </w:pPr>
          </w:p>
        </w:tc>
        <w:tc>
          <w:tcPr>
            <w:tcW w:w="3336" w:type="dxa"/>
            <w:gridSpan w:val="3"/>
            <w:tcBorders>
              <w:top w:val="single" w:sz="12" w:space="0" w:color="auto"/>
              <w:left w:val="single" w:sz="12" w:space="0" w:color="auto"/>
              <w:bottom w:val="single" w:sz="4" w:space="0" w:color="auto"/>
              <w:right w:val="single" w:sz="12"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HAFTALIK DERS SAATİ</w:t>
            </w:r>
          </w:p>
        </w:tc>
        <w:tc>
          <w:tcPr>
            <w:tcW w:w="0" w:type="auto"/>
            <w:gridSpan w:val="4"/>
            <w:tcBorders>
              <w:top w:val="single" w:sz="12" w:space="0" w:color="auto"/>
              <w:left w:val="single" w:sz="12" w:space="0" w:color="auto"/>
              <w:bottom w:val="single" w:sz="4" w:space="0" w:color="auto"/>
              <w:right w:val="single" w:sz="12"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 xml:space="preserve">                             DERSİN</w:t>
            </w:r>
          </w:p>
        </w:tc>
      </w:tr>
      <w:tr w:rsidR="006F22A0" w:rsidRPr="00D60991" w:rsidTr="0062052F">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hideMark/>
          </w:tcPr>
          <w:p w:rsidR="006F22A0" w:rsidRPr="00D60991" w:rsidRDefault="006F22A0" w:rsidP="0062052F">
            <w:pPr>
              <w:spacing w:after="0" w:line="240" w:lineRule="auto"/>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Teorik</w:t>
            </w:r>
          </w:p>
        </w:tc>
        <w:tc>
          <w:tcPr>
            <w:tcW w:w="0" w:type="auto"/>
            <w:tcBorders>
              <w:top w:val="single" w:sz="4" w:space="0" w:color="auto"/>
              <w:left w:val="single" w:sz="4" w:space="0" w:color="auto"/>
              <w:bottom w:val="single" w:sz="4" w:space="0" w:color="auto"/>
              <w:right w:val="single" w:sz="4" w:space="0" w:color="auto"/>
            </w:tcBorders>
            <w:vAlign w:val="center"/>
            <w:hideMark/>
          </w:tcPr>
          <w:p w:rsidR="006F22A0" w:rsidRPr="00D60991" w:rsidRDefault="006F22A0" w:rsidP="0062052F">
            <w:pPr>
              <w:spacing w:after="0" w:line="240" w:lineRule="auto"/>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Uygulama</w:t>
            </w:r>
          </w:p>
        </w:tc>
        <w:tc>
          <w:tcPr>
            <w:tcW w:w="1349" w:type="dxa"/>
            <w:tcBorders>
              <w:top w:val="single" w:sz="4" w:space="0" w:color="auto"/>
              <w:left w:val="single" w:sz="4" w:space="0" w:color="auto"/>
              <w:bottom w:val="single" w:sz="4" w:space="0" w:color="auto"/>
              <w:right w:val="single" w:sz="12" w:space="0" w:color="auto"/>
            </w:tcBorders>
            <w:vAlign w:val="center"/>
            <w:hideMark/>
          </w:tcPr>
          <w:p w:rsidR="006F22A0" w:rsidRPr="00D60991" w:rsidRDefault="006F22A0" w:rsidP="0062052F">
            <w:pPr>
              <w:spacing w:after="0" w:line="240" w:lineRule="auto"/>
              <w:ind w:left="-111" w:right="-108"/>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Laboratuvar</w:t>
            </w:r>
          </w:p>
        </w:tc>
        <w:tc>
          <w:tcPr>
            <w:tcW w:w="0" w:type="auto"/>
            <w:tcBorders>
              <w:top w:val="single" w:sz="4" w:space="0" w:color="auto"/>
              <w:left w:val="single" w:sz="4" w:space="0" w:color="auto"/>
              <w:bottom w:val="single" w:sz="4" w:space="0" w:color="auto"/>
              <w:right w:val="single" w:sz="4"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hideMark/>
          </w:tcPr>
          <w:p w:rsidR="006F22A0" w:rsidRPr="00D60991" w:rsidRDefault="006F22A0" w:rsidP="0062052F">
            <w:pPr>
              <w:spacing w:after="0" w:line="240" w:lineRule="auto"/>
              <w:ind w:left="-111" w:right="-108"/>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AKTS</w:t>
            </w:r>
          </w:p>
        </w:tc>
        <w:tc>
          <w:tcPr>
            <w:tcW w:w="0" w:type="auto"/>
            <w:gridSpan w:val="2"/>
            <w:tcBorders>
              <w:top w:val="single" w:sz="4" w:space="0" w:color="auto"/>
              <w:left w:val="single" w:sz="4" w:space="0" w:color="auto"/>
              <w:bottom w:val="single" w:sz="4" w:space="0" w:color="auto"/>
              <w:right w:val="single" w:sz="12"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TÜRÜ</w:t>
            </w:r>
          </w:p>
        </w:tc>
      </w:tr>
      <w:tr w:rsidR="006F22A0" w:rsidRPr="00D60991" w:rsidTr="0062052F">
        <w:trPr>
          <w:trHeight w:val="367"/>
        </w:trPr>
        <w:tc>
          <w:tcPr>
            <w:tcW w:w="0" w:type="auto"/>
            <w:tcBorders>
              <w:top w:val="single" w:sz="4" w:space="0" w:color="auto"/>
              <w:left w:val="single" w:sz="12" w:space="0" w:color="auto"/>
              <w:bottom w:val="single" w:sz="12" w:space="0" w:color="auto"/>
              <w:right w:val="single" w:sz="12"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Bahar </w:t>
            </w:r>
            <w:r w:rsidRPr="00D60991">
              <w:rPr>
                <w:rFonts w:ascii="Times New Roman" w:eastAsia="Times New Roman" w:hAnsi="Times New Roman"/>
                <w:b/>
                <w:sz w:val="20"/>
                <w:szCs w:val="20"/>
                <w:lang w:eastAsia="tr-TR"/>
              </w:rPr>
              <w:t>X</w:t>
            </w:r>
          </w:p>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Güz   </w:t>
            </w:r>
            <w:r w:rsidRPr="00D60991">
              <w:rPr>
                <w:rFonts w:ascii="Times New Roman" w:eastAsia="Times New Roman" w:hAnsi="Times New Roman"/>
                <w:b/>
                <w:sz w:val="20"/>
                <w:szCs w:val="20"/>
                <w:lang w:eastAsia="tr-TR"/>
              </w:rPr>
              <w:sym w:font="Times New Roman" w:char="F00C"/>
            </w:r>
          </w:p>
        </w:tc>
        <w:tc>
          <w:tcPr>
            <w:tcW w:w="0" w:type="auto"/>
            <w:tcBorders>
              <w:top w:val="single" w:sz="4" w:space="0" w:color="auto"/>
              <w:left w:val="single" w:sz="12" w:space="0" w:color="auto"/>
              <w:bottom w:val="single" w:sz="12" w:space="0" w:color="auto"/>
              <w:right w:val="single" w:sz="4"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 2</w:t>
            </w:r>
          </w:p>
        </w:tc>
        <w:tc>
          <w:tcPr>
            <w:tcW w:w="0" w:type="auto"/>
            <w:tcBorders>
              <w:top w:val="single" w:sz="4" w:space="0" w:color="auto"/>
              <w:left w:val="single" w:sz="4" w:space="0" w:color="auto"/>
              <w:bottom w:val="single" w:sz="12" w:space="0" w:color="auto"/>
              <w:right w:val="single" w:sz="4"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 0</w:t>
            </w:r>
          </w:p>
        </w:tc>
        <w:tc>
          <w:tcPr>
            <w:tcW w:w="1349" w:type="dxa"/>
            <w:tcBorders>
              <w:top w:val="single" w:sz="4" w:space="0" w:color="auto"/>
              <w:left w:val="single" w:sz="4" w:space="0" w:color="auto"/>
              <w:bottom w:val="single" w:sz="12" w:space="0" w:color="auto"/>
              <w:right w:val="single" w:sz="12"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 </w:t>
            </w:r>
          </w:p>
        </w:tc>
        <w:tc>
          <w:tcPr>
            <w:tcW w:w="0" w:type="auto"/>
            <w:tcBorders>
              <w:top w:val="single" w:sz="4" w:space="0" w:color="auto"/>
              <w:left w:val="single" w:sz="4" w:space="0" w:color="auto"/>
              <w:bottom w:val="single" w:sz="12" w:space="0" w:color="auto"/>
              <w:right w:val="single" w:sz="4"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2 </w:t>
            </w:r>
          </w:p>
        </w:tc>
        <w:tc>
          <w:tcPr>
            <w:tcW w:w="0" w:type="auto"/>
            <w:tcBorders>
              <w:top w:val="single" w:sz="4" w:space="0" w:color="auto"/>
              <w:left w:val="single" w:sz="4" w:space="0" w:color="auto"/>
              <w:bottom w:val="single" w:sz="12" w:space="0" w:color="auto"/>
              <w:right w:val="single" w:sz="4" w:space="0" w:color="auto"/>
            </w:tcBorders>
            <w:vAlign w:val="center"/>
            <w:hideMark/>
          </w:tcPr>
          <w:p w:rsidR="006F22A0" w:rsidRPr="00D60991" w:rsidRDefault="008963A5" w:rsidP="0062052F">
            <w:pPr>
              <w:spacing w:after="0" w:line="240" w:lineRule="auto"/>
              <w:jc w:val="center"/>
              <w:rPr>
                <w:rFonts w:ascii="Times New Roman" w:eastAsia="Times New Roman" w:hAnsi="Times New Roman"/>
                <w:sz w:val="20"/>
                <w:szCs w:val="20"/>
                <w:lang w:eastAsia="tr-TR"/>
              </w:rPr>
            </w:pPr>
            <w:r>
              <w:rPr>
                <w:sz w:val="20"/>
                <w:szCs w:val="20"/>
              </w:rPr>
              <w:t>5</w:t>
            </w:r>
          </w:p>
        </w:tc>
        <w:tc>
          <w:tcPr>
            <w:tcW w:w="0" w:type="auto"/>
            <w:gridSpan w:val="2"/>
            <w:tcBorders>
              <w:top w:val="single" w:sz="4" w:space="0" w:color="auto"/>
              <w:left w:val="single" w:sz="4" w:space="0" w:color="auto"/>
              <w:bottom w:val="single" w:sz="12" w:space="0" w:color="auto"/>
              <w:right w:val="single" w:sz="12"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vertAlign w:val="superscript"/>
                <w:lang w:eastAsia="tr-TR"/>
              </w:rPr>
            </w:pPr>
            <w:proofErr w:type="gramStart"/>
            <w:r w:rsidRPr="00D60991">
              <w:rPr>
                <w:rFonts w:ascii="Times New Roman" w:eastAsia="Times New Roman" w:hAnsi="Times New Roman"/>
                <w:sz w:val="20"/>
                <w:szCs w:val="20"/>
                <w:vertAlign w:val="superscript"/>
                <w:lang w:eastAsia="tr-TR"/>
              </w:rPr>
              <w:t>ZORUNLU           SEÇMELİ</w:t>
            </w:r>
            <w:proofErr w:type="gramEnd"/>
            <w:r w:rsidRPr="00D60991">
              <w:rPr>
                <w:rFonts w:ascii="Times New Roman" w:eastAsia="Times New Roman" w:hAnsi="Times New Roman"/>
                <w:sz w:val="20"/>
                <w:szCs w:val="20"/>
                <w:vertAlign w:val="superscript"/>
                <w:lang w:eastAsia="tr-TR"/>
              </w:rPr>
              <w:t xml:space="preserve"> </w:t>
            </w:r>
          </w:p>
          <w:p w:rsidR="006F22A0" w:rsidRPr="00D60991" w:rsidRDefault="00B47B25" w:rsidP="0062052F">
            <w:pPr>
              <w:spacing w:after="0" w:line="240" w:lineRule="auto"/>
              <w:rPr>
                <w:rFonts w:ascii="Times New Roman" w:eastAsia="Times New Roman" w:hAnsi="Times New Roman"/>
                <w:sz w:val="20"/>
                <w:szCs w:val="20"/>
                <w:vertAlign w:val="superscript"/>
                <w:lang w:eastAsia="tr-TR"/>
              </w:rPr>
            </w:pPr>
            <w:r>
              <w:rPr>
                <w:rFonts w:ascii="Times New Roman" w:eastAsia="Times New Roman" w:hAnsi="Times New Roman"/>
                <w:b/>
                <w:sz w:val="20"/>
                <w:szCs w:val="20"/>
                <w:lang w:eastAsia="tr-TR"/>
              </w:rPr>
              <w:t xml:space="preserve">                   </w:t>
            </w:r>
            <w:r w:rsidR="006F22A0" w:rsidRPr="00D60991">
              <w:rPr>
                <w:rFonts w:ascii="Times New Roman" w:eastAsia="Times New Roman" w:hAnsi="Times New Roman"/>
                <w:b/>
                <w:sz w:val="20"/>
                <w:szCs w:val="20"/>
                <w:lang w:eastAsia="tr-TR"/>
              </w:rPr>
              <w:t xml:space="preserve">              </w:t>
            </w:r>
            <w:r w:rsidR="006F22A0" w:rsidRPr="00D60991">
              <w:rPr>
                <w:rFonts w:ascii="Times New Roman" w:eastAsia="Times New Roman" w:hAnsi="Times New Roman"/>
                <w:b/>
                <w:sz w:val="20"/>
                <w:szCs w:val="20"/>
                <w:lang w:eastAsia="tr-TR"/>
              </w:rPr>
              <w:sym w:font="Times New Roman" w:char="F00C"/>
            </w:r>
          </w:p>
        </w:tc>
      </w:tr>
      <w:tr w:rsidR="006F22A0" w:rsidRPr="00D60991" w:rsidTr="0062052F">
        <w:trPr>
          <w:trHeight w:val="340"/>
        </w:trPr>
        <w:tc>
          <w:tcPr>
            <w:tcW w:w="9045" w:type="dxa"/>
            <w:gridSpan w:val="8"/>
            <w:tcBorders>
              <w:top w:val="single" w:sz="12" w:space="0" w:color="auto"/>
              <w:left w:val="nil"/>
              <w:bottom w:val="single" w:sz="12" w:space="0" w:color="auto"/>
              <w:right w:val="nil"/>
            </w:tcBorders>
            <w:vAlign w:val="center"/>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r>
      <w:tr w:rsidR="006F22A0" w:rsidRPr="00D60991" w:rsidTr="0062052F">
        <w:trPr>
          <w:trHeight w:val="324"/>
        </w:trPr>
        <w:tc>
          <w:tcPr>
            <w:tcW w:w="9045" w:type="dxa"/>
            <w:gridSpan w:val="8"/>
            <w:tcBorders>
              <w:top w:val="single" w:sz="12" w:space="0" w:color="auto"/>
              <w:left w:val="single" w:sz="12" w:space="0" w:color="auto"/>
              <w:bottom w:val="single" w:sz="12" w:space="0" w:color="auto"/>
              <w:right w:val="single" w:sz="12"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DEĞERLENDİRME ÖLÇÜTLERİ</w:t>
            </w:r>
          </w:p>
        </w:tc>
      </w:tr>
      <w:tr w:rsidR="006F22A0" w:rsidRPr="00D60991" w:rsidTr="0062052F">
        <w:tc>
          <w:tcPr>
            <w:tcW w:w="302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Yüzdesi (%)</w:t>
            </w:r>
          </w:p>
        </w:tc>
      </w:tr>
      <w:tr w:rsidR="006F22A0" w:rsidRPr="00D60991" w:rsidTr="0062052F">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F22A0" w:rsidRPr="00D60991" w:rsidRDefault="006F22A0" w:rsidP="0062052F">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hideMark/>
          </w:tcPr>
          <w:p w:rsidR="006F22A0" w:rsidRPr="00D60991" w:rsidRDefault="006F22A0" w:rsidP="0062052F">
            <w:pPr>
              <w:spacing w:after="0" w:line="240" w:lineRule="auto"/>
              <w:jc w:val="center"/>
              <w:rPr>
                <w:rFonts w:ascii="Times New Roman" w:eastAsia="Times New Roman" w:hAnsi="Times New Roman"/>
                <w:sz w:val="20"/>
                <w:szCs w:val="20"/>
                <w:highlight w:val="yellow"/>
                <w:lang w:eastAsia="tr-TR"/>
              </w:rPr>
            </w:pPr>
            <w:r w:rsidRPr="00D60991">
              <w:rPr>
                <w:rFonts w:ascii="Times New Roman" w:eastAsia="Times New Roman" w:hAnsi="Times New Roman"/>
                <w:sz w:val="20"/>
                <w:szCs w:val="20"/>
                <w:lang w:eastAsia="tr-TR"/>
              </w:rPr>
              <w:t xml:space="preserve"> 50</w:t>
            </w:r>
          </w:p>
        </w:tc>
      </w:tr>
      <w:tr w:rsidR="006F22A0" w:rsidRPr="00D60991" w:rsidTr="0062052F">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F22A0" w:rsidRPr="00D60991" w:rsidRDefault="006F22A0" w:rsidP="0062052F">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6F22A0" w:rsidRPr="00D60991" w:rsidRDefault="006F22A0" w:rsidP="0062052F">
            <w:pPr>
              <w:spacing w:after="0" w:line="240" w:lineRule="auto"/>
              <w:jc w:val="center"/>
              <w:rPr>
                <w:rFonts w:ascii="Times New Roman" w:eastAsia="Times New Roman" w:hAnsi="Times New Roman"/>
                <w:sz w:val="20"/>
                <w:szCs w:val="20"/>
                <w:highlight w:val="yellow"/>
                <w:lang w:eastAsia="tr-TR"/>
              </w:rPr>
            </w:pPr>
            <w:r w:rsidRPr="00D60991">
              <w:rPr>
                <w:rFonts w:ascii="Times New Roman" w:eastAsia="Times New Roman" w:hAnsi="Times New Roman"/>
                <w:sz w:val="20"/>
                <w:szCs w:val="20"/>
                <w:lang w:eastAsia="tr-TR"/>
              </w:rPr>
              <w:t xml:space="preserve"> </w:t>
            </w:r>
          </w:p>
        </w:tc>
      </w:tr>
      <w:tr w:rsidR="006F22A0" w:rsidRPr="00D60991" w:rsidTr="0062052F">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F22A0" w:rsidRPr="00D60991" w:rsidRDefault="006F22A0" w:rsidP="0062052F">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6F22A0" w:rsidRPr="00D60991" w:rsidRDefault="006F22A0" w:rsidP="0062052F">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 </w:t>
            </w:r>
          </w:p>
        </w:tc>
      </w:tr>
      <w:tr w:rsidR="006F22A0" w:rsidRPr="00D60991" w:rsidTr="0062052F">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F22A0" w:rsidRPr="00D60991" w:rsidRDefault="006F22A0" w:rsidP="0062052F">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  </w:t>
            </w:r>
          </w:p>
        </w:tc>
      </w:tr>
      <w:tr w:rsidR="006F22A0" w:rsidRPr="00D60991" w:rsidTr="0062052F">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F22A0" w:rsidRPr="00D60991" w:rsidRDefault="006F22A0" w:rsidP="0062052F">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 </w:t>
            </w:r>
          </w:p>
        </w:tc>
      </w:tr>
      <w:tr w:rsidR="006F22A0" w:rsidRPr="00D60991" w:rsidTr="0062052F">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F22A0" w:rsidRPr="00D60991" w:rsidRDefault="006F22A0" w:rsidP="0062052F">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6F22A0" w:rsidRPr="00D60991" w:rsidRDefault="006F22A0" w:rsidP="0062052F">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6F22A0" w:rsidRPr="00D60991" w:rsidRDefault="006F22A0" w:rsidP="0062052F">
            <w:pPr>
              <w:spacing w:after="0" w:line="240" w:lineRule="auto"/>
              <w:rPr>
                <w:rFonts w:ascii="Times New Roman" w:eastAsia="Times New Roman" w:hAnsi="Times New Roman"/>
                <w:sz w:val="20"/>
                <w:szCs w:val="20"/>
                <w:lang w:eastAsia="tr-TR"/>
              </w:rPr>
            </w:pPr>
          </w:p>
        </w:tc>
      </w:tr>
      <w:tr w:rsidR="006F22A0" w:rsidRPr="00D60991" w:rsidTr="0062052F">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F22A0" w:rsidRPr="00D60991" w:rsidRDefault="006F22A0" w:rsidP="0062052F">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Diğer (</w:t>
            </w:r>
            <w:proofErr w:type="gramStart"/>
            <w:r w:rsidRPr="00D60991">
              <w:rPr>
                <w:rFonts w:ascii="Times New Roman" w:eastAsia="Times New Roman" w:hAnsi="Times New Roman"/>
                <w:sz w:val="20"/>
                <w:szCs w:val="20"/>
                <w:lang w:eastAsia="tr-TR"/>
              </w:rPr>
              <w:t>………</w:t>
            </w:r>
            <w:proofErr w:type="gramEnd"/>
            <w:r w:rsidRPr="00D60991">
              <w:rPr>
                <w:rFonts w:ascii="Times New Roman" w:eastAsia="Times New Roman" w:hAnsi="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6F22A0" w:rsidRPr="00D60991" w:rsidRDefault="006F22A0" w:rsidP="0062052F">
            <w:pPr>
              <w:spacing w:after="0" w:line="240" w:lineRule="auto"/>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6F22A0" w:rsidRPr="00D60991" w:rsidRDefault="006F22A0" w:rsidP="0062052F">
            <w:pPr>
              <w:spacing w:after="0" w:line="240" w:lineRule="auto"/>
              <w:rPr>
                <w:rFonts w:ascii="Times New Roman" w:eastAsia="Times New Roman" w:hAnsi="Times New Roman"/>
                <w:sz w:val="20"/>
                <w:szCs w:val="20"/>
                <w:lang w:eastAsia="tr-TR"/>
              </w:rPr>
            </w:pPr>
          </w:p>
        </w:tc>
      </w:tr>
      <w:tr w:rsidR="006F22A0" w:rsidRPr="00D60991" w:rsidTr="0062052F">
        <w:trPr>
          <w:cantSplit/>
          <w:trHeight w:val="276"/>
        </w:trPr>
        <w:tc>
          <w:tcPr>
            <w:tcW w:w="302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YARIYIL SONU SINAVI</w:t>
            </w:r>
          </w:p>
        </w:tc>
        <w:tc>
          <w:tcPr>
            <w:tcW w:w="3145" w:type="dxa"/>
            <w:gridSpan w:val="3"/>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Kısa Sınav</w:t>
            </w:r>
          </w:p>
        </w:tc>
        <w:tc>
          <w:tcPr>
            <w:tcW w:w="1253" w:type="dxa"/>
            <w:tcBorders>
              <w:top w:val="single" w:sz="6" w:space="0" w:color="auto"/>
              <w:left w:val="single" w:sz="6" w:space="0" w:color="auto"/>
              <w:bottom w:val="single" w:sz="6" w:space="0" w:color="auto"/>
              <w:right w:val="single" w:sz="6" w:space="0" w:color="auto"/>
            </w:tcBorders>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c>
          <w:tcPr>
            <w:tcW w:w="1620" w:type="dxa"/>
            <w:tcBorders>
              <w:top w:val="single" w:sz="6" w:space="0" w:color="auto"/>
              <w:left w:val="single" w:sz="6" w:space="0" w:color="auto"/>
              <w:bottom w:val="single" w:sz="6" w:space="0" w:color="auto"/>
              <w:right w:val="single" w:sz="12" w:space="0" w:color="auto"/>
            </w:tcBorders>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r>
      <w:tr w:rsidR="006F22A0" w:rsidRPr="00D60991" w:rsidTr="0062052F">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b/>
                <w:sz w:val="20"/>
                <w:szCs w:val="20"/>
                <w:lang w:eastAsia="tr-TR"/>
              </w:rPr>
            </w:pPr>
          </w:p>
        </w:tc>
        <w:tc>
          <w:tcPr>
            <w:tcW w:w="3145" w:type="dxa"/>
            <w:gridSpan w:val="3"/>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Ödev</w:t>
            </w:r>
          </w:p>
        </w:tc>
        <w:tc>
          <w:tcPr>
            <w:tcW w:w="1253" w:type="dxa"/>
            <w:tcBorders>
              <w:top w:val="single" w:sz="6" w:space="0" w:color="auto"/>
              <w:left w:val="single" w:sz="6" w:space="0" w:color="auto"/>
              <w:bottom w:val="single" w:sz="6" w:space="0" w:color="auto"/>
              <w:right w:val="single" w:sz="6" w:space="0" w:color="auto"/>
            </w:tcBorders>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c>
          <w:tcPr>
            <w:tcW w:w="1620" w:type="dxa"/>
            <w:tcBorders>
              <w:top w:val="single" w:sz="6" w:space="0" w:color="auto"/>
              <w:left w:val="single" w:sz="6" w:space="0" w:color="auto"/>
              <w:bottom w:val="single" w:sz="6" w:space="0" w:color="auto"/>
              <w:right w:val="single" w:sz="12" w:space="0" w:color="auto"/>
            </w:tcBorders>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r>
      <w:tr w:rsidR="006F22A0" w:rsidRPr="00D60991" w:rsidTr="0062052F">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b/>
                <w:sz w:val="20"/>
                <w:szCs w:val="20"/>
                <w:lang w:eastAsia="tr-TR"/>
              </w:rPr>
            </w:pPr>
          </w:p>
        </w:tc>
        <w:tc>
          <w:tcPr>
            <w:tcW w:w="3145" w:type="dxa"/>
            <w:gridSpan w:val="3"/>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Proje</w:t>
            </w:r>
          </w:p>
        </w:tc>
        <w:tc>
          <w:tcPr>
            <w:tcW w:w="1253" w:type="dxa"/>
            <w:tcBorders>
              <w:top w:val="single" w:sz="6" w:space="0" w:color="auto"/>
              <w:left w:val="single" w:sz="6" w:space="0" w:color="auto"/>
              <w:bottom w:val="single" w:sz="6" w:space="0" w:color="auto"/>
              <w:right w:val="single" w:sz="6" w:space="0" w:color="auto"/>
            </w:tcBorders>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c>
          <w:tcPr>
            <w:tcW w:w="1620" w:type="dxa"/>
            <w:tcBorders>
              <w:top w:val="single" w:sz="6" w:space="0" w:color="auto"/>
              <w:left w:val="single" w:sz="6" w:space="0" w:color="auto"/>
              <w:bottom w:val="single" w:sz="6" w:space="0" w:color="auto"/>
              <w:right w:val="single" w:sz="12" w:space="0" w:color="auto"/>
            </w:tcBorders>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r>
      <w:tr w:rsidR="006F22A0" w:rsidRPr="00D60991" w:rsidTr="0062052F">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b/>
                <w:sz w:val="20"/>
                <w:szCs w:val="20"/>
                <w:lang w:eastAsia="tr-TR"/>
              </w:rPr>
            </w:pPr>
          </w:p>
        </w:tc>
        <w:tc>
          <w:tcPr>
            <w:tcW w:w="3145" w:type="dxa"/>
            <w:gridSpan w:val="3"/>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Sözlü Sınav</w:t>
            </w:r>
          </w:p>
        </w:tc>
        <w:tc>
          <w:tcPr>
            <w:tcW w:w="1253" w:type="dxa"/>
            <w:tcBorders>
              <w:top w:val="single" w:sz="6" w:space="0" w:color="auto"/>
              <w:left w:val="single" w:sz="6" w:space="0" w:color="auto"/>
              <w:bottom w:val="single" w:sz="6" w:space="0" w:color="auto"/>
              <w:right w:val="single" w:sz="6" w:space="0" w:color="auto"/>
            </w:tcBorders>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c>
          <w:tcPr>
            <w:tcW w:w="1620" w:type="dxa"/>
            <w:tcBorders>
              <w:top w:val="single" w:sz="6" w:space="0" w:color="auto"/>
              <w:left w:val="single" w:sz="6" w:space="0" w:color="auto"/>
              <w:bottom w:val="single" w:sz="6" w:space="0" w:color="auto"/>
              <w:right w:val="single" w:sz="12" w:space="0" w:color="auto"/>
            </w:tcBorders>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r>
      <w:tr w:rsidR="006F22A0" w:rsidRPr="00D60991" w:rsidTr="0062052F">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b/>
                <w:sz w:val="20"/>
                <w:szCs w:val="20"/>
                <w:lang w:eastAsia="tr-TR"/>
              </w:rPr>
            </w:pPr>
          </w:p>
        </w:tc>
        <w:tc>
          <w:tcPr>
            <w:tcW w:w="3145" w:type="dxa"/>
            <w:gridSpan w:val="3"/>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Diğer (…yazılı…)</w:t>
            </w:r>
          </w:p>
        </w:tc>
        <w:tc>
          <w:tcPr>
            <w:tcW w:w="1253" w:type="dxa"/>
            <w:tcBorders>
              <w:top w:val="single" w:sz="6" w:space="0" w:color="auto"/>
              <w:left w:val="single" w:sz="6" w:space="0" w:color="auto"/>
              <w:bottom w:val="single" w:sz="6" w:space="0" w:color="auto"/>
              <w:right w:val="single" w:sz="6" w:space="0" w:color="auto"/>
            </w:tcBorders>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1</w:t>
            </w:r>
          </w:p>
        </w:tc>
        <w:tc>
          <w:tcPr>
            <w:tcW w:w="1620" w:type="dxa"/>
            <w:tcBorders>
              <w:top w:val="single" w:sz="6" w:space="0" w:color="auto"/>
              <w:left w:val="single" w:sz="6" w:space="0" w:color="auto"/>
              <w:bottom w:val="single" w:sz="6" w:space="0" w:color="auto"/>
              <w:right w:val="single" w:sz="12" w:space="0" w:color="auto"/>
            </w:tcBorders>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50</w:t>
            </w:r>
          </w:p>
        </w:tc>
      </w:tr>
      <w:tr w:rsidR="006F22A0" w:rsidRPr="00D60991" w:rsidTr="0062052F">
        <w:trPr>
          <w:cantSplit/>
          <w:trHeight w:val="138"/>
        </w:trPr>
        <w:tc>
          <w:tcPr>
            <w:tcW w:w="302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b/>
                <w:sz w:val="20"/>
                <w:szCs w:val="20"/>
                <w:vertAlign w:val="superscript"/>
                <w:lang w:eastAsia="tr-TR"/>
              </w:rPr>
            </w:pPr>
            <w:r w:rsidRPr="00D60991">
              <w:rPr>
                <w:rFonts w:ascii="Times New Roman" w:eastAsia="Times New Roman" w:hAnsi="Times New Roman"/>
                <w:b/>
                <w:sz w:val="20"/>
                <w:szCs w:val="20"/>
                <w:lang w:eastAsia="tr-TR"/>
              </w:rPr>
              <w:t>MAZERET SINAVI</w:t>
            </w:r>
          </w:p>
        </w:tc>
        <w:tc>
          <w:tcPr>
            <w:tcW w:w="2215" w:type="dxa"/>
            <w:gridSpan w:val="2"/>
            <w:tcBorders>
              <w:top w:val="single" w:sz="6" w:space="0" w:color="auto"/>
              <w:left w:val="single" w:sz="6" w:space="0" w:color="auto"/>
              <w:bottom w:val="single" w:sz="6" w:space="0" w:color="auto"/>
              <w:right w:val="single" w:sz="6" w:space="0" w:color="auto"/>
            </w:tcBorders>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Sözlü Sınav</w:t>
            </w:r>
          </w:p>
        </w:tc>
        <w:tc>
          <w:tcPr>
            <w:tcW w:w="930" w:type="dxa"/>
            <w:tcBorders>
              <w:top w:val="single" w:sz="6" w:space="0" w:color="auto"/>
              <w:left w:val="single" w:sz="6" w:space="0" w:color="auto"/>
              <w:bottom w:val="single" w:sz="6" w:space="0" w:color="auto"/>
              <w:right w:val="single" w:sz="6" w:space="0" w:color="auto"/>
            </w:tcBorders>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Yazılı</w:t>
            </w:r>
          </w:p>
        </w:tc>
        <w:tc>
          <w:tcPr>
            <w:tcW w:w="1253" w:type="dxa"/>
            <w:tcBorders>
              <w:top w:val="single" w:sz="6" w:space="0" w:color="auto"/>
              <w:left w:val="single" w:sz="6" w:space="0" w:color="auto"/>
              <w:bottom w:val="single" w:sz="6" w:space="0" w:color="auto"/>
              <w:right w:val="single" w:sz="6" w:space="0" w:color="auto"/>
            </w:tcBorders>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Sözlü ve Yazılı</w:t>
            </w:r>
          </w:p>
        </w:tc>
        <w:tc>
          <w:tcPr>
            <w:tcW w:w="1620" w:type="dxa"/>
            <w:tcBorders>
              <w:top w:val="single" w:sz="6" w:space="0" w:color="auto"/>
              <w:left w:val="single" w:sz="6" w:space="0" w:color="auto"/>
              <w:bottom w:val="single" w:sz="6" w:space="0" w:color="auto"/>
              <w:right w:val="single" w:sz="12" w:space="0" w:color="auto"/>
            </w:tcBorders>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Çoktan Seçmeli</w:t>
            </w:r>
          </w:p>
        </w:tc>
      </w:tr>
      <w:tr w:rsidR="006F22A0" w:rsidRPr="00D60991" w:rsidTr="0062052F">
        <w:trPr>
          <w:cantSplit/>
          <w:trHeight w:val="32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b/>
                <w:sz w:val="20"/>
                <w:szCs w:val="20"/>
                <w:vertAlign w:val="superscript"/>
                <w:lang w:eastAsia="tr-TR"/>
              </w:rPr>
            </w:pPr>
          </w:p>
        </w:tc>
        <w:tc>
          <w:tcPr>
            <w:tcW w:w="2215" w:type="dxa"/>
            <w:gridSpan w:val="2"/>
            <w:tcBorders>
              <w:top w:val="single" w:sz="6" w:space="0" w:color="auto"/>
              <w:left w:val="single" w:sz="6" w:space="0" w:color="auto"/>
              <w:bottom w:val="single" w:sz="6" w:space="0" w:color="auto"/>
              <w:right w:val="single" w:sz="6" w:space="0" w:color="auto"/>
            </w:tcBorders>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c>
          <w:tcPr>
            <w:tcW w:w="930" w:type="dxa"/>
            <w:tcBorders>
              <w:top w:val="single" w:sz="6" w:space="0" w:color="auto"/>
              <w:left w:val="single" w:sz="6" w:space="0" w:color="auto"/>
              <w:bottom w:val="single" w:sz="6" w:space="0" w:color="auto"/>
              <w:right w:val="single" w:sz="6" w:space="0" w:color="auto"/>
            </w:tcBorders>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roofErr w:type="gramStart"/>
            <w:r w:rsidRPr="00D60991">
              <w:rPr>
                <w:rFonts w:ascii="Times New Roman" w:eastAsia="Times New Roman" w:hAnsi="Times New Roman"/>
                <w:b/>
                <w:sz w:val="20"/>
                <w:szCs w:val="20"/>
                <w:lang w:eastAsia="tr-TR"/>
              </w:rPr>
              <w:t>x</w:t>
            </w:r>
            <w:proofErr w:type="gramEnd"/>
          </w:p>
        </w:tc>
        <w:tc>
          <w:tcPr>
            <w:tcW w:w="1253" w:type="dxa"/>
            <w:tcBorders>
              <w:top w:val="single" w:sz="6" w:space="0" w:color="auto"/>
              <w:left w:val="single" w:sz="6" w:space="0" w:color="auto"/>
              <w:bottom w:val="single" w:sz="6" w:space="0" w:color="auto"/>
              <w:right w:val="single" w:sz="6" w:space="0" w:color="auto"/>
            </w:tcBorders>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c>
          <w:tcPr>
            <w:tcW w:w="1620" w:type="dxa"/>
            <w:tcBorders>
              <w:top w:val="single" w:sz="6" w:space="0" w:color="auto"/>
              <w:left w:val="single" w:sz="6" w:space="0" w:color="auto"/>
              <w:bottom w:val="single" w:sz="6" w:space="0" w:color="auto"/>
              <w:right w:val="single" w:sz="12" w:space="0" w:color="auto"/>
            </w:tcBorders>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r>
      <w:tr w:rsidR="006F22A0" w:rsidRPr="00D60991" w:rsidTr="0062052F">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hideMark/>
          </w:tcPr>
          <w:p w:rsidR="006F22A0" w:rsidRPr="00D60991" w:rsidRDefault="006F22A0" w:rsidP="0062052F">
            <w:pPr>
              <w:spacing w:after="0" w:line="240" w:lineRule="auto"/>
              <w:jc w:val="both"/>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 </w:t>
            </w:r>
          </w:p>
        </w:tc>
      </w:tr>
      <w:tr w:rsidR="006F22A0" w:rsidRPr="00D60991" w:rsidTr="0062052F">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F22A0" w:rsidRPr="00D60991" w:rsidRDefault="006F22A0" w:rsidP="0062052F">
            <w:pPr>
              <w:autoSpaceDE w:val="0"/>
              <w:autoSpaceDN w:val="0"/>
              <w:adjustRightInd w:val="0"/>
              <w:spacing w:after="0"/>
              <w:jc w:val="both"/>
              <w:rPr>
                <w:rFonts w:ascii="Times New Roman" w:eastAsia="Times New Roman" w:hAnsi="Times New Roman"/>
                <w:bCs/>
                <w:sz w:val="20"/>
                <w:szCs w:val="20"/>
                <w:lang w:eastAsia="tr-TR"/>
              </w:rPr>
            </w:pPr>
            <w:r w:rsidRPr="00D60991">
              <w:rPr>
                <w:rFonts w:ascii="Times New Roman" w:eastAsia="Times New Roman" w:hAnsi="Times New Roman"/>
                <w:bCs/>
                <w:sz w:val="20"/>
                <w:szCs w:val="20"/>
                <w:lang w:eastAsia="tr-TR"/>
              </w:rPr>
              <w:t>Diyabet hakkında genel bilgi ve tedavisi</w:t>
            </w:r>
          </w:p>
          <w:p w:rsidR="006F22A0" w:rsidRPr="00D60991" w:rsidRDefault="006F22A0" w:rsidP="0062052F">
            <w:pPr>
              <w:autoSpaceDE w:val="0"/>
              <w:autoSpaceDN w:val="0"/>
              <w:adjustRightInd w:val="0"/>
              <w:spacing w:after="0"/>
              <w:jc w:val="both"/>
              <w:rPr>
                <w:rFonts w:ascii="Times New Roman" w:eastAsia="Times New Roman" w:hAnsi="Times New Roman"/>
                <w:bCs/>
                <w:sz w:val="20"/>
                <w:szCs w:val="20"/>
                <w:lang w:eastAsia="tr-TR"/>
              </w:rPr>
            </w:pPr>
            <w:r w:rsidRPr="00D60991">
              <w:rPr>
                <w:rFonts w:ascii="Times New Roman" w:eastAsia="Times New Roman" w:hAnsi="Times New Roman"/>
                <w:bCs/>
                <w:sz w:val="20"/>
                <w:szCs w:val="20"/>
                <w:lang w:eastAsia="tr-TR"/>
              </w:rPr>
              <w:t>Diyabet çalışmaları için kullanılan hayvan modelleri ve ayrıntıları</w:t>
            </w:r>
          </w:p>
          <w:p w:rsidR="006F22A0" w:rsidRPr="00D60991" w:rsidRDefault="006F22A0" w:rsidP="0062052F">
            <w:pPr>
              <w:autoSpaceDE w:val="0"/>
              <w:autoSpaceDN w:val="0"/>
              <w:adjustRightInd w:val="0"/>
              <w:spacing w:after="0"/>
              <w:jc w:val="both"/>
              <w:rPr>
                <w:rFonts w:ascii="Times New Roman" w:eastAsia="Times New Roman" w:hAnsi="Times New Roman"/>
                <w:bCs/>
                <w:sz w:val="20"/>
                <w:szCs w:val="20"/>
                <w:lang w:eastAsia="tr-TR"/>
              </w:rPr>
            </w:pPr>
            <w:r w:rsidRPr="00D60991">
              <w:rPr>
                <w:rFonts w:ascii="Times New Roman" w:eastAsia="Times New Roman" w:hAnsi="Times New Roman"/>
                <w:bCs/>
                <w:sz w:val="20"/>
                <w:szCs w:val="20"/>
                <w:lang w:eastAsia="tr-TR"/>
              </w:rPr>
              <w:t xml:space="preserve">Diyabetin </w:t>
            </w:r>
            <w:proofErr w:type="gramStart"/>
            <w:r w:rsidRPr="00D60991">
              <w:rPr>
                <w:rFonts w:ascii="Times New Roman" w:eastAsia="Times New Roman" w:hAnsi="Times New Roman"/>
                <w:bCs/>
                <w:sz w:val="20"/>
                <w:szCs w:val="20"/>
                <w:lang w:eastAsia="tr-TR"/>
              </w:rPr>
              <w:t>komplikasyonları</w:t>
            </w:r>
            <w:proofErr w:type="gramEnd"/>
            <w:r w:rsidRPr="00D60991">
              <w:rPr>
                <w:rFonts w:ascii="Times New Roman" w:eastAsia="Times New Roman" w:hAnsi="Times New Roman"/>
                <w:bCs/>
                <w:sz w:val="20"/>
                <w:szCs w:val="20"/>
                <w:lang w:eastAsia="tr-TR"/>
              </w:rPr>
              <w:t xml:space="preserve"> ve deneysel nöropati, nefropati ve retinopati modelleri</w:t>
            </w:r>
          </w:p>
          <w:p w:rsidR="006F22A0" w:rsidRPr="00D60991" w:rsidRDefault="006F22A0" w:rsidP="0062052F">
            <w:pPr>
              <w:autoSpaceDE w:val="0"/>
              <w:autoSpaceDN w:val="0"/>
              <w:adjustRightInd w:val="0"/>
              <w:spacing w:after="0" w:line="240" w:lineRule="auto"/>
              <w:jc w:val="both"/>
              <w:rPr>
                <w:rFonts w:ascii="Times New Roman" w:eastAsia="Times New Roman" w:hAnsi="Times New Roman"/>
                <w:sz w:val="20"/>
                <w:szCs w:val="20"/>
                <w:lang w:eastAsia="tr-TR"/>
              </w:rPr>
            </w:pPr>
          </w:p>
        </w:tc>
      </w:tr>
      <w:tr w:rsidR="006F22A0" w:rsidRPr="00D60991" w:rsidTr="0062052F">
        <w:trPr>
          <w:trHeight w:val="426"/>
        </w:trPr>
        <w:tc>
          <w:tcPr>
            <w:tcW w:w="3027" w:type="dxa"/>
            <w:gridSpan w:val="3"/>
            <w:tcBorders>
              <w:top w:val="single" w:sz="12" w:space="0" w:color="auto"/>
              <w:left w:val="single" w:sz="12" w:space="0" w:color="auto"/>
              <w:bottom w:val="single" w:sz="12" w:space="0" w:color="auto"/>
              <w:right w:val="single" w:sz="12"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6F22A0" w:rsidRPr="00D60991" w:rsidRDefault="006F22A0" w:rsidP="0062052F">
            <w:pPr>
              <w:spacing w:after="0"/>
              <w:jc w:val="both"/>
              <w:rPr>
                <w:rFonts w:ascii="Times New Roman" w:eastAsia="Times New Roman" w:hAnsi="Times New Roman"/>
                <w:b/>
                <w:color w:val="000000"/>
                <w:sz w:val="20"/>
                <w:szCs w:val="20"/>
                <w:lang w:eastAsia="tr-TR"/>
              </w:rPr>
            </w:pPr>
            <w:r w:rsidRPr="00D60991">
              <w:rPr>
                <w:rFonts w:ascii="Times New Roman" w:eastAsia="Times New Roman" w:hAnsi="Times New Roman"/>
                <w:bCs/>
                <w:color w:val="000000"/>
                <w:sz w:val="20"/>
                <w:szCs w:val="20"/>
                <w:lang w:eastAsia="tr-TR"/>
              </w:rPr>
              <w:t xml:space="preserve"> </w:t>
            </w:r>
            <w:r w:rsidRPr="00D60991">
              <w:rPr>
                <w:rFonts w:ascii="Times New Roman" w:eastAsia="Times New Roman" w:hAnsi="Times New Roman"/>
                <w:color w:val="000000"/>
                <w:sz w:val="20"/>
                <w:szCs w:val="20"/>
                <w:lang w:eastAsia="tr-TR"/>
              </w:rPr>
              <w:t>Dersin temel amacı,</w:t>
            </w:r>
            <w:r w:rsidRPr="00D60991">
              <w:rPr>
                <w:rFonts w:ascii="Times New Roman" w:eastAsia="Times New Roman" w:hAnsi="Times New Roman"/>
                <w:b/>
                <w:color w:val="000000"/>
                <w:sz w:val="20"/>
                <w:szCs w:val="20"/>
                <w:lang w:eastAsia="tr-TR"/>
              </w:rPr>
              <w:t xml:space="preserve"> diyabetin genel kavramları, tedavisi ve </w:t>
            </w:r>
            <w:proofErr w:type="gramStart"/>
            <w:r w:rsidRPr="00D60991">
              <w:rPr>
                <w:rFonts w:ascii="Times New Roman" w:eastAsia="Times New Roman" w:hAnsi="Times New Roman"/>
                <w:b/>
                <w:color w:val="000000"/>
                <w:sz w:val="20"/>
                <w:szCs w:val="20"/>
                <w:lang w:eastAsia="tr-TR"/>
              </w:rPr>
              <w:t>komplikasyonlarının</w:t>
            </w:r>
            <w:proofErr w:type="gramEnd"/>
            <w:r w:rsidRPr="00D60991">
              <w:rPr>
                <w:rFonts w:ascii="Times New Roman" w:eastAsia="Times New Roman" w:hAnsi="Times New Roman"/>
                <w:b/>
                <w:color w:val="000000"/>
                <w:sz w:val="20"/>
                <w:szCs w:val="20"/>
                <w:lang w:eastAsia="tr-TR"/>
              </w:rPr>
              <w:t xml:space="preserve"> belirlenmesi, deneysel diyabet çalışmaları için hayvan modellerinin açıklanması ve bu modellerin birbirleriyle kıyaslanarak yapılacak diyabet çalışmalarında en uygun deneysle diyabet modelinin belirlenmesi için esasların kavranmasıdır.</w:t>
            </w:r>
          </w:p>
          <w:p w:rsidR="006F22A0" w:rsidRPr="00D60991" w:rsidRDefault="006F22A0" w:rsidP="0062052F">
            <w:pPr>
              <w:spacing w:after="0"/>
              <w:jc w:val="both"/>
              <w:rPr>
                <w:rFonts w:ascii="Times New Roman" w:eastAsia="Times New Roman" w:hAnsi="Times New Roman"/>
                <w:sz w:val="20"/>
                <w:szCs w:val="20"/>
                <w:lang w:eastAsia="tr-TR"/>
              </w:rPr>
            </w:pPr>
          </w:p>
        </w:tc>
      </w:tr>
      <w:tr w:rsidR="006F22A0" w:rsidRPr="00D60991" w:rsidTr="0062052F">
        <w:trPr>
          <w:trHeight w:val="518"/>
        </w:trPr>
        <w:tc>
          <w:tcPr>
            <w:tcW w:w="3027" w:type="dxa"/>
            <w:gridSpan w:val="3"/>
            <w:tcBorders>
              <w:top w:val="single" w:sz="12" w:space="0" w:color="auto"/>
              <w:left w:val="single" w:sz="12" w:space="0" w:color="auto"/>
              <w:bottom w:val="single" w:sz="12" w:space="0" w:color="auto"/>
              <w:right w:val="single" w:sz="12"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lastRenderedPageBreak/>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F22A0" w:rsidRPr="00D60991" w:rsidRDefault="006F22A0" w:rsidP="0062052F">
            <w:pPr>
              <w:spacing w:after="0"/>
              <w:jc w:val="both"/>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 1- Diyabetin tedavisi, </w:t>
            </w:r>
            <w:proofErr w:type="gramStart"/>
            <w:r w:rsidRPr="00D60991">
              <w:rPr>
                <w:rFonts w:ascii="Times New Roman" w:eastAsia="Times New Roman" w:hAnsi="Times New Roman"/>
                <w:sz w:val="20"/>
                <w:szCs w:val="20"/>
                <w:lang w:eastAsia="tr-TR"/>
              </w:rPr>
              <w:t>komplikasyonları</w:t>
            </w:r>
            <w:proofErr w:type="gramEnd"/>
            <w:r w:rsidRPr="00D60991">
              <w:rPr>
                <w:rFonts w:ascii="Times New Roman" w:eastAsia="Times New Roman" w:hAnsi="Times New Roman"/>
                <w:sz w:val="20"/>
                <w:szCs w:val="20"/>
                <w:lang w:eastAsia="tr-TR"/>
              </w:rPr>
              <w:t xml:space="preserve"> ve deneysel diyabet modellerinin öğrenilmesi</w:t>
            </w:r>
          </w:p>
          <w:p w:rsidR="006F22A0" w:rsidRPr="00D60991" w:rsidRDefault="006F22A0" w:rsidP="0062052F">
            <w:pPr>
              <w:spacing w:after="0"/>
              <w:jc w:val="both"/>
              <w:rPr>
                <w:rFonts w:ascii="Times New Roman" w:eastAsia="Times New Roman" w:hAnsi="Times New Roman"/>
                <w:sz w:val="20"/>
                <w:szCs w:val="20"/>
                <w:lang w:eastAsia="tr-TR"/>
              </w:rPr>
            </w:pPr>
          </w:p>
          <w:p w:rsidR="006F22A0" w:rsidRPr="00D60991" w:rsidRDefault="006F22A0" w:rsidP="0062052F">
            <w:pPr>
              <w:spacing w:after="0"/>
              <w:jc w:val="both"/>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2- deneysel diyabet çalışmaları için hangi modelin nasıl seçileceğinin temellerinin öğrenilmesi</w:t>
            </w:r>
          </w:p>
          <w:p w:rsidR="006F22A0" w:rsidRPr="00D60991" w:rsidRDefault="006F22A0" w:rsidP="0062052F">
            <w:pPr>
              <w:spacing w:after="0"/>
              <w:jc w:val="both"/>
              <w:rPr>
                <w:rFonts w:ascii="Times New Roman" w:eastAsia="Times New Roman" w:hAnsi="Times New Roman"/>
                <w:sz w:val="20"/>
                <w:szCs w:val="20"/>
                <w:lang w:eastAsia="tr-TR"/>
              </w:rPr>
            </w:pPr>
          </w:p>
        </w:tc>
      </w:tr>
      <w:tr w:rsidR="006F22A0" w:rsidRPr="00D60991" w:rsidTr="0062052F">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TEMEL DERS KİTABI</w:t>
            </w:r>
          </w:p>
        </w:tc>
        <w:tc>
          <w:tcPr>
            <w:tcW w:w="0" w:type="auto"/>
            <w:gridSpan w:val="5"/>
            <w:tcBorders>
              <w:top w:val="single" w:sz="12" w:space="0" w:color="auto"/>
              <w:left w:val="single" w:sz="12" w:space="0" w:color="auto"/>
              <w:bottom w:val="single" w:sz="12" w:space="0" w:color="auto"/>
              <w:right w:val="single" w:sz="12" w:space="0" w:color="auto"/>
            </w:tcBorders>
            <w:hideMark/>
          </w:tcPr>
          <w:p w:rsidR="006F22A0" w:rsidRPr="00D60991" w:rsidRDefault="006F22A0" w:rsidP="0062052F">
            <w:pPr>
              <w:widowControl w:val="0"/>
              <w:shd w:val="clear" w:color="auto" w:fill="FFFFFF"/>
              <w:tabs>
                <w:tab w:val="left" w:pos="422"/>
              </w:tabs>
              <w:autoSpaceDE w:val="0"/>
              <w:autoSpaceDN w:val="0"/>
              <w:adjustRightInd w:val="0"/>
              <w:spacing w:after="0"/>
              <w:ind w:right="-518"/>
              <w:jc w:val="both"/>
              <w:rPr>
                <w:rFonts w:ascii="Times New Roman" w:eastAsia="Times New Roman" w:hAnsi="Times New Roman"/>
                <w:color w:val="000000"/>
                <w:spacing w:val="-7"/>
                <w:sz w:val="20"/>
                <w:szCs w:val="20"/>
                <w:lang w:val="de-DE" w:eastAsia="tr-TR"/>
              </w:rPr>
            </w:pPr>
            <w:r w:rsidRPr="00D60991">
              <w:rPr>
                <w:rFonts w:ascii="Times New Roman" w:eastAsia="Times New Roman" w:hAnsi="Times New Roman"/>
                <w:sz w:val="20"/>
                <w:szCs w:val="20"/>
                <w:lang w:eastAsia="tr-TR"/>
              </w:rPr>
              <w:t xml:space="preserve">1. </w:t>
            </w:r>
            <w:r w:rsidRPr="00D60991">
              <w:rPr>
                <w:rFonts w:ascii="Times New Roman" w:eastAsia="Times New Roman" w:hAnsi="Times New Roman"/>
                <w:color w:val="000000"/>
                <w:spacing w:val="-7"/>
                <w:sz w:val="20"/>
                <w:szCs w:val="20"/>
                <w:lang w:val="de-DE" w:eastAsia="tr-TR"/>
              </w:rPr>
              <w:t>KAYAALP, S O. (2012); Akılcıl Tedavi Yönünden Tıbbi Farmakoloji.</w:t>
            </w:r>
          </w:p>
          <w:p w:rsidR="006F22A0" w:rsidRPr="00D60991" w:rsidRDefault="006F22A0" w:rsidP="0062052F">
            <w:pPr>
              <w:spacing w:before="100" w:beforeAutospacing="1" w:after="100" w:afterAutospacing="1"/>
              <w:jc w:val="both"/>
              <w:outlineLvl w:val="3"/>
              <w:rPr>
                <w:rFonts w:ascii="Times New Roman" w:eastAsia="Times New Roman" w:hAnsi="Times New Roman"/>
                <w:bCs/>
                <w:sz w:val="20"/>
                <w:szCs w:val="20"/>
                <w:lang w:eastAsia="tr-TR"/>
              </w:rPr>
            </w:pPr>
            <w:r w:rsidRPr="00D60991">
              <w:rPr>
                <w:rFonts w:ascii="Times New Roman" w:eastAsia="Times New Roman" w:hAnsi="Times New Roman"/>
                <w:bCs/>
                <w:sz w:val="20"/>
                <w:szCs w:val="20"/>
                <w:lang w:eastAsia="tr-TR"/>
              </w:rPr>
              <w:t>2. Basic and Clinical Pharmacology: Bertram G. Katzung,</w:t>
            </w:r>
          </w:p>
          <w:p w:rsidR="006F22A0" w:rsidRPr="00D60991" w:rsidRDefault="006F22A0" w:rsidP="0062052F">
            <w:pPr>
              <w:spacing w:after="0"/>
              <w:jc w:val="both"/>
              <w:outlineLvl w:val="3"/>
              <w:rPr>
                <w:rFonts w:ascii="Times New Roman" w:eastAsia="Times New Roman" w:hAnsi="Times New Roman"/>
                <w:bCs/>
                <w:sz w:val="20"/>
                <w:szCs w:val="20"/>
                <w:lang w:eastAsia="tr-TR"/>
              </w:rPr>
            </w:pPr>
            <w:r w:rsidRPr="00D60991">
              <w:rPr>
                <w:rFonts w:ascii="Times New Roman" w:eastAsia="Times New Roman" w:hAnsi="Times New Roman"/>
                <w:bCs/>
                <w:sz w:val="20"/>
                <w:szCs w:val="20"/>
                <w:lang w:eastAsia="tr-TR"/>
              </w:rPr>
              <w:t>3. Toksikoloji (Akut zehirlenmelerde Tanı ve tedavi)</w:t>
            </w:r>
          </w:p>
        </w:tc>
      </w:tr>
      <w:tr w:rsidR="006F22A0" w:rsidRPr="00D60991" w:rsidTr="0062052F">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F22A0" w:rsidRPr="00D60991" w:rsidRDefault="006F22A0" w:rsidP="0062052F">
            <w:pPr>
              <w:widowControl w:val="0"/>
              <w:shd w:val="clear" w:color="auto" w:fill="FFFFFF"/>
              <w:tabs>
                <w:tab w:val="left" w:pos="422"/>
              </w:tabs>
              <w:autoSpaceDE w:val="0"/>
              <w:autoSpaceDN w:val="0"/>
              <w:adjustRightInd w:val="0"/>
              <w:spacing w:after="0"/>
              <w:ind w:left="245" w:right="-338"/>
              <w:jc w:val="both"/>
              <w:rPr>
                <w:rFonts w:ascii="Times New Roman" w:eastAsia="Times New Roman" w:hAnsi="Times New Roman"/>
                <w:color w:val="000000"/>
                <w:spacing w:val="-7"/>
                <w:sz w:val="20"/>
                <w:szCs w:val="20"/>
                <w:lang w:val="de-DE" w:eastAsia="tr-TR"/>
              </w:rPr>
            </w:pPr>
            <w:r w:rsidRPr="00D60991">
              <w:rPr>
                <w:rFonts w:ascii="Times New Roman" w:eastAsia="Times New Roman" w:hAnsi="Times New Roman"/>
                <w:color w:val="000000"/>
                <w:spacing w:val="-7"/>
                <w:sz w:val="20"/>
                <w:szCs w:val="20"/>
                <w:lang w:val="de-DE" w:eastAsia="tr-TR"/>
              </w:rPr>
              <w:t>1. CİNGİ, I; EROL, K. (1996); Anadolu Üniversitesi Açık Öğretim Fakültesi Sağlık Personeli Önlisans Eğitimi, Farmakoloji.</w:t>
            </w:r>
          </w:p>
          <w:p w:rsidR="006F22A0" w:rsidRPr="00D60991" w:rsidRDefault="006F22A0" w:rsidP="0062052F">
            <w:pPr>
              <w:widowControl w:val="0"/>
              <w:shd w:val="clear" w:color="auto" w:fill="FFFFFF"/>
              <w:tabs>
                <w:tab w:val="left" w:pos="422"/>
              </w:tabs>
              <w:autoSpaceDE w:val="0"/>
              <w:autoSpaceDN w:val="0"/>
              <w:adjustRightInd w:val="0"/>
              <w:spacing w:after="0"/>
              <w:ind w:left="245"/>
              <w:jc w:val="both"/>
              <w:rPr>
                <w:rFonts w:ascii="Times New Roman" w:eastAsia="Times New Roman" w:hAnsi="Times New Roman"/>
                <w:color w:val="000000"/>
                <w:spacing w:val="-7"/>
                <w:sz w:val="20"/>
                <w:szCs w:val="20"/>
                <w:lang w:val="de-DE" w:eastAsia="tr-TR"/>
              </w:rPr>
            </w:pPr>
            <w:r w:rsidRPr="00D60991">
              <w:rPr>
                <w:rFonts w:ascii="Times New Roman" w:eastAsia="Times New Roman" w:hAnsi="Times New Roman"/>
                <w:color w:val="000000"/>
                <w:spacing w:val="-7"/>
                <w:sz w:val="20"/>
                <w:szCs w:val="20"/>
                <w:lang w:val="de-DE" w:eastAsia="tr-TR"/>
              </w:rPr>
              <w:t>2.  DÖKMECİ, I. (2007); M.Y. Okulları için Farmakoloji Dersleri. Nobel Tıp Kitapevleri.</w:t>
            </w:r>
          </w:p>
          <w:p w:rsidR="006F22A0" w:rsidRPr="00D60991" w:rsidRDefault="006F22A0" w:rsidP="0062052F">
            <w:pPr>
              <w:widowControl w:val="0"/>
              <w:shd w:val="clear" w:color="auto" w:fill="FFFFFF"/>
              <w:tabs>
                <w:tab w:val="left" w:pos="422"/>
              </w:tabs>
              <w:autoSpaceDE w:val="0"/>
              <w:autoSpaceDN w:val="0"/>
              <w:adjustRightInd w:val="0"/>
              <w:spacing w:after="0"/>
              <w:ind w:left="245"/>
              <w:jc w:val="both"/>
              <w:rPr>
                <w:rFonts w:ascii="Times New Roman" w:eastAsia="Times New Roman" w:hAnsi="Times New Roman"/>
                <w:color w:val="000000"/>
                <w:spacing w:val="-7"/>
                <w:sz w:val="20"/>
                <w:szCs w:val="20"/>
                <w:lang w:val="de-DE" w:eastAsia="tr-TR"/>
              </w:rPr>
            </w:pPr>
            <w:r w:rsidRPr="00D60991">
              <w:rPr>
                <w:rFonts w:ascii="Times New Roman" w:eastAsia="Times New Roman" w:hAnsi="Times New Roman"/>
                <w:color w:val="000000"/>
                <w:spacing w:val="-7"/>
                <w:sz w:val="20"/>
                <w:szCs w:val="20"/>
                <w:lang w:val="de-DE" w:eastAsia="tr-TR"/>
              </w:rPr>
              <w:t xml:space="preserve">3. SÜZER, O. (2005); Farmakolojinin </w:t>
            </w:r>
            <w:proofErr w:type="gramStart"/>
            <w:r w:rsidRPr="00D60991">
              <w:rPr>
                <w:rFonts w:ascii="Times New Roman" w:eastAsia="Times New Roman" w:hAnsi="Times New Roman"/>
                <w:color w:val="000000"/>
                <w:spacing w:val="-7"/>
                <w:sz w:val="20"/>
                <w:szCs w:val="20"/>
                <w:lang w:val="de-DE" w:eastAsia="tr-TR"/>
              </w:rPr>
              <w:t>Temelleri..</w:t>
            </w:r>
            <w:proofErr w:type="gramEnd"/>
            <w:r w:rsidRPr="00D60991">
              <w:rPr>
                <w:rFonts w:ascii="Times New Roman" w:eastAsia="Times New Roman" w:hAnsi="Times New Roman"/>
                <w:color w:val="000000"/>
                <w:spacing w:val="-7"/>
                <w:sz w:val="20"/>
                <w:szCs w:val="20"/>
                <w:lang w:val="de-DE" w:eastAsia="tr-TR"/>
              </w:rPr>
              <w:t xml:space="preserve"> Nobel Tıp Kitapevleri.</w:t>
            </w:r>
          </w:p>
          <w:p w:rsidR="006F22A0" w:rsidRPr="00D60991" w:rsidRDefault="006F22A0" w:rsidP="0062052F">
            <w:pPr>
              <w:widowControl w:val="0"/>
              <w:shd w:val="clear" w:color="auto" w:fill="FFFFFF"/>
              <w:tabs>
                <w:tab w:val="left" w:pos="422"/>
              </w:tabs>
              <w:autoSpaceDE w:val="0"/>
              <w:autoSpaceDN w:val="0"/>
              <w:adjustRightInd w:val="0"/>
              <w:spacing w:after="0"/>
              <w:ind w:left="245" w:right="-518"/>
              <w:jc w:val="both"/>
              <w:rPr>
                <w:rFonts w:ascii="Times New Roman" w:eastAsia="Times New Roman" w:hAnsi="Times New Roman"/>
                <w:color w:val="000000"/>
                <w:spacing w:val="-7"/>
                <w:sz w:val="20"/>
                <w:szCs w:val="20"/>
                <w:lang w:val="de-DE" w:eastAsia="tr-TR"/>
              </w:rPr>
            </w:pPr>
            <w:r w:rsidRPr="00D60991">
              <w:rPr>
                <w:rFonts w:ascii="Times New Roman" w:eastAsia="Times New Roman" w:hAnsi="Times New Roman"/>
                <w:color w:val="000000"/>
                <w:spacing w:val="-7"/>
                <w:sz w:val="20"/>
                <w:szCs w:val="20"/>
                <w:lang w:val="de-DE" w:eastAsia="tr-TR"/>
              </w:rPr>
              <w:t>4. GOODMAN AND GİLLMAN‘</w:t>
            </w:r>
            <w:proofErr w:type="gramStart"/>
            <w:r w:rsidRPr="00D60991">
              <w:rPr>
                <w:rFonts w:ascii="Times New Roman" w:eastAsia="Times New Roman" w:hAnsi="Times New Roman"/>
                <w:color w:val="000000"/>
                <w:spacing w:val="-7"/>
                <w:sz w:val="20"/>
                <w:szCs w:val="20"/>
                <w:lang w:val="de-DE" w:eastAsia="tr-TR"/>
              </w:rPr>
              <w:t>S  (</w:t>
            </w:r>
            <w:proofErr w:type="gramEnd"/>
            <w:r w:rsidRPr="00D60991">
              <w:rPr>
                <w:rFonts w:ascii="Times New Roman" w:eastAsia="Times New Roman" w:hAnsi="Times New Roman"/>
                <w:color w:val="000000"/>
                <w:spacing w:val="-7"/>
                <w:sz w:val="20"/>
                <w:szCs w:val="20"/>
                <w:lang w:val="de-DE" w:eastAsia="tr-TR"/>
              </w:rPr>
              <w:t>2011). The Pharmacological basis of Therapeutics. 12th edition</w:t>
            </w:r>
          </w:p>
          <w:p w:rsidR="006F22A0" w:rsidRPr="00D60991" w:rsidRDefault="006F22A0" w:rsidP="0062052F">
            <w:pPr>
              <w:spacing w:after="0"/>
              <w:jc w:val="both"/>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   5. Basic and Clinical Pharmacology: Bertram G. Katzung,</w:t>
            </w:r>
          </w:p>
          <w:p w:rsidR="006F22A0" w:rsidRPr="00D60991" w:rsidRDefault="006F22A0" w:rsidP="0062052F">
            <w:pPr>
              <w:spacing w:after="0"/>
              <w:jc w:val="both"/>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   6. Pharmacology: H.P.Rang, M.M Dale, J.M.Ritter,</w:t>
            </w:r>
          </w:p>
          <w:p w:rsidR="006F22A0" w:rsidRPr="00D60991" w:rsidRDefault="006F22A0" w:rsidP="0062052F">
            <w:pPr>
              <w:spacing w:after="0"/>
              <w:jc w:val="both"/>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   7. Lippincott’sPharmacology: Richard Harvey, Pamela Champe,</w:t>
            </w:r>
          </w:p>
          <w:p w:rsidR="006F22A0" w:rsidRPr="00D60991" w:rsidRDefault="006F22A0" w:rsidP="0062052F">
            <w:pPr>
              <w:spacing w:after="0"/>
              <w:jc w:val="both"/>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   8.Human Pharmacology, Molecular toClinical: </w:t>
            </w:r>
            <w:proofErr w:type="gramStart"/>
            <w:r w:rsidRPr="00D60991">
              <w:rPr>
                <w:rFonts w:ascii="Times New Roman" w:eastAsia="Times New Roman" w:hAnsi="Times New Roman"/>
                <w:sz w:val="20"/>
                <w:szCs w:val="20"/>
                <w:lang w:eastAsia="tr-TR"/>
              </w:rPr>
              <w:t>Brody,Larner</w:t>
            </w:r>
            <w:proofErr w:type="gramEnd"/>
            <w:r w:rsidRPr="00D60991">
              <w:rPr>
                <w:rFonts w:ascii="Times New Roman" w:eastAsia="Times New Roman" w:hAnsi="Times New Roman"/>
                <w:sz w:val="20"/>
                <w:szCs w:val="20"/>
                <w:lang w:eastAsia="tr-TR"/>
              </w:rPr>
              <w:t>,Mınneman.</w:t>
            </w:r>
          </w:p>
          <w:p w:rsidR="006F22A0" w:rsidRPr="00D60991" w:rsidRDefault="006F22A0" w:rsidP="0062052F">
            <w:pPr>
              <w:widowControl w:val="0"/>
              <w:shd w:val="clear" w:color="auto" w:fill="FFFFFF"/>
              <w:tabs>
                <w:tab w:val="left" w:pos="422"/>
              </w:tabs>
              <w:autoSpaceDE w:val="0"/>
              <w:autoSpaceDN w:val="0"/>
              <w:adjustRightInd w:val="0"/>
              <w:spacing w:after="0"/>
              <w:ind w:left="245" w:right="-518"/>
              <w:jc w:val="both"/>
              <w:rPr>
                <w:rFonts w:ascii="TimesNewRomanPS-BoldMT" w:eastAsia="Times New Roman" w:hAnsi="TimesNewRomanPS-BoldMT" w:cs="TimesNewRomanPS-BoldMT"/>
                <w:b/>
                <w:bCs/>
                <w:sz w:val="20"/>
                <w:szCs w:val="20"/>
                <w:lang w:eastAsia="tr-TR"/>
              </w:rPr>
            </w:pPr>
          </w:p>
          <w:p w:rsidR="006F22A0" w:rsidRPr="00D60991" w:rsidRDefault="006F22A0" w:rsidP="0062052F">
            <w:pPr>
              <w:spacing w:after="0"/>
              <w:jc w:val="both"/>
              <w:outlineLvl w:val="3"/>
              <w:rPr>
                <w:rFonts w:ascii="Times New Roman" w:eastAsia="Times New Roman" w:hAnsi="Times New Roman"/>
                <w:b/>
                <w:bCs/>
                <w:color w:val="000000"/>
                <w:sz w:val="20"/>
                <w:szCs w:val="20"/>
                <w:lang w:eastAsia="tr-TR"/>
              </w:rPr>
            </w:pPr>
          </w:p>
        </w:tc>
      </w:tr>
      <w:tr w:rsidR="006F22A0" w:rsidRPr="00D60991" w:rsidTr="0062052F">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c>
          <w:tcPr>
            <w:tcW w:w="0" w:type="auto"/>
            <w:gridSpan w:val="5"/>
            <w:tcBorders>
              <w:top w:val="single" w:sz="12" w:space="0" w:color="auto"/>
              <w:left w:val="single" w:sz="12" w:space="0" w:color="auto"/>
              <w:bottom w:val="single" w:sz="12" w:space="0" w:color="auto"/>
              <w:right w:val="single" w:sz="12" w:space="0" w:color="auto"/>
            </w:tcBorders>
          </w:tcPr>
          <w:p w:rsidR="006F22A0" w:rsidRPr="00D60991" w:rsidRDefault="006F22A0" w:rsidP="0062052F">
            <w:pPr>
              <w:widowControl w:val="0"/>
              <w:shd w:val="clear" w:color="auto" w:fill="FFFFFF"/>
              <w:tabs>
                <w:tab w:val="left" w:pos="422"/>
              </w:tabs>
              <w:autoSpaceDE w:val="0"/>
              <w:autoSpaceDN w:val="0"/>
              <w:adjustRightInd w:val="0"/>
              <w:spacing w:after="0" w:line="360" w:lineRule="auto"/>
              <w:ind w:left="245" w:right="-338"/>
              <w:rPr>
                <w:rFonts w:ascii="Times New Roman" w:eastAsia="Times New Roman" w:hAnsi="Times New Roman"/>
                <w:b/>
                <w:bCs/>
                <w:color w:val="000000"/>
                <w:sz w:val="20"/>
                <w:szCs w:val="20"/>
                <w:lang w:eastAsia="tr-TR"/>
              </w:rPr>
            </w:pPr>
          </w:p>
        </w:tc>
      </w:tr>
    </w:tbl>
    <w:p w:rsidR="006F22A0" w:rsidRPr="00D60991" w:rsidRDefault="006F22A0" w:rsidP="006F22A0">
      <w:pPr>
        <w:spacing w:after="0" w:line="240" w:lineRule="auto"/>
        <w:rPr>
          <w:rFonts w:ascii="Times New Roman" w:eastAsia="Times New Roman" w:hAnsi="Times New Roman"/>
          <w:sz w:val="20"/>
          <w:szCs w:val="20"/>
          <w:lang w:eastAsia="tr-TR"/>
        </w:rPr>
        <w:sectPr w:rsidR="006F22A0" w:rsidRPr="00D60991">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F22A0" w:rsidRPr="00D60991" w:rsidTr="0062052F">
        <w:trPr>
          <w:trHeight w:val="434"/>
        </w:trPr>
        <w:tc>
          <w:tcPr>
            <w:tcW w:w="1188" w:type="dxa"/>
            <w:tcBorders>
              <w:top w:val="single" w:sz="12" w:space="0" w:color="auto"/>
              <w:left w:val="single" w:sz="12" w:space="0" w:color="auto"/>
              <w:bottom w:val="single" w:sz="6" w:space="0" w:color="auto"/>
              <w:right w:val="single" w:sz="6" w:space="0" w:color="auto"/>
            </w:tcBorders>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6F22A0" w:rsidRPr="00D60991" w:rsidRDefault="006F22A0" w:rsidP="0062052F">
            <w:pPr>
              <w:spacing w:after="0" w:line="240" w:lineRule="auto"/>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 xml:space="preserve">                                DERSİN HAFTALIK PLANI</w:t>
            </w:r>
          </w:p>
        </w:tc>
      </w:tr>
      <w:tr w:rsidR="006F22A0" w:rsidRPr="00D60991" w:rsidTr="0062052F">
        <w:trPr>
          <w:trHeight w:val="434"/>
        </w:trPr>
        <w:tc>
          <w:tcPr>
            <w:tcW w:w="1188" w:type="dxa"/>
            <w:tcBorders>
              <w:top w:val="single" w:sz="6" w:space="0" w:color="auto"/>
              <w:left w:val="single" w:sz="12" w:space="0" w:color="auto"/>
              <w:bottom w:val="single" w:sz="6" w:space="0" w:color="auto"/>
              <w:right w:val="single" w:sz="4" w:space="0" w:color="auto"/>
            </w:tcBorders>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HAFTA</w:t>
            </w:r>
          </w:p>
        </w:tc>
        <w:tc>
          <w:tcPr>
            <w:tcW w:w="1260"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ind w:left="140"/>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İŞLENEN KONULAR</w:t>
            </w:r>
          </w:p>
        </w:tc>
      </w:tr>
      <w:tr w:rsidR="006F22A0" w:rsidRPr="00D60991" w:rsidTr="0062052F">
        <w:tc>
          <w:tcPr>
            <w:tcW w:w="1188" w:type="dxa"/>
            <w:tcBorders>
              <w:top w:val="single" w:sz="6" w:space="0" w:color="auto"/>
              <w:left w:val="single" w:sz="12" w:space="0" w:color="auto"/>
              <w:bottom w:val="single" w:sz="6" w:space="0" w:color="auto"/>
              <w:right w:val="single" w:sz="4"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6F22A0" w:rsidRPr="00D60991" w:rsidRDefault="006F22A0" w:rsidP="0062052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Diyabetin epidemiyolojisi ve patofizyolojisi </w:t>
            </w:r>
          </w:p>
        </w:tc>
      </w:tr>
      <w:tr w:rsidR="006F22A0" w:rsidRPr="00D60991" w:rsidTr="0062052F">
        <w:tc>
          <w:tcPr>
            <w:tcW w:w="1188" w:type="dxa"/>
            <w:tcBorders>
              <w:top w:val="single" w:sz="6" w:space="0" w:color="auto"/>
              <w:left w:val="single" w:sz="12" w:space="0" w:color="auto"/>
              <w:bottom w:val="single" w:sz="6" w:space="0" w:color="auto"/>
              <w:right w:val="single" w:sz="4"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6F22A0" w:rsidRPr="00D60991" w:rsidRDefault="006F22A0" w:rsidP="0062052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cs="Arial"/>
                <w:sz w:val="20"/>
                <w:szCs w:val="20"/>
                <w:lang w:val="en-GB" w:eastAsia="tr-TR"/>
              </w:rPr>
              <w:t>Diyabetin tedavisi</w:t>
            </w:r>
          </w:p>
        </w:tc>
      </w:tr>
      <w:tr w:rsidR="006F22A0" w:rsidRPr="00D60991" w:rsidTr="0062052F">
        <w:tc>
          <w:tcPr>
            <w:tcW w:w="1188" w:type="dxa"/>
            <w:tcBorders>
              <w:top w:val="single" w:sz="6" w:space="0" w:color="auto"/>
              <w:left w:val="single" w:sz="12" w:space="0" w:color="auto"/>
              <w:bottom w:val="single" w:sz="6" w:space="0" w:color="auto"/>
              <w:right w:val="single" w:sz="4"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6F22A0" w:rsidRPr="00D60991" w:rsidRDefault="006F22A0" w:rsidP="0062052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cs="Arial"/>
                <w:sz w:val="20"/>
                <w:szCs w:val="20"/>
                <w:lang w:val="en-GB" w:eastAsia="tr-TR"/>
              </w:rPr>
              <w:t>Diyabetin komplikasyonlarının patofizyolojisi</w:t>
            </w:r>
          </w:p>
        </w:tc>
      </w:tr>
      <w:tr w:rsidR="006F22A0" w:rsidRPr="00D60991" w:rsidTr="0062052F">
        <w:tc>
          <w:tcPr>
            <w:tcW w:w="1188" w:type="dxa"/>
            <w:tcBorders>
              <w:top w:val="single" w:sz="6" w:space="0" w:color="auto"/>
              <w:left w:val="single" w:sz="12" w:space="0" w:color="auto"/>
              <w:bottom w:val="single" w:sz="6" w:space="0" w:color="auto"/>
              <w:right w:val="single" w:sz="4"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6F22A0" w:rsidRPr="00D60991" w:rsidRDefault="006F22A0" w:rsidP="0062052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cs="Arial"/>
                <w:bCs/>
                <w:sz w:val="20"/>
                <w:szCs w:val="20"/>
                <w:lang w:val="en-GB" w:eastAsia="de-DE"/>
              </w:rPr>
              <w:t>Kimyasal yollarla oluşturulan tip 1 diyabet modelleri</w:t>
            </w:r>
          </w:p>
        </w:tc>
      </w:tr>
      <w:tr w:rsidR="006F22A0" w:rsidRPr="00D60991" w:rsidTr="0062052F">
        <w:tc>
          <w:tcPr>
            <w:tcW w:w="1188" w:type="dxa"/>
            <w:tcBorders>
              <w:top w:val="single" w:sz="6" w:space="0" w:color="auto"/>
              <w:left w:val="single" w:sz="12" w:space="0" w:color="auto"/>
              <w:bottom w:val="single" w:sz="6" w:space="0" w:color="auto"/>
              <w:right w:val="single" w:sz="4"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6F22A0" w:rsidRPr="00D60991" w:rsidRDefault="006F22A0" w:rsidP="0062052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Spontan otoimmün ve genetik yollarla oluşturulmuş tip 1 diyabet modelleri</w:t>
            </w:r>
          </w:p>
        </w:tc>
      </w:tr>
      <w:tr w:rsidR="006F22A0" w:rsidRPr="00D60991" w:rsidTr="0062052F">
        <w:tc>
          <w:tcPr>
            <w:tcW w:w="1188" w:type="dxa"/>
            <w:tcBorders>
              <w:top w:val="single" w:sz="6" w:space="0" w:color="auto"/>
              <w:left w:val="single" w:sz="12" w:space="0" w:color="auto"/>
              <w:bottom w:val="single" w:sz="6" w:space="0" w:color="auto"/>
              <w:right w:val="single" w:sz="4"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6F22A0" w:rsidRPr="00D60991" w:rsidRDefault="006F22A0" w:rsidP="0062052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Obez tip 2 diyabet modelleri</w:t>
            </w:r>
          </w:p>
        </w:tc>
      </w:tr>
      <w:tr w:rsidR="006F22A0" w:rsidRPr="00D60991" w:rsidTr="0062052F">
        <w:tc>
          <w:tcPr>
            <w:tcW w:w="1188" w:type="dxa"/>
            <w:tcBorders>
              <w:top w:val="single" w:sz="6" w:space="0" w:color="auto"/>
              <w:left w:val="single" w:sz="12" w:space="0" w:color="auto"/>
              <w:bottom w:val="single" w:sz="6" w:space="0" w:color="auto"/>
              <w:right w:val="single" w:sz="4"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6F22A0" w:rsidRPr="00D60991" w:rsidRDefault="006F22A0" w:rsidP="0062052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Yüksek </w:t>
            </w:r>
            <w:proofErr w:type="gramStart"/>
            <w:r w:rsidRPr="00D60991">
              <w:rPr>
                <w:rFonts w:ascii="Times New Roman" w:eastAsia="Times New Roman" w:hAnsi="Times New Roman"/>
                <w:sz w:val="20"/>
                <w:szCs w:val="20"/>
                <w:lang w:eastAsia="tr-TR"/>
              </w:rPr>
              <w:t>yağ  içeriğiyle</w:t>
            </w:r>
            <w:proofErr w:type="gramEnd"/>
            <w:r w:rsidRPr="00D60991">
              <w:rPr>
                <w:rFonts w:ascii="Times New Roman" w:eastAsia="Times New Roman" w:hAnsi="Times New Roman"/>
                <w:sz w:val="20"/>
                <w:szCs w:val="20"/>
                <w:lang w:eastAsia="tr-TR"/>
              </w:rPr>
              <w:t xml:space="preserve"> beslenme ile oluşturulan tip 2 diyabet modelleri</w:t>
            </w:r>
          </w:p>
        </w:tc>
      </w:tr>
      <w:tr w:rsidR="006F22A0" w:rsidRPr="00D60991" w:rsidTr="0062052F">
        <w:tc>
          <w:tcPr>
            <w:tcW w:w="1188" w:type="dxa"/>
            <w:tcBorders>
              <w:top w:val="single" w:sz="6" w:space="0" w:color="auto"/>
              <w:left w:val="single" w:sz="12" w:space="0" w:color="auto"/>
              <w:bottom w:val="single" w:sz="6" w:space="0" w:color="auto"/>
              <w:right w:val="single" w:sz="4"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6F22A0" w:rsidRPr="00D60991" w:rsidRDefault="006F22A0" w:rsidP="0062052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Yarıyıl sınavı</w:t>
            </w:r>
          </w:p>
        </w:tc>
      </w:tr>
      <w:tr w:rsidR="006F22A0" w:rsidRPr="00D60991" w:rsidTr="0062052F">
        <w:tc>
          <w:tcPr>
            <w:tcW w:w="1188" w:type="dxa"/>
            <w:tcBorders>
              <w:top w:val="single" w:sz="6" w:space="0" w:color="auto"/>
              <w:left w:val="single" w:sz="12" w:space="0" w:color="auto"/>
              <w:bottom w:val="single" w:sz="6" w:space="0" w:color="auto"/>
              <w:right w:val="single" w:sz="4"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6F22A0" w:rsidRPr="00D60991" w:rsidRDefault="006F22A0" w:rsidP="0062052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Kemirgenler haricindeki tip 1 ve tip 2 diyabet modelleri</w:t>
            </w:r>
          </w:p>
        </w:tc>
      </w:tr>
      <w:tr w:rsidR="006F22A0" w:rsidRPr="00D60991" w:rsidTr="0062052F">
        <w:tc>
          <w:tcPr>
            <w:tcW w:w="1188" w:type="dxa"/>
            <w:tcBorders>
              <w:top w:val="single" w:sz="6" w:space="0" w:color="auto"/>
              <w:left w:val="single" w:sz="12" w:space="0" w:color="auto"/>
              <w:bottom w:val="single" w:sz="6" w:space="0" w:color="auto"/>
              <w:right w:val="single" w:sz="4"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6F22A0" w:rsidRPr="00D60991" w:rsidRDefault="006F22A0" w:rsidP="0062052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Diyabet çalışmalarında knockout ve transjenik farelerin rolü</w:t>
            </w:r>
          </w:p>
        </w:tc>
      </w:tr>
      <w:tr w:rsidR="006F22A0" w:rsidRPr="00D60991" w:rsidTr="0062052F">
        <w:tc>
          <w:tcPr>
            <w:tcW w:w="1188" w:type="dxa"/>
            <w:tcBorders>
              <w:top w:val="single" w:sz="6" w:space="0" w:color="auto"/>
              <w:left w:val="single" w:sz="12" w:space="0" w:color="auto"/>
              <w:bottom w:val="single" w:sz="6" w:space="0" w:color="auto"/>
              <w:right w:val="single" w:sz="4"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6F22A0" w:rsidRPr="00D60991" w:rsidRDefault="006F22A0" w:rsidP="0062052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Diyabetik </w:t>
            </w:r>
            <w:proofErr w:type="gramStart"/>
            <w:r w:rsidRPr="00D60991">
              <w:rPr>
                <w:rFonts w:ascii="Times New Roman" w:eastAsia="Times New Roman" w:hAnsi="Times New Roman"/>
                <w:sz w:val="20"/>
                <w:szCs w:val="20"/>
                <w:lang w:eastAsia="tr-TR"/>
              </w:rPr>
              <w:t>komplikasyonların</w:t>
            </w:r>
            <w:proofErr w:type="gramEnd"/>
            <w:r w:rsidRPr="00D60991">
              <w:rPr>
                <w:rFonts w:ascii="Times New Roman" w:eastAsia="Times New Roman" w:hAnsi="Times New Roman"/>
                <w:sz w:val="20"/>
                <w:szCs w:val="20"/>
                <w:lang w:eastAsia="tr-TR"/>
              </w:rPr>
              <w:t xml:space="preserve"> patogenezinde glikasyonun ve ileri glikasyon son-rürünlerin rolünün değerlendirilmesi</w:t>
            </w:r>
          </w:p>
        </w:tc>
      </w:tr>
      <w:tr w:rsidR="006F22A0" w:rsidRPr="00D60991" w:rsidTr="0062052F">
        <w:tc>
          <w:tcPr>
            <w:tcW w:w="1188" w:type="dxa"/>
            <w:tcBorders>
              <w:top w:val="single" w:sz="6" w:space="0" w:color="auto"/>
              <w:left w:val="single" w:sz="12" w:space="0" w:color="auto"/>
              <w:bottom w:val="single" w:sz="6" w:space="0" w:color="auto"/>
              <w:right w:val="single" w:sz="4"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6F22A0" w:rsidRPr="00D60991" w:rsidRDefault="006F22A0" w:rsidP="0062052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Diyabetik </w:t>
            </w:r>
            <w:proofErr w:type="gramStart"/>
            <w:r w:rsidRPr="00D60991">
              <w:rPr>
                <w:rFonts w:ascii="Times New Roman" w:eastAsia="Times New Roman" w:hAnsi="Times New Roman"/>
                <w:sz w:val="20"/>
                <w:szCs w:val="20"/>
                <w:lang w:eastAsia="tr-TR"/>
              </w:rPr>
              <w:t>komplikasyonlarda</w:t>
            </w:r>
            <w:proofErr w:type="gramEnd"/>
            <w:r w:rsidRPr="00D60991">
              <w:rPr>
                <w:rFonts w:ascii="Times New Roman" w:eastAsia="Times New Roman" w:hAnsi="Times New Roman"/>
                <w:sz w:val="20"/>
                <w:szCs w:val="20"/>
                <w:lang w:eastAsia="tr-TR"/>
              </w:rPr>
              <w:t xml:space="preserve"> oksidatif stress ve anormal lipid metabolizmasının rolü</w:t>
            </w:r>
          </w:p>
        </w:tc>
      </w:tr>
      <w:tr w:rsidR="006F22A0" w:rsidRPr="00D60991" w:rsidTr="0062052F">
        <w:tc>
          <w:tcPr>
            <w:tcW w:w="1188" w:type="dxa"/>
            <w:tcBorders>
              <w:top w:val="single" w:sz="6" w:space="0" w:color="auto"/>
              <w:left w:val="single" w:sz="12" w:space="0" w:color="auto"/>
              <w:bottom w:val="single" w:sz="6" w:space="0" w:color="auto"/>
              <w:right w:val="single" w:sz="4"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6F22A0" w:rsidRPr="00D60991" w:rsidRDefault="006F22A0" w:rsidP="0062052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Diyabetik nöropati modelleri</w:t>
            </w:r>
          </w:p>
        </w:tc>
      </w:tr>
      <w:tr w:rsidR="006F22A0" w:rsidRPr="00D60991" w:rsidTr="0062052F">
        <w:tc>
          <w:tcPr>
            <w:tcW w:w="1188" w:type="dxa"/>
            <w:tcBorders>
              <w:top w:val="single" w:sz="6" w:space="0" w:color="auto"/>
              <w:left w:val="single" w:sz="12" w:space="0" w:color="auto"/>
              <w:bottom w:val="single" w:sz="6" w:space="0" w:color="auto"/>
              <w:right w:val="single" w:sz="4"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6F22A0" w:rsidRPr="00D60991" w:rsidRDefault="006F22A0" w:rsidP="0062052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cs="Arial"/>
                <w:sz w:val="20"/>
                <w:szCs w:val="20"/>
                <w:lang w:val="en-GB" w:eastAsia="tr-TR"/>
              </w:rPr>
              <w:t>Diyabetik nefropati modelleri</w:t>
            </w:r>
          </w:p>
        </w:tc>
      </w:tr>
      <w:tr w:rsidR="006F22A0" w:rsidRPr="00D60991" w:rsidTr="0062052F">
        <w:tc>
          <w:tcPr>
            <w:tcW w:w="1188" w:type="dxa"/>
            <w:tcBorders>
              <w:top w:val="single" w:sz="6" w:space="0" w:color="auto"/>
              <w:left w:val="single" w:sz="12" w:space="0" w:color="auto"/>
              <w:bottom w:val="single" w:sz="6" w:space="0" w:color="auto"/>
              <w:right w:val="single" w:sz="4"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6F22A0" w:rsidRPr="00D60991" w:rsidRDefault="006F22A0" w:rsidP="0062052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Diyabetik retinopati modelleri</w:t>
            </w:r>
          </w:p>
        </w:tc>
      </w:tr>
      <w:tr w:rsidR="006F22A0" w:rsidRPr="00D60991" w:rsidTr="0062052F">
        <w:tc>
          <w:tcPr>
            <w:tcW w:w="1188" w:type="dxa"/>
            <w:tcBorders>
              <w:top w:val="single" w:sz="6" w:space="0" w:color="auto"/>
              <w:left w:val="single" w:sz="12" w:space="0" w:color="auto"/>
              <w:bottom w:val="single" w:sz="12" w:space="0" w:color="auto"/>
              <w:right w:val="single" w:sz="4"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6F22A0" w:rsidRPr="00D60991" w:rsidRDefault="006F22A0" w:rsidP="0062052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Final Exam</w:t>
            </w:r>
          </w:p>
        </w:tc>
      </w:tr>
    </w:tbl>
    <w:p w:rsidR="006F22A0" w:rsidRDefault="006F22A0" w:rsidP="006F22A0">
      <w:pPr>
        <w:spacing w:after="0" w:line="240" w:lineRule="auto"/>
        <w:jc w:val="center"/>
        <w:rPr>
          <w:rFonts w:ascii="Times New Roman" w:eastAsia="Times New Roman" w:hAnsi="Times New Roman"/>
          <w:b/>
          <w:sz w:val="20"/>
          <w:szCs w:val="20"/>
          <w:lang w:eastAsia="tr-TR"/>
        </w:rPr>
      </w:pPr>
    </w:p>
    <w:p w:rsidR="006F22A0" w:rsidRDefault="006F22A0" w:rsidP="006F22A0">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PROGRAM ÇIKTISI</w:t>
      </w:r>
    </w:p>
    <w:p w:rsidR="006F22A0" w:rsidRPr="00D60991" w:rsidRDefault="006F22A0" w:rsidP="006F22A0">
      <w:pPr>
        <w:spacing w:after="0" w:line="240" w:lineRule="auto"/>
        <w:jc w:val="center"/>
        <w:rPr>
          <w:rFonts w:ascii="Times New Roman" w:eastAsia="Times New Roman" w:hAnsi="Times New Roman"/>
          <w:b/>
          <w:sz w:val="20"/>
          <w:szCs w:val="20"/>
          <w:lang w:eastAsia="tr-TR"/>
        </w:rPr>
      </w:pPr>
    </w:p>
    <w:p w:rsidR="006F22A0" w:rsidRPr="00D60991" w:rsidRDefault="006F22A0" w:rsidP="006F22A0">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F22A0" w:rsidRPr="00D60991" w:rsidTr="0062052F">
        <w:tc>
          <w:tcPr>
            <w:tcW w:w="603" w:type="dxa"/>
            <w:tcBorders>
              <w:top w:val="single" w:sz="12" w:space="0" w:color="auto"/>
              <w:left w:val="single" w:sz="12"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6F22A0" w:rsidRPr="00D60991" w:rsidRDefault="006F22A0" w:rsidP="0062052F">
            <w:pPr>
              <w:spacing w:after="0" w:line="240" w:lineRule="auto"/>
              <w:rPr>
                <w:rFonts w:ascii="Times New Roman" w:eastAsia="Times New Roman" w:hAnsi="Times New Roman"/>
                <w:b/>
                <w:sz w:val="20"/>
                <w:szCs w:val="20"/>
                <w:lang w:eastAsia="tr-TR"/>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3</w:t>
            </w:r>
          </w:p>
        </w:tc>
      </w:tr>
      <w:tr w:rsidR="006F22A0" w:rsidRPr="00D60991" w:rsidTr="0062052F">
        <w:tc>
          <w:tcPr>
            <w:tcW w:w="603" w:type="dxa"/>
            <w:tcBorders>
              <w:top w:val="single" w:sz="6" w:space="0" w:color="auto"/>
              <w:left w:val="single" w:sz="12"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Sağlık Bilimlerine İlişkin Bilgi Toplama ve Edindiği Bilgileri </w:t>
            </w:r>
          </w:p>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r>
      <w:tr w:rsidR="006F22A0" w:rsidRPr="00D60991" w:rsidTr="0062052F">
        <w:tc>
          <w:tcPr>
            <w:tcW w:w="603" w:type="dxa"/>
            <w:tcBorders>
              <w:top w:val="single" w:sz="6" w:space="0" w:color="auto"/>
              <w:left w:val="single" w:sz="12"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r>
      <w:tr w:rsidR="006F22A0" w:rsidRPr="00D60991" w:rsidTr="0062052F">
        <w:tc>
          <w:tcPr>
            <w:tcW w:w="603" w:type="dxa"/>
            <w:tcBorders>
              <w:top w:val="single" w:sz="6" w:space="0" w:color="auto"/>
              <w:left w:val="single" w:sz="12"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r>
      <w:tr w:rsidR="006F22A0" w:rsidRPr="00D60991" w:rsidTr="0062052F">
        <w:tc>
          <w:tcPr>
            <w:tcW w:w="603" w:type="dxa"/>
            <w:tcBorders>
              <w:top w:val="single" w:sz="6" w:space="0" w:color="auto"/>
              <w:left w:val="single" w:sz="12"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Deney Tasarlama, Yapma, Verileri Analiz Edebilme ve </w:t>
            </w:r>
          </w:p>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X</w:t>
            </w:r>
          </w:p>
        </w:tc>
      </w:tr>
      <w:tr w:rsidR="006F22A0" w:rsidRPr="00D60991" w:rsidTr="0062052F">
        <w:tc>
          <w:tcPr>
            <w:tcW w:w="603" w:type="dxa"/>
            <w:tcBorders>
              <w:top w:val="single" w:sz="6" w:space="0" w:color="auto"/>
              <w:left w:val="single" w:sz="12"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 xml:space="preserve">Deneysel Araç ve Gereç Tanıma ve </w:t>
            </w:r>
          </w:p>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X</w:t>
            </w:r>
          </w:p>
        </w:tc>
      </w:tr>
      <w:tr w:rsidR="006F22A0" w:rsidRPr="00D60991" w:rsidTr="0062052F">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bCs/>
                <w:color w:val="000000"/>
                <w:sz w:val="20"/>
                <w:szCs w:val="20"/>
                <w:lang w:eastAsia="tr-TR"/>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X</w:t>
            </w:r>
          </w:p>
        </w:tc>
      </w:tr>
      <w:tr w:rsidR="006F22A0" w:rsidRPr="00D60991" w:rsidTr="0062052F">
        <w:tc>
          <w:tcPr>
            <w:tcW w:w="603" w:type="dxa"/>
            <w:tcBorders>
              <w:top w:val="single" w:sz="6" w:space="0" w:color="auto"/>
              <w:left w:val="single" w:sz="12"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r>
      <w:tr w:rsidR="006F22A0" w:rsidRPr="00D60991" w:rsidTr="0062052F">
        <w:tc>
          <w:tcPr>
            <w:tcW w:w="603" w:type="dxa"/>
            <w:tcBorders>
              <w:top w:val="single" w:sz="6" w:space="0" w:color="auto"/>
              <w:left w:val="single" w:sz="12"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r>
      <w:tr w:rsidR="006F22A0" w:rsidRPr="00D60991" w:rsidTr="0062052F">
        <w:tc>
          <w:tcPr>
            <w:tcW w:w="603" w:type="dxa"/>
            <w:tcBorders>
              <w:top w:val="single" w:sz="6" w:space="0" w:color="auto"/>
              <w:left w:val="single" w:sz="12"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Yapılan deneysel çalışmaların Ulusal ve Uluslar Arası</w:t>
            </w:r>
          </w:p>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X</w:t>
            </w:r>
          </w:p>
        </w:tc>
      </w:tr>
      <w:tr w:rsidR="006F22A0" w:rsidRPr="00D60991" w:rsidTr="0062052F">
        <w:tc>
          <w:tcPr>
            <w:tcW w:w="603" w:type="dxa"/>
            <w:tcBorders>
              <w:top w:val="single" w:sz="6" w:space="0" w:color="auto"/>
              <w:left w:val="single" w:sz="12"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r>
      <w:tr w:rsidR="006F22A0" w:rsidRPr="00D60991" w:rsidTr="0062052F">
        <w:tc>
          <w:tcPr>
            <w:tcW w:w="603" w:type="dxa"/>
            <w:tcBorders>
              <w:top w:val="single" w:sz="6" w:space="0" w:color="auto"/>
              <w:left w:val="single" w:sz="12"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r>
      <w:tr w:rsidR="006F22A0" w:rsidRPr="00D60991" w:rsidTr="0062052F">
        <w:tc>
          <w:tcPr>
            <w:tcW w:w="603" w:type="dxa"/>
            <w:tcBorders>
              <w:top w:val="single" w:sz="6" w:space="0" w:color="auto"/>
              <w:left w:val="single" w:sz="12"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r>
      <w:tr w:rsidR="006F22A0" w:rsidRPr="00D60991" w:rsidTr="0062052F">
        <w:tc>
          <w:tcPr>
            <w:tcW w:w="603" w:type="dxa"/>
            <w:tcBorders>
              <w:top w:val="single" w:sz="6" w:space="0" w:color="auto"/>
              <w:left w:val="single" w:sz="12"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r>
      <w:tr w:rsidR="006F22A0" w:rsidRPr="00D60991" w:rsidTr="0062052F">
        <w:tc>
          <w:tcPr>
            <w:tcW w:w="603" w:type="dxa"/>
            <w:tcBorders>
              <w:top w:val="single" w:sz="6" w:space="0" w:color="auto"/>
              <w:left w:val="single" w:sz="12"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14</w:t>
            </w:r>
          </w:p>
        </w:tc>
        <w:tc>
          <w:tcPr>
            <w:tcW w:w="7585"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rPr>
                <w:rFonts w:ascii="Times New Roman" w:eastAsia="Times New Roman" w:hAnsi="Times New Roman"/>
                <w:sz w:val="20"/>
                <w:szCs w:val="20"/>
                <w:lang w:eastAsia="tr-TR"/>
              </w:rPr>
            </w:pPr>
            <w:r w:rsidRPr="00D60991">
              <w:rPr>
                <w:rFonts w:ascii="Times New Roman" w:eastAsia="Times New Roman" w:hAnsi="Times New Roman"/>
                <w:sz w:val="20"/>
                <w:szCs w:val="20"/>
                <w:lang w:eastAsia="tr-TR"/>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6F22A0" w:rsidRPr="00D60991" w:rsidRDefault="006F22A0" w:rsidP="0062052F">
            <w:pPr>
              <w:spacing w:after="0" w:line="240" w:lineRule="auto"/>
              <w:jc w:val="center"/>
              <w:rPr>
                <w:rFonts w:ascii="Times New Roman" w:eastAsia="Times New Roman" w:hAnsi="Times New Roman"/>
                <w:b/>
                <w:sz w:val="20"/>
                <w:szCs w:val="20"/>
                <w:lang w:eastAsia="tr-TR"/>
              </w:rPr>
            </w:pPr>
          </w:p>
        </w:tc>
      </w:tr>
    </w:tbl>
    <w:p w:rsidR="006F22A0" w:rsidRDefault="006F22A0" w:rsidP="006F22A0">
      <w:pPr>
        <w:tabs>
          <w:tab w:val="left" w:pos="7800"/>
        </w:tabs>
        <w:spacing w:after="0" w:line="240" w:lineRule="auto"/>
        <w:rPr>
          <w:rFonts w:ascii="Times New Roman" w:eastAsia="Times New Roman" w:hAnsi="Times New Roman"/>
          <w:sz w:val="20"/>
          <w:szCs w:val="20"/>
          <w:lang w:eastAsia="tr-TR"/>
        </w:rPr>
      </w:pPr>
    </w:p>
    <w:p w:rsidR="006F22A0" w:rsidRPr="00D60991" w:rsidRDefault="006F22A0" w:rsidP="006F22A0">
      <w:pPr>
        <w:tabs>
          <w:tab w:val="left" w:pos="7800"/>
        </w:tabs>
        <w:spacing w:after="0" w:line="240" w:lineRule="auto"/>
        <w:rPr>
          <w:rFonts w:ascii="Times New Roman" w:eastAsia="Times New Roman" w:hAnsi="Times New Roman"/>
          <w:sz w:val="20"/>
          <w:szCs w:val="20"/>
          <w:lang w:eastAsia="tr-TR"/>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727"/>
        <w:gridCol w:w="6766"/>
      </w:tblGrid>
      <w:tr w:rsidR="006F22A0" w:rsidRPr="00D60991" w:rsidTr="0062052F">
        <w:trPr>
          <w:trHeight w:val="518"/>
        </w:trPr>
        <w:tc>
          <w:tcPr>
            <w:tcW w:w="1776" w:type="pct"/>
            <w:tcBorders>
              <w:top w:val="single" w:sz="12" w:space="0" w:color="auto"/>
              <w:left w:val="single" w:sz="12" w:space="0" w:color="auto"/>
              <w:bottom w:val="single" w:sz="12" w:space="0" w:color="auto"/>
              <w:right w:val="single" w:sz="12" w:space="0" w:color="auto"/>
            </w:tcBorders>
            <w:hideMark/>
          </w:tcPr>
          <w:p w:rsidR="006F22A0"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Dersin Öğretim Üyesi</w:t>
            </w:r>
          </w:p>
          <w:p w:rsidR="006F22A0" w:rsidRPr="00D60991" w:rsidRDefault="006F22A0" w:rsidP="0062052F">
            <w:pPr>
              <w:spacing w:after="0" w:line="240" w:lineRule="auto"/>
              <w:jc w:val="center"/>
              <w:rPr>
                <w:rFonts w:ascii="Times New Roman" w:eastAsia="Times New Roman" w:hAnsi="Times New Roman"/>
                <w:b/>
                <w:sz w:val="20"/>
                <w:szCs w:val="20"/>
                <w:lang w:eastAsia="tr-TR"/>
              </w:rPr>
            </w:pPr>
          </w:p>
          <w:p w:rsidR="001B5B4F" w:rsidRDefault="001B5B4F" w:rsidP="0062052F">
            <w:pPr>
              <w:spacing w:after="0" w:line="240" w:lineRule="auto"/>
              <w:jc w:val="center"/>
              <w:rPr>
                <w:rFonts w:ascii="Times New Roman" w:eastAsia="Times New Roman" w:hAnsi="Times New Roman"/>
                <w:b/>
                <w:sz w:val="20"/>
                <w:szCs w:val="20"/>
                <w:lang w:eastAsia="tr-TR"/>
              </w:rPr>
            </w:pPr>
            <w:r w:rsidRPr="001B5B4F">
              <w:rPr>
                <w:rFonts w:ascii="Times New Roman" w:eastAsia="Times New Roman" w:hAnsi="Times New Roman"/>
                <w:b/>
                <w:sz w:val="20"/>
                <w:szCs w:val="20"/>
                <w:lang w:eastAsia="tr-TR"/>
              </w:rPr>
              <w:t xml:space="preserve">Doç.Dr. Semra YİĞİTASLAN    </w:t>
            </w:r>
          </w:p>
          <w:p w:rsidR="006F22A0" w:rsidRPr="00D60991" w:rsidRDefault="006F22A0" w:rsidP="0062052F">
            <w:pPr>
              <w:spacing w:after="0" w:line="240" w:lineRule="auto"/>
              <w:jc w:val="center"/>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İmza</w:t>
            </w:r>
          </w:p>
        </w:tc>
        <w:tc>
          <w:tcPr>
            <w:tcW w:w="3224" w:type="pct"/>
            <w:tcBorders>
              <w:top w:val="single" w:sz="12" w:space="0" w:color="auto"/>
              <w:left w:val="single" w:sz="12" w:space="0" w:color="auto"/>
              <w:bottom w:val="single" w:sz="12" w:space="0" w:color="auto"/>
              <w:right w:val="single" w:sz="12" w:space="0" w:color="auto"/>
            </w:tcBorders>
            <w:vAlign w:val="center"/>
          </w:tcPr>
          <w:p w:rsidR="006F22A0" w:rsidRPr="00D60991" w:rsidRDefault="006F22A0" w:rsidP="0062052F">
            <w:pPr>
              <w:spacing w:after="0" w:line="240" w:lineRule="auto"/>
              <w:rPr>
                <w:rFonts w:ascii="Times New Roman" w:eastAsia="Times New Roman" w:hAnsi="Times New Roman"/>
                <w:b/>
                <w:sz w:val="20"/>
                <w:szCs w:val="20"/>
                <w:lang w:eastAsia="tr-TR"/>
              </w:rPr>
            </w:pPr>
            <w:r w:rsidRPr="00D60991">
              <w:rPr>
                <w:rFonts w:ascii="Times New Roman" w:eastAsia="Times New Roman" w:hAnsi="Times New Roman"/>
                <w:b/>
                <w:sz w:val="20"/>
                <w:szCs w:val="20"/>
                <w:lang w:eastAsia="tr-TR"/>
              </w:rPr>
              <w:t xml:space="preserve">                                                              </w:t>
            </w:r>
            <w:r w:rsidR="00DE0CE3">
              <w:rPr>
                <w:rFonts w:ascii="Times New Roman" w:eastAsia="Times New Roman" w:hAnsi="Times New Roman"/>
                <w:b/>
                <w:sz w:val="20"/>
                <w:szCs w:val="20"/>
                <w:lang w:eastAsia="tr-TR"/>
              </w:rPr>
              <w:t xml:space="preserve">             </w:t>
            </w:r>
            <w:r w:rsidRPr="00D60991">
              <w:rPr>
                <w:rFonts w:ascii="Times New Roman" w:eastAsia="Times New Roman" w:hAnsi="Times New Roman"/>
                <w:b/>
                <w:sz w:val="20"/>
                <w:szCs w:val="20"/>
                <w:lang w:eastAsia="tr-TR"/>
              </w:rPr>
              <w:t xml:space="preserve"> Tarih: </w:t>
            </w:r>
            <w:proofErr w:type="gramStart"/>
            <w:r w:rsidRPr="00D60991">
              <w:rPr>
                <w:rFonts w:ascii="Times New Roman" w:eastAsia="Times New Roman" w:hAnsi="Times New Roman"/>
                <w:b/>
                <w:sz w:val="20"/>
                <w:szCs w:val="20"/>
                <w:lang w:eastAsia="tr-TR"/>
              </w:rPr>
              <w:t>16/11/2016</w:t>
            </w:r>
            <w:proofErr w:type="gramEnd"/>
          </w:p>
          <w:p w:rsidR="006F22A0" w:rsidRPr="00D60991" w:rsidRDefault="006F22A0" w:rsidP="0062052F">
            <w:pPr>
              <w:spacing w:after="0" w:line="240" w:lineRule="auto"/>
              <w:rPr>
                <w:rFonts w:ascii="Times New Roman" w:eastAsia="Times New Roman" w:hAnsi="Times New Roman"/>
                <w:sz w:val="20"/>
                <w:szCs w:val="20"/>
                <w:lang w:eastAsia="tr-TR"/>
              </w:rPr>
            </w:pPr>
          </w:p>
          <w:p w:rsidR="006F22A0" w:rsidRPr="00D60991" w:rsidRDefault="006F22A0" w:rsidP="0062052F">
            <w:pPr>
              <w:spacing w:after="0" w:line="240" w:lineRule="auto"/>
              <w:rPr>
                <w:rFonts w:ascii="Times New Roman" w:eastAsia="Times New Roman" w:hAnsi="Times New Roman"/>
                <w:sz w:val="20"/>
                <w:szCs w:val="20"/>
                <w:lang w:eastAsia="tr-TR"/>
              </w:rPr>
            </w:pPr>
          </w:p>
          <w:p w:rsidR="006F22A0" w:rsidRPr="00D60991" w:rsidRDefault="006F22A0" w:rsidP="0062052F">
            <w:pPr>
              <w:spacing w:after="0" w:line="240" w:lineRule="auto"/>
              <w:rPr>
                <w:rFonts w:ascii="Times New Roman" w:eastAsia="Times New Roman" w:hAnsi="Times New Roman"/>
                <w:sz w:val="20"/>
                <w:szCs w:val="20"/>
                <w:lang w:eastAsia="tr-TR"/>
              </w:rPr>
            </w:pPr>
          </w:p>
        </w:tc>
      </w:tr>
    </w:tbl>
    <w:p w:rsidR="006F22A0" w:rsidRPr="00F3422B" w:rsidRDefault="006F22A0" w:rsidP="003E69D6">
      <w:pPr>
        <w:spacing w:after="0" w:line="240" w:lineRule="auto"/>
        <w:jc w:val="center"/>
        <w:outlineLvl w:val="0"/>
        <w:rPr>
          <w:rFonts w:ascii="Times New Roman" w:hAnsi="Times New Roman"/>
          <w:b/>
          <w:sz w:val="20"/>
          <w:szCs w:val="20"/>
        </w:rPr>
      </w:pPr>
    </w:p>
    <w:p w:rsidR="003E69D6" w:rsidRDefault="003E69D6" w:rsidP="003E69D6">
      <w:pPr>
        <w:tabs>
          <w:tab w:val="left" w:pos="1624"/>
        </w:tabs>
        <w:rPr>
          <w:rFonts w:ascii="Times New Roman" w:hAnsi="Times New Roman"/>
          <w:sz w:val="20"/>
          <w:szCs w:val="20"/>
        </w:rPr>
      </w:pPr>
    </w:p>
    <w:p w:rsidR="004D7DC0" w:rsidRDefault="004D7DC0" w:rsidP="003E69D6">
      <w:pPr>
        <w:tabs>
          <w:tab w:val="left" w:pos="1624"/>
        </w:tabs>
        <w:rPr>
          <w:rFonts w:ascii="Times New Roman" w:hAnsi="Times New Roman"/>
          <w:sz w:val="20"/>
          <w:szCs w:val="20"/>
        </w:rPr>
      </w:pPr>
    </w:p>
    <w:p w:rsidR="004D7DC0" w:rsidRDefault="004D7DC0" w:rsidP="003E69D6">
      <w:pPr>
        <w:tabs>
          <w:tab w:val="left" w:pos="1624"/>
        </w:tabs>
        <w:rPr>
          <w:rFonts w:ascii="Times New Roman" w:hAnsi="Times New Roman"/>
          <w:sz w:val="20"/>
          <w:szCs w:val="20"/>
        </w:rPr>
      </w:pPr>
    </w:p>
    <w:p w:rsidR="004D7DC0" w:rsidRDefault="004D7DC0" w:rsidP="003E69D6">
      <w:pPr>
        <w:tabs>
          <w:tab w:val="left" w:pos="1624"/>
        </w:tabs>
        <w:rPr>
          <w:rFonts w:ascii="Times New Roman" w:hAnsi="Times New Roman"/>
          <w:sz w:val="20"/>
          <w:szCs w:val="20"/>
        </w:rPr>
      </w:pPr>
    </w:p>
    <w:p w:rsidR="004D7DC0" w:rsidRDefault="004D7DC0" w:rsidP="003E69D6">
      <w:pPr>
        <w:tabs>
          <w:tab w:val="left" w:pos="1624"/>
        </w:tabs>
        <w:rPr>
          <w:rFonts w:ascii="Times New Roman" w:hAnsi="Times New Roman"/>
          <w:sz w:val="20"/>
          <w:szCs w:val="20"/>
        </w:rPr>
      </w:pPr>
    </w:p>
    <w:p w:rsidR="004D7DC0" w:rsidRDefault="004D7DC0" w:rsidP="003E69D6">
      <w:pPr>
        <w:tabs>
          <w:tab w:val="left" w:pos="1624"/>
        </w:tabs>
        <w:rPr>
          <w:rFonts w:ascii="Times New Roman" w:hAnsi="Times New Roman"/>
          <w:sz w:val="20"/>
          <w:szCs w:val="20"/>
        </w:rPr>
      </w:pPr>
    </w:p>
    <w:p w:rsidR="009432AC" w:rsidRDefault="009432AC" w:rsidP="009432AC">
      <w:pPr>
        <w:spacing w:after="0" w:line="240" w:lineRule="auto"/>
        <w:outlineLvl w:val="0"/>
        <w:rPr>
          <w:rFonts w:ascii="Times New Roman" w:eastAsia="Times New Roman" w:hAnsi="Times New Roman"/>
          <w:b/>
          <w:sz w:val="20"/>
          <w:szCs w:val="20"/>
          <w:lang w:eastAsia="tr-TR"/>
        </w:rPr>
      </w:pPr>
      <w:r>
        <w:rPr>
          <w:noProof/>
          <w:lang w:eastAsia="tr-TR"/>
        </w:rPr>
        <w:lastRenderedPageBreak/>
        <w:drawing>
          <wp:inline distT="0" distB="0" distL="0" distR="0">
            <wp:extent cx="447675" cy="466725"/>
            <wp:effectExtent l="0" t="0" r="0" b="0"/>
            <wp:docPr id="36" name="Resim 3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7"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ESOGÜ SAĞLIK BİLİMLERİ ENSTİTÜSÜ</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TIBBİ FARMAKOLOJİ ANABİLİM DALI</w:t>
      </w:r>
    </w:p>
    <w:p w:rsidR="009432AC" w:rsidRDefault="009432AC" w:rsidP="009432A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DERS BİLGİ FORMU</w:t>
      </w:r>
    </w:p>
    <w:p w:rsidR="004D7DC0" w:rsidRPr="002B3C05" w:rsidRDefault="004D7DC0" w:rsidP="009432AC">
      <w:pPr>
        <w:tabs>
          <w:tab w:val="left" w:pos="1624"/>
        </w:tabs>
        <w:rPr>
          <w:rFonts w:ascii="Times New Roman" w:eastAsia="Times New Roman" w:hAnsi="Times New Roman"/>
          <w:b/>
          <w:sz w:val="20"/>
          <w:szCs w:val="20"/>
          <w:lang w:eastAsia="tr-T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1271"/>
        <w:gridCol w:w="2443"/>
        <w:gridCol w:w="670"/>
        <w:gridCol w:w="1066"/>
        <w:gridCol w:w="1074"/>
        <w:gridCol w:w="1488"/>
      </w:tblGrid>
      <w:tr w:rsidR="004D7DC0" w:rsidRPr="002B3C05" w:rsidTr="0062052F">
        <w:tc>
          <w:tcPr>
            <w:tcW w:w="1877" w:type="dxa"/>
            <w:tcBorders>
              <w:right w:val="nil"/>
            </w:tcBorders>
          </w:tcPr>
          <w:p w:rsidR="004D7DC0" w:rsidRPr="002B3C05" w:rsidRDefault="004D7DC0" w:rsidP="0062052F">
            <w:pPr>
              <w:spacing w:after="0" w:line="240" w:lineRule="auto"/>
              <w:outlineLvl w:val="0"/>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DERSİN KODU:</w:t>
            </w:r>
          </w:p>
        </w:tc>
        <w:tc>
          <w:tcPr>
            <w:tcW w:w="3714" w:type="dxa"/>
            <w:gridSpan w:val="2"/>
            <w:tcBorders>
              <w:left w:val="nil"/>
              <w:bottom w:val="single" w:sz="4" w:space="0" w:color="auto"/>
            </w:tcBorders>
          </w:tcPr>
          <w:p w:rsidR="004D7DC0" w:rsidRPr="002B3C05" w:rsidRDefault="004D7DC0" w:rsidP="008963A5">
            <w:pPr>
              <w:spacing w:after="0" w:line="240" w:lineRule="auto"/>
              <w:jc w:val="center"/>
              <w:outlineLvl w:val="0"/>
              <w:rPr>
                <w:rFonts w:ascii="Times New Roman" w:eastAsia="Times New Roman" w:hAnsi="Times New Roman"/>
                <w:b/>
                <w:sz w:val="20"/>
                <w:szCs w:val="20"/>
                <w:lang w:eastAsia="tr-TR"/>
              </w:rPr>
            </w:pPr>
            <w:bookmarkStart w:id="20" w:name="DERS521702210"/>
            <w:proofErr w:type="gramStart"/>
            <w:r>
              <w:rPr>
                <w:rFonts w:ascii="Times New Roman" w:eastAsia="Times New Roman" w:hAnsi="Times New Roman"/>
                <w:b/>
                <w:sz w:val="20"/>
                <w:szCs w:val="20"/>
                <w:lang w:eastAsia="tr-TR"/>
              </w:rPr>
              <w:t>52170</w:t>
            </w:r>
            <w:r w:rsidR="00BA637E">
              <w:rPr>
                <w:rFonts w:ascii="Times New Roman" w:eastAsia="Times New Roman" w:hAnsi="Times New Roman"/>
                <w:b/>
                <w:sz w:val="20"/>
                <w:szCs w:val="20"/>
                <w:lang w:eastAsia="tr-TR"/>
              </w:rPr>
              <w:t>6</w:t>
            </w:r>
            <w:r>
              <w:rPr>
                <w:rFonts w:ascii="Times New Roman" w:eastAsia="Times New Roman" w:hAnsi="Times New Roman"/>
                <w:b/>
                <w:sz w:val="20"/>
                <w:szCs w:val="20"/>
                <w:lang w:eastAsia="tr-TR"/>
              </w:rPr>
              <w:t>210</w:t>
            </w:r>
            <w:bookmarkEnd w:id="20"/>
            <w:proofErr w:type="gramEnd"/>
          </w:p>
        </w:tc>
        <w:tc>
          <w:tcPr>
            <w:tcW w:w="4298" w:type="dxa"/>
            <w:gridSpan w:val="4"/>
          </w:tcPr>
          <w:p w:rsidR="004D7DC0" w:rsidRPr="002B3C05" w:rsidRDefault="004D7DC0" w:rsidP="0062052F">
            <w:pPr>
              <w:spacing w:after="0" w:line="240" w:lineRule="auto"/>
              <w:outlineLvl w:val="0"/>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ANABİLİM DALI: TIBBİ FARMAKOLOJİ</w:t>
            </w:r>
          </w:p>
        </w:tc>
      </w:tr>
      <w:tr w:rsidR="004D7DC0" w:rsidRPr="002B3C05" w:rsidTr="0062052F">
        <w:tc>
          <w:tcPr>
            <w:tcW w:w="1877" w:type="dxa"/>
            <w:tcBorders>
              <w:right w:val="nil"/>
            </w:tcBorders>
          </w:tcPr>
          <w:p w:rsidR="004D7DC0" w:rsidRPr="002B3C05" w:rsidRDefault="004D7DC0" w:rsidP="0062052F">
            <w:pPr>
              <w:spacing w:after="0" w:line="240" w:lineRule="auto"/>
              <w:jc w:val="both"/>
              <w:outlineLvl w:val="0"/>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 xml:space="preserve">DERSİN ADI: </w:t>
            </w:r>
          </w:p>
        </w:tc>
        <w:tc>
          <w:tcPr>
            <w:tcW w:w="3714" w:type="dxa"/>
            <w:gridSpan w:val="2"/>
            <w:tcBorders>
              <w:left w:val="nil"/>
              <w:right w:val="nil"/>
            </w:tcBorders>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b/>
                <w:sz w:val="20"/>
                <w:szCs w:val="20"/>
                <w:lang w:eastAsia="tr-TR"/>
              </w:rPr>
              <w:t xml:space="preserve">İNFLAMASYONUN FARMAKOLOJİK TEMELLERİ </w:t>
            </w:r>
          </w:p>
        </w:tc>
        <w:tc>
          <w:tcPr>
            <w:tcW w:w="4298" w:type="dxa"/>
            <w:gridSpan w:val="4"/>
            <w:tcBorders>
              <w:left w:val="nil"/>
            </w:tcBorders>
          </w:tcPr>
          <w:p w:rsidR="004D7DC0" w:rsidRPr="002B3C05" w:rsidRDefault="004D7DC0" w:rsidP="0062052F">
            <w:pPr>
              <w:spacing w:after="0" w:line="240" w:lineRule="auto"/>
              <w:rPr>
                <w:rFonts w:ascii="Times New Roman" w:eastAsia="Times New Roman" w:hAnsi="Times New Roman"/>
                <w:sz w:val="20"/>
                <w:szCs w:val="20"/>
                <w:lang w:eastAsia="tr-TR"/>
              </w:rPr>
            </w:pPr>
          </w:p>
        </w:tc>
      </w:tr>
      <w:tr w:rsidR="004D7DC0" w:rsidRPr="002B3C05" w:rsidTr="0062052F">
        <w:trPr>
          <w:trHeight w:val="174"/>
        </w:trPr>
        <w:tc>
          <w:tcPr>
            <w:tcW w:w="3148" w:type="dxa"/>
            <w:gridSpan w:val="2"/>
            <w:vMerge w:val="restart"/>
          </w:tcPr>
          <w:p w:rsidR="004D7DC0" w:rsidRPr="002B3C05" w:rsidRDefault="004D7DC0" w:rsidP="0062052F">
            <w:pPr>
              <w:spacing w:after="0" w:line="240" w:lineRule="auto"/>
              <w:jc w:val="center"/>
              <w:outlineLvl w:val="0"/>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DERSİ VEREN ÖĞRETİM</w:t>
            </w:r>
          </w:p>
          <w:p w:rsidR="004D7DC0" w:rsidRPr="002B3C05" w:rsidRDefault="004D7DC0" w:rsidP="0062052F">
            <w:pPr>
              <w:spacing w:after="0" w:line="240" w:lineRule="auto"/>
              <w:jc w:val="center"/>
              <w:outlineLvl w:val="0"/>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ELEMANI</w:t>
            </w:r>
          </w:p>
          <w:p w:rsidR="004D7DC0" w:rsidRPr="002B3C05" w:rsidRDefault="004D7DC0" w:rsidP="0062052F">
            <w:pPr>
              <w:spacing w:after="0" w:line="240" w:lineRule="auto"/>
              <w:jc w:val="center"/>
              <w:outlineLvl w:val="0"/>
              <w:rPr>
                <w:rFonts w:ascii="Times New Roman" w:eastAsia="Times New Roman" w:hAnsi="Times New Roman"/>
                <w:b/>
                <w:sz w:val="20"/>
                <w:szCs w:val="20"/>
                <w:lang w:eastAsia="tr-TR"/>
              </w:rPr>
            </w:pPr>
          </w:p>
          <w:p w:rsidR="004D7DC0" w:rsidRPr="002B3C05" w:rsidRDefault="00F476D4" w:rsidP="00F476D4">
            <w:pPr>
              <w:spacing w:after="0" w:line="240" w:lineRule="auto"/>
              <w:jc w:val="center"/>
              <w:rPr>
                <w:rFonts w:ascii="Times New Roman" w:eastAsia="Times New Roman" w:hAnsi="Times New Roman"/>
                <w:b/>
                <w:sz w:val="20"/>
                <w:szCs w:val="20"/>
                <w:lang w:eastAsia="tr-TR"/>
              </w:rPr>
            </w:pPr>
            <w:r w:rsidRPr="00F476D4">
              <w:rPr>
                <w:rFonts w:ascii="Times New Roman" w:eastAsia="Times New Roman" w:hAnsi="Times New Roman"/>
                <w:b/>
                <w:sz w:val="20"/>
                <w:szCs w:val="20"/>
                <w:lang w:eastAsia="tr-TR"/>
              </w:rPr>
              <w:t xml:space="preserve">Doç.Dr. Bilgin KAYGISIZ      </w:t>
            </w:r>
          </w:p>
        </w:tc>
        <w:tc>
          <w:tcPr>
            <w:tcW w:w="3113" w:type="dxa"/>
            <w:gridSpan w:val="2"/>
            <w:vMerge w:val="restart"/>
          </w:tcPr>
          <w:p w:rsidR="004D7DC0" w:rsidRPr="002B3C05" w:rsidRDefault="004D7DC0" w:rsidP="0062052F">
            <w:pPr>
              <w:spacing w:after="0" w:line="240" w:lineRule="auto"/>
              <w:jc w:val="center"/>
              <w:outlineLvl w:val="0"/>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DERSİN DİLİ</w:t>
            </w:r>
          </w:p>
          <w:p w:rsidR="004D7DC0" w:rsidRPr="002B3C05" w:rsidRDefault="004D7DC0" w:rsidP="0062052F">
            <w:pPr>
              <w:spacing w:after="0" w:line="240" w:lineRule="auto"/>
              <w:outlineLvl w:val="0"/>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Türkçe:  X</w:t>
            </w:r>
          </w:p>
          <w:p w:rsidR="004D7DC0" w:rsidRPr="002B3C05" w:rsidRDefault="004D7DC0" w:rsidP="0062052F">
            <w:pPr>
              <w:spacing w:after="0" w:line="240" w:lineRule="auto"/>
              <w:outlineLvl w:val="0"/>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 xml:space="preserve">İngilizce: </w:t>
            </w:r>
            <w:r w:rsidRPr="002B3C05">
              <w:rPr>
                <w:rFonts w:ascii="Times New Roman" w:eastAsia="Times New Roman" w:hAnsi="Times New Roman"/>
                <w:b/>
                <w:sz w:val="20"/>
                <w:szCs w:val="20"/>
                <w:lang w:eastAsia="tr-TR"/>
              </w:rPr>
              <w:t></w:t>
            </w:r>
          </w:p>
        </w:tc>
        <w:tc>
          <w:tcPr>
            <w:tcW w:w="3628" w:type="dxa"/>
            <w:gridSpan w:val="3"/>
          </w:tcPr>
          <w:p w:rsidR="004D7DC0" w:rsidRPr="002B3C05" w:rsidRDefault="004D7DC0" w:rsidP="0062052F">
            <w:pPr>
              <w:spacing w:after="0" w:line="240" w:lineRule="auto"/>
              <w:jc w:val="center"/>
              <w:outlineLvl w:val="0"/>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Dersin Kategorisi</w:t>
            </w:r>
          </w:p>
        </w:tc>
      </w:tr>
      <w:tr w:rsidR="004D7DC0" w:rsidRPr="002B3C05" w:rsidTr="0062052F">
        <w:trPr>
          <w:trHeight w:val="172"/>
        </w:trPr>
        <w:tc>
          <w:tcPr>
            <w:tcW w:w="3148" w:type="dxa"/>
            <w:gridSpan w:val="2"/>
            <w:vMerge/>
            <w:tcBorders>
              <w:bottom w:val="nil"/>
            </w:tcBorders>
          </w:tcPr>
          <w:p w:rsidR="004D7DC0" w:rsidRPr="002B3C05" w:rsidRDefault="004D7DC0" w:rsidP="0062052F">
            <w:pPr>
              <w:spacing w:after="0" w:line="240" w:lineRule="auto"/>
              <w:jc w:val="center"/>
              <w:outlineLvl w:val="0"/>
              <w:rPr>
                <w:rFonts w:ascii="Times New Roman" w:eastAsia="Times New Roman" w:hAnsi="Times New Roman"/>
                <w:b/>
                <w:sz w:val="20"/>
                <w:szCs w:val="20"/>
                <w:lang w:eastAsia="tr-TR"/>
              </w:rPr>
            </w:pPr>
          </w:p>
        </w:tc>
        <w:tc>
          <w:tcPr>
            <w:tcW w:w="3113" w:type="dxa"/>
            <w:gridSpan w:val="2"/>
            <w:vMerge/>
            <w:tcBorders>
              <w:bottom w:val="nil"/>
            </w:tcBorders>
          </w:tcPr>
          <w:p w:rsidR="004D7DC0" w:rsidRPr="002B3C05" w:rsidRDefault="004D7DC0" w:rsidP="0062052F">
            <w:pPr>
              <w:spacing w:after="0" w:line="240" w:lineRule="auto"/>
              <w:jc w:val="center"/>
              <w:outlineLvl w:val="0"/>
              <w:rPr>
                <w:rFonts w:ascii="Times New Roman" w:eastAsia="Times New Roman" w:hAnsi="Times New Roman"/>
                <w:b/>
                <w:sz w:val="20"/>
                <w:szCs w:val="20"/>
                <w:lang w:eastAsia="tr-TR"/>
              </w:rPr>
            </w:pPr>
          </w:p>
        </w:tc>
        <w:tc>
          <w:tcPr>
            <w:tcW w:w="1066" w:type="dxa"/>
            <w:vAlign w:val="center"/>
          </w:tcPr>
          <w:p w:rsidR="004D7DC0" w:rsidRPr="002B3C05" w:rsidRDefault="004D7DC0" w:rsidP="0062052F">
            <w:pPr>
              <w:spacing w:after="0" w:line="240" w:lineRule="auto"/>
              <w:jc w:val="center"/>
              <w:outlineLvl w:val="0"/>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Teknik</w:t>
            </w:r>
          </w:p>
        </w:tc>
        <w:tc>
          <w:tcPr>
            <w:tcW w:w="1074" w:type="dxa"/>
            <w:vAlign w:val="center"/>
          </w:tcPr>
          <w:p w:rsidR="004D7DC0" w:rsidRPr="002B3C05" w:rsidRDefault="004D7DC0" w:rsidP="0062052F">
            <w:pPr>
              <w:spacing w:after="0" w:line="240" w:lineRule="auto"/>
              <w:jc w:val="center"/>
              <w:outlineLvl w:val="0"/>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Medikal</w:t>
            </w:r>
          </w:p>
        </w:tc>
        <w:tc>
          <w:tcPr>
            <w:tcW w:w="1488" w:type="dxa"/>
            <w:vAlign w:val="center"/>
          </w:tcPr>
          <w:p w:rsidR="004D7DC0" w:rsidRPr="002B3C05" w:rsidRDefault="004D7DC0" w:rsidP="0062052F">
            <w:pPr>
              <w:spacing w:after="0" w:line="240" w:lineRule="auto"/>
              <w:jc w:val="center"/>
              <w:outlineLvl w:val="0"/>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Diğer(</w:t>
            </w:r>
            <w:proofErr w:type="gramStart"/>
            <w:r w:rsidRPr="002B3C05">
              <w:rPr>
                <w:rFonts w:ascii="Times New Roman" w:eastAsia="Times New Roman" w:hAnsi="Times New Roman"/>
                <w:sz w:val="20"/>
                <w:szCs w:val="20"/>
                <w:lang w:eastAsia="tr-TR"/>
              </w:rPr>
              <w:t>……</w:t>
            </w:r>
            <w:proofErr w:type="gramEnd"/>
            <w:r w:rsidRPr="002B3C05">
              <w:rPr>
                <w:rFonts w:ascii="Times New Roman" w:eastAsia="Times New Roman" w:hAnsi="Times New Roman"/>
                <w:sz w:val="20"/>
                <w:szCs w:val="20"/>
                <w:lang w:eastAsia="tr-TR"/>
              </w:rPr>
              <w:t>)</w:t>
            </w:r>
          </w:p>
        </w:tc>
      </w:tr>
      <w:tr w:rsidR="004D7DC0" w:rsidRPr="002B3C05" w:rsidTr="0062052F">
        <w:tc>
          <w:tcPr>
            <w:tcW w:w="3148" w:type="dxa"/>
            <w:gridSpan w:val="2"/>
            <w:tcBorders>
              <w:top w:val="nil"/>
            </w:tcBorders>
          </w:tcPr>
          <w:p w:rsidR="004D7DC0" w:rsidRPr="002B3C05" w:rsidRDefault="004D7DC0" w:rsidP="0062052F">
            <w:pPr>
              <w:spacing w:after="0" w:line="240" w:lineRule="auto"/>
              <w:outlineLvl w:val="0"/>
              <w:rPr>
                <w:rFonts w:ascii="Times New Roman" w:eastAsia="Times New Roman" w:hAnsi="Times New Roman"/>
                <w:b/>
                <w:sz w:val="20"/>
                <w:szCs w:val="20"/>
                <w:lang w:eastAsia="tr-TR"/>
              </w:rPr>
            </w:pPr>
          </w:p>
        </w:tc>
        <w:tc>
          <w:tcPr>
            <w:tcW w:w="3113" w:type="dxa"/>
            <w:gridSpan w:val="2"/>
            <w:tcBorders>
              <w:top w:val="nil"/>
            </w:tcBorders>
          </w:tcPr>
          <w:p w:rsidR="004D7DC0" w:rsidRPr="002B3C05" w:rsidRDefault="004D7DC0" w:rsidP="0062052F">
            <w:pPr>
              <w:spacing w:after="0" w:line="240" w:lineRule="auto"/>
              <w:jc w:val="center"/>
              <w:outlineLvl w:val="0"/>
              <w:rPr>
                <w:rFonts w:ascii="Times New Roman" w:eastAsia="Times New Roman" w:hAnsi="Times New Roman"/>
                <w:b/>
                <w:sz w:val="20"/>
                <w:szCs w:val="20"/>
                <w:lang w:eastAsia="tr-TR"/>
              </w:rPr>
            </w:pPr>
          </w:p>
        </w:tc>
        <w:tc>
          <w:tcPr>
            <w:tcW w:w="1066" w:type="dxa"/>
          </w:tcPr>
          <w:p w:rsidR="004D7DC0" w:rsidRPr="002B3C05" w:rsidRDefault="004D7DC0" w:rsidP="0062052F">
            <w:pPr>
              <w:spacing w:after="0" w:line="240" w:lineRule="auto"/>
              <w:jc w:val="center"/>
              <w:outlineLvl w:val="0"/>
              <w:rPr>
                <w:rFonts w:ascii="Times New Roman" w:eastAsia="Times New Roman" w:hAnsi="Times New Roman"/>
                <w:sz w:val="20"/>
                <w:szCs w:val="20"/>
                <w:lang w:eastAsia="tr-TR"/>
              </w:rPr>
            </w:pPr>
          </w:p>
        </w:tc>
        <w:tc>
          <w:tcPr>
            <w:tcW w:w="1074" w:type="dxa"/>
          </w:tcPr>
          <w:p w:rsidR="004D7DC0" w:rsidRPr="002B3C05" w:rsidRDefault="004D7DC0" w:rsidP="0062052F">
            <w:pPr>
              <w:spacing w:after="0" w:line="240" w:lineRule="auto"/>
              <w:jc w:val="center"/>
              <w:outlineLvl w:val="0"/>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X</w:t>
            </w:r>
          </w:p>
        </w:tc>
        <w:tc>
          <w:tcPr>
            <w:tcW w:w="1488" w:type="dxa"/>
          </w:tcPr>
          <w:p w:rsidR="004D7DC0" w:rsidRPr="002B3C05" w:rsidRDefault="004D7DC0" w:rsidP="0062052F">
            <w:pPr>
              <w:spacing w:after="0" w:line="240" w:lineRule="auto"/>
              <w:jc w:val="center"/>
              <w:outlineLvl w:val="0"/>
              <w:rPr>
                <w:rFonts w:ascii="Times New Roman" w:eastAsia="Times New Roman" w:hAnsi="Times New Roman"/>
                <w:sz w:val="20"/>
                <w:szCs w:val="20"/>
                <w:lang w:eastAsia="tr-TR"/>
              </w:rPr>
            </w:pPr>
          </w:p>
        </w:tc>
      </w:tr>
    </w:tbl>
    <w:p w:rsidR="004D7DC0" w:rsidRPr="002B3C05" w:rsidRDefault="004D7DC0" w:rsidP="004D7DC0">
      <w:pPr>
        <w:spacing w:after="0" w:line="240" w:lineRule="auto"/>
        <w:jc w:val="center"/>
        <w:outlineLvl w:val="0"/>
        <w:rPr>
          <w:rFonts w:ascii="Times New Roman" w:eastAsia="Times New Roman" w:hAnsi="Times New Roman"/>
          <w:b/>
          <w:sz w:val="20"/>
          <w:szCs w:val="20"/>
          <w:lang w:eastAsia="tr-TR"/>
        </w:rPr>
      </w:pPr>
    </w:p>
    <w:p w:rsidR="004D7DC0" w:rsidRPr="002B3C05" w:rsidRDefault="004D7DC0" w:rsidP="004D7DC0">
      <w:pPr>
        <w:spacing w:after="0" w:line="240" w:lineRule="auto"/>
        <w:jc w:val="center"/>
        <w:outlineLvl w:val="0"/>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4D7DC0" w:rsidRPr="002B3C05" w:rsidTr="0062052F">
        <w:tc>
          <w:tcPr>
            <w:tcW w:w="2444" w:type="dxa"/>
          </w:tcPr>
          <w:p w:rsidR="004D7DC0" w:rsidRPr="002B3C05" w:rsidRDefault="004D7DC0" w:rsidP="0062052F">
            <w:pPr>
              <w:spacing w:after="0" w:line="240" w:lineRule="auto"/>
              <w:jc w:val="center"/>
              <w:outlineLvl w:val="0"/>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BİLİMSEL HAZIRLIK</w:t>
            </w:r>
          </w:p>
        </w:tc>
        <w:tc>
          <w:tcPr>
            <w:tcW w:w="2444" w:type="dxa"/>
          </w:tcPr>
          <w:p w:rsidR="004D7DC0" w:rsidRPr="002B3C05" w:rsidRDefault="004D7DC0" w:rsidP="0062052F">
            <w:pPr>
              <w:spacing w:after="0" w:line="240" w:lineRule="auto"/>
              <w:jc w:val="center"/>
              <w:outlineLvl w:val="0"/>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YÜKSEK LİSANS</w:t>
            </w:r>
          </w:p>
        </w:tc>
        <w:tc>
          <w:tcPr>
            <w:tcW w:w="2180" w:type="dxa"/>
          </w:tcPr>
          <w:p w:rsidR="004D7DC0" w:rsidRPr="002B3C05" w:rsidRDefault="004D7DC0" w:rsidP="0062052F">
            <w:pPr>
              <w:spacing w:after="0" w:line="240" w:lineRule="auto"/>
              <w:jc w:val="center"/>
              <w:outlineLvl w:val="0"/>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DOKTORA</w:t>
            </w:r>
          </w:p>
        </w:tc>
        <w:tc>
          <w:tcPr>
            <w:tcW w:w="2710" w:type="dxa"/>
          </w:tcPr>
          <w:p w:rsidR="004D7DC0" w:rsidRPr="002B3C05" w:rsidRDefault="004D7DC0" w:rsidP="0062052F">
            <w:pPr>
              <w:spacing w:after="0" w:line="240" w:lineRule="auto"/>
              <w:jc w:val="center"/>
              <w:outlineLvl w:val="0"/>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UZMANLIK ALAN DERSİ</w:t>
            </w:r>
          </w:p>
        </w:tc>
      </w:tr>
      <w:tr w:rsidR="004D7DC0" w:rsidRPr="002B3C05" w:rsidTr="0062052F">
        <w:tc>
          <w:tcPr>
            <w:tcW w:w="2444" w:type="dxa"/>
          </w:tcPr>
          <w:p w:rsidR="004D7DC0" w:rsidRPr="002B3C05" w:rsidRDefault="004D7DC0" w:rsidP="0062052F">
            <w:pPr>
              <w:spacing w:after="0" w:line="240" w:lineRule="auto"/>
              <w:jc w:val="center"/>
              <w:outlineLvl w:val="0"/>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w:t>
            </w:r>
          </w:p>
        </w:tc>
        <w:tc>
          <w:tcPr>
            <w:tcW w:w="2444" w:type="dxa"/>
          </w:tcPr>
          <w:p w:rsidR="004D7DC0" w:rsidRPr="002B3C05" w:rsidRDefault="004D7DC0" w:rsidP="0062052F">
            <w:pPr>
              <w:spacing w:after="0" w:line="240" w:lineRule="auto"/>
              <w:jc w:val="center"/>
              <w:outlineLvl w:val="0"/>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X</w:t>
            </w:r>
          </w:p>
        </w:tc>
        <w:tc>
          <w:tcPr>
            <w:tcW w:w="2180" w:type="dxa"/>
          </w:tcPr>
          <w:p w:rsidR="004D7DC0" w:rsidRPr="002B3C05" w:rsidRDefault="004D7DC0" w:rsidP="0062052F">
            <w:pPr>
              <w:spacing w:after="0" w:line="240" w:lineRule="auto"/>
              <w:jc w:val="center"/>
              <w:outlineLvl w:val="0"/>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w:t>
            </w:r>
          </w:p>
        </w:tc>
        <w:tc>
          <w:tcPr>
            <w:tcW w:w="2710" w:type="dxa"/>
          </w:tcPr>
          <w:p w:rsidR="004D7DC0" w:rsidRPr="002B3C05" w:rsidRDefault="004D7DC0" w:rsidP="0062052F">
            <w:pPr>
              <w:spacing w:after="0" w:line="240" w:lineRule="auto"/>
              <w:jc w:val="center"/>
              <w:outlineLvl w:val="0"/>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w:t>
            </w:r>
          </w:p>
        </w:tc>
      </w:tr>
    </w:tbl>
    <w:p w:rsidR="004D7DC0" w:rsidRPr="002B3C05" w:rsidRDefault="004D7DC0" w:rsidP="004D7DC0">
      <w:pPr>
        <w:spacing w:after="0" w:line="240" w:lineRule="auto"/>
        <w:jc w:val="center"/>
        <w:outlineLvl w:val="0"/>
        <w:rPr>
          <w:rFonts w:ascii="Times New Roman" w:eastAsia="Times New Roman" w:hAnsi="Times New Roman"/>
          <w:b/>
          <w:sz w:val="20"/>
          <w:szCs w:val="20"/>
          <w:lang w:eastAsia="tr-TR"/>
        </w:rPr>
      </w:pPr>
    </w:p>
    <w:p w:rsidR="004D7DC0" w:rsidRPr="002B3C05" w:rsidRDefault="004D7DC0" w:rsidP="004D7DC0">
      <w:pPr>
        <w:spacing w:after="0" w:line="240" w:lineRule="auto"/>
        <w:outlineLvl w:val="0"/>
        <w:rPr>
          <w:rFonts w:ascii="Times New Roman" w:eastAsia="Times New Roman" w:hAnsi="Times New Roman"/>
          <w:sz w:val="20"/>
          <w:szCs w:val="20"/>
          <w:lang w:eastAsia="tr-TR"/>
        </w:rPr>
      </w:pPr>
      <w:r w:rsidRPr="002B3C05">
        <w:rPr>
          <w:rFonts w:ascii="Times New Roman" w:eastAsia="Times New Roman" w:hAnsi="Times New Roman"/>
          <w:b/>
          <w:sz w:val="20"/>
          <w:szCs w:val="20"/>
          <w:lang w:eastAsia="tr-TR"/>
        </w:rPr>
        <w:t xml:space="preserve">                                                   </w:t>
      </w:r>
      <w:r w:rsidRPr="002B3C05">
        <w:rPr>
          <w:rFonts w:ascii="Times New Roman" w:eastAsia="Times New Roman" w:hAnsi="Times New Roman"/>
          <w:b/>
          <w:sz w:val="20"/>
          <w:szCs w:val="20"/>
          <w:lang w:eastAsia="tr-TR"/>
        </w:rPr>
        <w:tab/>
      </w:r>
      <w:r w:rsidRPr="002B3C05">
        <w:rPr>
          <w:rFonts w:ascii="Times New Roman" w:eastAsia="Times New Roman" w:hAnsi="Times New Roman"/>
          <w:b/>
          <w:sz w:val="20"/>
          <w:szCs w:val="20"/>
          <w:lang w:eastAsia="tr-TR"/>
        </w:rPr>
        <w:tab/>
      </w:r>
      <w:r w:rsidRPr="002B3C05">
        <w:rPr>
          <w:rFonts w:ascii="Times New Roman" w:eastAsia="Times New Roman" w:hAnsi="Times New Roman"/>
          <w:b/>
          <w:sz w:val="20"/>
          <w:szCs w:val="20"/>
          <w:lang w:eastAsia="tr-TR"/>
        </w:rPr>
        <w:tab/>
      </w:r>
      <w:r w:rsidRPr="002B3C05">
        <w:rPr>
          <w:rFonts w:ascii="Times New Roman" w:eastAsia="Times New Roman" w:hAnsi="Times New Roman"/>
          <w:b/>
          <w:sz w:val="20"/>
          <w:szCs w:val="20"/>
          <w:lang w:eastAsia="tr-TR"/>
        </w:rPr>
        <w:tab/>
      </w:r>
      <w:r w:rsidRPr="002B3C05">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730"/>
        <w:gridCol w:w="1286"/>
        <w:gridCol w:w="1122"/>
        <w:gridCol w:w="1207"/>
        <w:gridCol w:w="1538"/>
      </w:tblGrid>
      <w:tr w:rsidR="004D7DC0" w:rsidRPr="002B3C05" w:rsidTr="009432AC">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D7DC0" w:rsidRPr="002B3C05" w:rsidRDefault="004D7DC0" w:rsidP="0062052F">
            <w:pPr>
              <w:spacing w:after="0" w:line="240" w:lineRule="auto"/>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YARIYIL</w:t>
            </w:r>
          </w:p>
          <w:p w:rsidR="004D7DC0" w:rsidRPr="002B3C05" w:rsidRDefault="004D7DC0" w:rsidP="0062052F">
            <w:pPr>
              <w:spacing w:after="0" w:line="240" w:lineRule="auto"/>
              <w:rPr>
                <w:rFonts w:ascii="Times New Roman" w:eastAsia="Times New Roman" w:hAnsi="Times New Roman"/>
                <w:sz w:val="20"/>
                <w:szCs w:val="20"/>
                <w:lang w:eastAsia="tr-TR"/>
              </w:rPr>
            </w:pPr>
          </w:p>
        </w:tc>
        <w:tc>
          <w:tcPr>
            <w:tcW w:w="3569" w:type="dxa"/>
            <w:gridSpan w:val="3"/>
            <w:tcBorders>
              <w:left w:val="single" w:sz="12" w:space="0" w:color="auto"/>
              <w:bottom w:val="single" w:sz="4" w:space="0" w:color="auto"/>
              <w:right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 xml:space="preserve">                             DERSİN</w:t>
            </w:r>
          </w:p>
        </w:tc>
      </w:tr>
      <w:tr w:rsidR="004D7DC0" w:rsidRPr="002B3C05" w:rsidTr="009432AC">
        <w:trPr>
          <w:trHeight w:val="382"/>
        </w:trPr>
        <w:tc>
          <w:tcPr>
            <w:tcW w:w="0" w:type="auto"/>
            <w:vMerge/>
            <w:tcBorders>
              <w:top w:val="single" w:sz="4" w:space="0" w:color="auto"/>
              <w:left w:val="single" w:sz="12" w:space="0" w:color="auto"/>
              <w:bottom w:val="single" w:sz="4" w:space="0" w:color="auto"/>
              <w:right w:val="single" w:sz="12" w:space="0" w:color="auto"/>
            </w:tcBorders>
          </w:tcPr>
          <w:p w:rsidR="004D7DC0" w:rsidRPr="002B3C05" w:rsidRDefault="004D7DC0" w:rsidP="0062052F">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4D7DC0" w:rsidRPr="002B3C05" w:rsidRDefault="004D7DC0" w:rsidP="0062052F">
            <w:pPr>
              <w:spacing w:after="0" w:line="240" w:lineRule="auto"/>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4D7DC0" w:rsidRPr="002B3C05" w:rsidRDefault="004D7DC0" w:rsidP="0062052F">
            <w:pPr>
              <w:spacing w:after="0" w:line="240" w:lineRule="auto"/>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Uygulama</w:t>
            </w:r>
          </w:p>
        </w:tc>
        <w:tc>
          <w:tcPr>
            <w:tcW w:w="1681" w:type="dxa"/>
            <w:tcBorders>
              <w:top w:val="single" w:sz="4" w:space="0" w:color="auto"/>
              <w:bottom w:val="single" w:sz="4" w:space="0" w:color="auto"/>
              <w:right w:val="single" w:sz="12" w:space="0" w:color="auto"/>
            </w:tcBorders>
            <w:vAlign w:val="center"/>
          </w:tcPr>
          <w:p w:rsidR="004D7DC0" w:rsidRPr="002B3C05" w:rsidRDefault="004D7DC0" w:rsidP="0062052F">
            <w:pPr>
              <w:spacing w:after="0" w:line="240" w:lineRule="auto"/>
              <w:ind w:left="-111" w:right="-108"/>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4D7DC0" w:rsidRPr="002B3C05" w:rsidRDefault="004D7DC0" w:rsidP="0062052F">
            <w:pPr>
              <w:spacing w:after="0" w:line="240" w:lineRule="auto"/>
              <w:ind w:left="-111" w:right="-108"/>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TÜRÜ</w:t>
            </w:r>
          </w:p>
        </w:tc>
      </w:tr>
      <w:tr w:rsidR="004D7DC0" w:rsidRPr="002B3C05" w:rsidTr="009432AC">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 xml:space="preserve">Bahar </w:t>
            </w:r>
            <w:r w:rsidRPr="002B3C05">
              <w:rPr>
                <w:rFonts w:ascii="Times New Roman" w:eastAsia="Times New Roman" w:hAnsi="Times New Roman"/>
                <w:b/>
                <w:sz w:val="20"/>
                <w:szCs w:val="20"/>
                <w:lang w:eastAsia="tr-TR"/>
              </w:rPr>
              <w:t>X</w:t>
            </w:r>
          </w:p>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 xml:space="preserve">Güz   </w:t>
            </w:r>
          </w:p>
        </w:tc>
        <w:tc>
          <w:tcPr>
            <w:tcW w:w="0" w:type="auto"/>
            <w:tcBorders>
              <w:top w:val="single" w:sz="4" w:space="0" w:color="auto"/>
              <w:left w:val="single" w:sz="12" w:space="0" w:color="auto"/>
              <w:bottom w:val="single" w:sz="12" w:space="0" w:color="auto"/>
              <w:right w:val="single" w:sz="4" w:space="0" w:color="auto"/>
            </w:tcBorders>
            <w:vAlign w:val="center"/>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 xml:space="preserve"> 0</w:t>
            </w:r>
          </w:p>
        </w:tc>
        <w:tc>
          <w:tcPr>
            <w:tcW w:w="1681" w:type="dxa"/>
            <w:tcBorders>
              <w:top w:val="single" w:sz="4" w:space="0" w:color="auto"/>
              <w:bottom w:val="single" w:sz="12" w:space="0" w:color="auto"/>
              <w:right w:val="single" w:sz="12" w:space="0" w:color="auto"/>
            </w:tcBorders>
            <w:shd w:val="clear" w:color="auto" w:fill="auto"/>
            <w:vAlign w:val="center"/>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D7DC0" w:rsidRPr="002B3C05" w:rsidRDefault="008963A5" w:rsidP="0062052F">
            <w:pPr>
              <w:spacing w:after="0" w:line="240" w:lineRule="auto"/>
              <w:jc w:val="center"/>
              <w:rPr>
                <w:rFonts w:ascii="Times New Roman" w:eastAsia="Times New Roman" w:hAnsi="Times New Roman"/>
                <w:sz w:val="20"/>
                <w:szCs w:val="20"/>
                <w:lang w:eastAsia="tr-TR"/>
              </w:rPr>
            </w:pPr>
            <w:r>
              <w:rPr>
                <w:sz w:val="20"/>
                <w:szCs w:val="20"/>
              </w:rPr>
              <w:t>5</w:t>
            </w:r>
          </w:p>
        </w:tc>
        <w:tc>
          <w:tcPr>
            <w:tcW w:w="0" w:type="auto"/>
            <w:gridSpan w:val="2"/>
            <w:tcBorders>
              <w:top w:val="single" w:sz="4" w:space="0" w:color="auto"/>
              <w:left w:val="single" w:sz="4" w:space="0" w:color="auto"/>
              <w:bottom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sz w:val="20"/>
                <w:szCs w:val="20"/>
                <w:vertAlign w:val="superscript"/>
                <w:lang w:eastAsia="tr-TR"/>
              </w:rPr>
            </w:pPr>
            <w:proofErr w:type="gramStart"/>
            <w:r w:rsidRPr="002B3C05">
              <w:rPr>
                <w:rFonts w:ascii="Times New Roman" w:eastAsia="Times New Roman" w:hAnsi="Times New Roman"/>
                <w:sz w:val="20"/>
                <w:szCs w:val="20"/>
                <w:vertAlign w:val="superscript"/>
                <w:lang w:eastAsia="tr-TR"/>
              </w:rPr>
              <w:t>ZORUNLU           SEÇMELİ</w:t>
            </w:r>
            <w:proofErr w:type="gramEnd"/>
            <w:r w:rsidRPr="002B3C05">
              <w:rPr>
                <w:rFonts w:ascii="Times New Roman" w:eastAsia="Times New Roman" w:hAnsi="Times New Roman"/>
                <w:sz w:val="20"/>
                <w:szCs w:val="20"/>
                <w:vertAlign w:val="superscript"/>
                <w:lang w:eastAsia="tr-TR"/>
              </w:rPr>
              <w:t xml:space="preserve"> </w:t>
            </w:r>
          </w:p>
          <w:p w:rsidR="004D7DC0" w:rsidRPr="002B3C05" w:rsidRDefault="00B47B25" w:rsidP="0062052F">
            <w:pPr>
              <w:spacing w:after="0" w:line="240" w:lineRule="auto"/>
              <w:rPr>
                <w:rFonts w:ascii="Times New Roman" w:eastAsia="Times New Roman" w:hAnsi="Times New Roman"/>
                <w:sz w:val="20"/>
                <w:szCs w:val="20"/>
                <w:vertAlign w:val="superscript"/>
                <w:lang w:eastAsia="tr-TR"/>
              </w:rPr>
            </w:pPr>
            <w:r>
              <w:rPr>
                <w:rFonts w:ascii="Times New Roman" w:eastAsia="Times New Roman" w:hAnsi="Times New Roman"/>
                <w:b/>
                <w:sz w:val="20"/>
                <w:szCs w:val="20"/>
                <w:lang w:eastAsia="tr-TR"/>
              </w:rPr>
              <w:t xml:space="preserve">                </w:t>
            </w:r>
            <w:r w:rsidR="004D7DC0" w:rsidRPr="002B3C05">
              <w:rPr>
                <w:rFonts w:ascii="Times New Roman" w:eastAsia="Times New Roman" w:hAnsi="Times New Roman"/>
                <w:b/>
                <w:sz w:val="20"/>
                <w:szCs w:val="20"/>
                <w:lang w:eastAsia="tr-TR"/>
              </w:rPr>
              <w:t xml:space="preserve">               </w:t>
            </w:r>
            <w:r w:rsidR="004D7DC0" w:rsidRPr="002B3C05">
              <w:rPr>
                <w:rFonts w:ascii="Times New Roman" w:eastAsia="Times New Roman" w:hAnsi="Times New Roman"/>
                <w:b/>
                <w:sz w:val="20"/>
                <w:szCs w:val="20"/>
                <w:lang w:eastAsia="tr-TR"/>
              </w:rPr>
              <w:t></w:t>
            </w:r>
          </w:p>
        </w:tc>
      </w:tr>
      <w:tr w:rsidR="004D7DC0" w:rsidRPr="002B3C05" w:rsidTr="009432AC">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r>
      <w:tr w:rsidR="004D7DC0" w:rsidRPr="002B3C05" w:rsidTr="009432AC">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DEĞERLENDİRME ÖLÇÜTLERİ</w:t>
            </w:r>
          </w:p>
        </w:tc>
      </w:tr>
      <w:tr w:rsidR="004D7DC0" w:rsidRPr="002B3C05" w:rsidTr="009432AC">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Yüzdesi (%)</w:t>
            </w:r>
          </w:p>
        </w:tc>
      </w:tr>
      <w:tr w:rsidR="004D7DC0" w:rsidRPr="002B3C05" w:rsidTr="009432AC">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D7DC0" w:rsidRPr="002B3C05" w:rsidRDefault="004D7DC0" w:rsidP="0062052F">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4D7DC0" w:rsidRPr="002B3C05" w:rsidRDefault="004D7DC0" w:rsidP="0062052F">
            <w:pPr>
              <w:spacing w:after="0" w:line="240" w:lineRule="auto"/>
              <w:jc w:val="center"/>
              <w:rPr>
                <w:rFonts w:ascii="Times New Roman" w:eastAsia="Times New Roman" w:hAnsi="Times New Roman"/>
                <w:sz w:val="20"/>
                <w:szCs w:val="20"/>
                <w:highlight w:val="yellow"/>
                <w:lang w:eastAsia="tr-TR"/>
              </w:rPr>
            </w:pPr>
            <w:r w:rsidRPr="002B3C05">
              <w:rPr>
                <w:rFonts w:ascii="Times New Roman" w:eastAsia="Times New Roman" w:hAnsi="Times New Roman"/>
                <w:sz w:val="20"/>
                <w:szCs w:val="20"/>
                <w:lang w:eastAsia="tr-TR"/>
              </w:rPr>
              <w:t xml:space="preserve"> 50</w:t>
            </w:r>
          </w:p>
        </w:tc>
      </w:tr>
      <w:tr w:rsidR="004D7DC0" w:rsidRPr="002B3C05" w:rsidTr="009432AC">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D7DC0" w:rsidRPr="002B3C05" w:rsidRDefault="004D7DC0" w:rsidP="0062052F">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4D7DC0" w:rsidRPr="002B3C05" w:rsidRDefault="004D7DC0" w:rsidP="0062052F">
            <w:pPr>
              <w:spacing w:after="0" w:line="240" w:lineRule="auto"/>
              <w:jc w:val="center"/>
              <w:rPr>
                <w:rFonts w:ascii="Times New Roman" w:eastAsia="Times New Roman" w:hAnsi="Times New Roman"/>
                <w:sz w:val="20"/>
                <w:szCs w:val="20"/>
                <w:highlight w:val="yellow"/>
                <w:lang w:eastAsia="tr-TR"/>
              </w:rPr>
            </w:pPr>
            <w:r w:rsidRPr="002B3C05">
              <w:rPr>
                <w:rFonts w:ascii="Times New Roman" w:eastAsia="Times New Roman" w:hAnsi="Times New Roman"/>
                <w:sz w:val="20"/>
                <w:szCs w:val="20"/>
                <w:lang w:eastAsia="tr-TR"/>
              </w:rPr>
              <w:t xml:space="preserve"> </w:t>
            </w:r>
          </w:p>
        </w:tc>
      </w:tr>
      <w:tr w:rsidR="004D7DC0" w:rsidRPr="002B3C05" w:rsidTr="009432AC">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D7DC0" w:rsidRPr="002B3C05" w:rsidRDefault="004D7DC0" w:rsidP="0062052F">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4D7DC0" w:rsidRPr="002B3C05" w:rsidRDefault="004D7DC0" w:rsidP="0062052F">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 xml:space="preserve"> </w:t>
            </w:r>
          </w:p>
        </w:tc>
      </w:tr>
      <w:tr w:rsidR="004D7DC0" w:rsidRPr="002B3C05" w:rsidTr="009432AC">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D7DC0" w:rsidRPr="002B3C05" w:rsidRDefault="004D7DC0" w:rsidP="0062052F">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 xml:space="preserve">  </w:t>
            </w:r>
          </w:p>
        </w:tc>
      </w:tr>
      <w:tr w:rsidR="004D7DC0" w:rsidRPr="002B3C05" w:rsidTr="009432AC">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D7DC0" w:rsidRPr="002B3C05" w:rsidRDefault="004D7DC0" w:rsidP="0062052F">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 xml:space="preserve"> </w:t>
            </w:r>
          </w:p>
        </w:tc>
      </w:tr>
      <w:tr w:rsidR="004D7DC0" w:rsidRPr="002B3C05" w:rsidTr="009432AC">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D7DC0" w:rsidRPr="002B3C05" w:rsidRDefault="004D7DC0" w:rsidP="0062052F">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4D7DC0" w:rsidRPr="002B3C05" w:rsidRDefault="004D7DC0" w:rsidP="0062052F">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4D7DC0" w:rsidRPr="002B3C05" w:rsidRDefault="004D7DC0" w:rsidP="0062052F">
            <w:pPr>
              <w:spacing w:after="0" w:line="240" w:lineRule="auto"/>
              <w:rPr>
                <w:rFonts w:ascii="Times New Roman" w:eastAsia="Times New Roman" w:hAnsi="Times New Roman"/>
                <w:sz w:val="20"/>
                <w:szCs w:val="20"/>
                <w:lang w:eastAsia="tr-TR"/>
              </w:rPr>
            </w:pPr>
          </w:p>
        </w:tc>
      </w:tr>
      <w:tr w:rsidR="004D7DC0" w:rsidRPr="002B3C05" w:rsidTr="009432AC">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4D7DC0" w:rsidRPr="002B3C05" w:rsidRDefault="004D7DC0" w:rsidP="0062052F">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Diğer (</w:t>
            </w:r>
            <w:proofErr w:type="gramStart"/>
            <w:r w:rsidRPr="002B3C05">
              <w:rPr>
                <w:rFonts w:ascii="Times New Roman" w:eastAsia="Times New Roman" w:hAnsi="Times New Roman"/>
                <w:sz w:val="20"/>
                <w:szCs w:val="20"/>
                <w:lang w:eastAsia="tr-TR"/>
              </w:rPr>
              <w:t>………</w:t>
            </w:r>
            <w:proofErr w:type="gramEnd"/>
            <w:r w:rsidRPr="002B3C05">
              <w:rPr>
                <w:rFonts w:ascii="Times New Roman" w:eastAsia="Times New Roman" w:hAnsi="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4D7DC0" w:rsidRPr="002B3C05" w:rsidRDefault="004D7DC0" w:rsidP="0062052F">
            <w:pPr>
              <w:spacing w:after="0" w:line="240" w:lineRule="auto"/>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4D7DC0" w:rsidRPr="002B3C05" w:rsidRDefault="004D7DC0" w:rsidP="0062052F">
            <w:pPr>
              <w:spacing w:after="0" w:line="240" w:lineRule="auto"/>
              <w:rPr>
                <w:rFonts w:ascii="Times New Roman" w:eastAsia="Times New Roman" w:hAnsi="Times New Roman"/>
                <w:sz w:val="20"/>
                <w:szCs w:val="20"/>
                <w:lang w:eastAsia="tr-TR"/>
              </w:rPr>
            </w:pPr>
          </w:p>
        </w:tc>
      </w:tr>
      <w:tr w:rsidR="004D7DC0" w:rsidRPr="002B3C05" w:rsidTr="009432AC">
        <w:tblPrEx>
          <w:tblBorders>
            <w:insideH w:val="single" w:sz="6" w:space="0" w:color="auto"/>
            <w:insideV w:val="single" w:sz="6" w:space="0" w:color="auto"/>
          </w:tblBorders>
        </w:tblPrEx>
        <w:trPr>
          <w:cantSplit/>
          <w:trHeight w:val="276"/>
        </w:trPr>
        <w:tc>
          <w:tcPr>
            <w:tcW w:w="2971" w:type="dxa"/>
            <w:gridSpan w:val="3"/>
            <w:vMerge w:val="restart"/>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YARIYIL SONU SINAVI</w:t>
            </w:r>
          </w:p>
        </w:tc>
        <w:tc>
          <w:tcPr>
            <w:tcW w:w="3970" w:type="dxa"/>
            <w:gridSpan w:val="3"/>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Kısa Sınav</w:t>
            </w:r>
          </w:p>
        </w:tc>
        <w:tc>
          <w:tcPr>
            <w:tcW w:w="1277" w:type="dxa"/>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c>
          <w:tcPr>
            <w:tcW w:w="1636" w:type="dxa"/>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r>
      <w:tr w:rsidR="004D7DC0" w:rsidRPr="002B3C05" w:rsidTr="009432AC">
        <w:tblPrEx>
          <w:tblBorders>
            <w:insideH w:val="single" w:sz="6" w:space="0" w:color="auto"/>
            <w:insideV w:val="single" w:sz="6" w:space="0" w:color="auto"/>
          </w:tblBorders>
        </w:tblPrEx>
        <w:trPr>
          <w:cantSplit/>
          <w:trHeight w:val="276"/>
        </w:trPr>
        <w:tc>
          <w:tcPr>
            <w:tcW w:w="2971" w:type="dxa"/>
            <w:gridSpan w:val="3"/>
            <w:vMerge/>
          </w:tcPr>
          <w:p w:rsidR="004D7DC0" w:rsidRPr="002B3C05" w:rsidRDefault="004D7DC0" w:rsidP="0062052F">
            <w:pPr>
              <w:spacing w:after="0" w:line="240" w:lineRule="auto"/>
              <w:rPr>
                <w:rFonts w:ascii="Times New Roman" w:eastAsia="Times New Roman" w:hAnsi="Times New Roman"/>
                <w:sz w:val="20"/>
                <w:szCs w:val="20"/>
                <w:lang w:eastAsia="tr-TR"/>
              </w:rPr>
            </w:pPr>
          </w:p>
        </w:tc>
        <w:tc>
          <w:tcPr>
            <w:tcW w:w="3970" w:type="dxa"/>
            <w:gridSpan w:val="3"/>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Ödev</w:t>
            </w:r>
          </w:p>
        </w:tc>
        <w:tc>
          <w:tcPr>
            <w:tcW w:w="1277" w:type="dxa"/>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c>
          <w:tcPr>
            <w:tcW w:w="1636" w:type="dxa"/>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r>
      <w:tr w:rsidR="004D7DC0" w:rsidRPr="002B3C05" w:rsidTr="009432AC">
        <w:tblPrEx>
          <w:tblBorders>
            <w:insideH w:val="single" w:sz="6" w:space="0" w:color="auto"/>
            <w:insideV w:val="single" w:sz="6" w:space="0" w:color="auto"/>
          </w:tblBorders>
        </w:tblPrEx>
        <w:trPr>
          <w:cantSplit/>
          <w:trHeight w:val="276"/>
        </w:trPr>
        <w:tc>
          <w:tcPr>
            <w:tcW w:w="2971" w:type="dxa"/>
            <w:gridSpan w:val="3"/>
            <w:vMerge/>
          </w:tcPr>
          <w:p w:rsidR="004D7DC0" w:rsidRPr="002B3C05" w:rsidRDefault="004D7DC0" w:rsidP="0062052F">
            <w:pPr>
              <w:spacing w:after="0" w:line="240" w:lineRule="auto"/>
              <w:rPr>
                <w:rFonts w:ascii="Times New Roman" w:eastAsia="Times New Roman" w:hAnsi="Times New Roman"/>
                <w:sz w:val="20"/>
                <w:szCs w:val="20"/>
                <w:lang w:eastAsia="tr-TR"/>
              </w:rPr>
            </w:pPr>
          </w:p>
        </w:tc>
        <w:tc>
          <w:tcPr>
            <w:tcW w:w="3970" w:type="dxa"/>
            <w:gridSpan w:val="3"/>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Proje</w:t>
            </w:r>
          </w:p>
        </w:tc>
        <w:tc>
          <w:tcPr>
            <w:tcW w:w="1277" w:type="dxa"/>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c>
          <w:tcPr>
            <w:tcW w:w="1636" w:type="dxa"/>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r>
      <w:tr w:rsidR="004D7DC0" w:rsidRPr="002B3C05" w:rsidTr="009432AC">
        <w:tblPrEx>
          <w:tblBorders>
            <w:insideH w:val="single" w:sz="6" w:space="0" w:color="auto"/>
            <w:insideV w:val="single" w:sz="6" w:space="0" w:color="auto"/>
          </w:tblBorders>
        </w:tblPrEx>
        <w:trPr>
          <w:cantSplit/>
          <w:trHeight w:val="276"/>
        </w:trPr>
        <w:tc>
          <w:tcPr>
            <w:tcW w:w="2971" w:type="dxa"/>
            <w:gridSpan w:val="3"/>
            <w:vMerge/>
          </w:tcPr>
          <w:p w:rsidR="004D7DC0" w:rsidRPr="002B3C05" w:rsidRDefault="004D7DC0" w:rsidP="0062052F">
            <w:pPr>
              <w:spacing w:after="0" w:line="240" w:lineRule="auto"/>
              <w:rPr>
                <w:rFonts w:ascii="Times New Roman" w:eastAsia="Times New Roman" w:hAnsi="Times New Roman"/>
                <w:sz w:val="20"/>
                <w:szCs w:val="20"/>
                <w:lang w:eastAsia="tr-TR"/>
              </w:rPr>
            </w:pPr>
          </w:p>
        </w:tc>
        <w:tc>
          <w:tcPr>
            <w:tcW w:w="3970" w:type="dxa"/>
            <w:gridSpan w:val="3"/>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Sözlü Sınav</w:t>
            </w:r>
          </w:p>
        </w:tc>
        <w:tc>
          <w:tcPr>
            <w:tcW w:w="1277" w:type="dxa"/>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c>
          <w:tcPr>
            <w:tcW w:w="1636" w:type="dxa"/>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r>
      <w:tr w:rsidR="004D7DC0" w:rsidRPr="002B3C05" w:rsidTr="009432AC">
        <w:tblPrEx>
          <w:tblBorders>
            <w:insideH w:val="single" w:sz="6" w:space="0" w:color="auto"/>
            <w:insideV w:val="single" w:sz="6" w:space="0" w:color="auto"/>
          </w:tblBorders>
        </w:tblPrEx>
        <w:trPr>
          <w:cantSplit/>
          <w:trHeight w:val="276"/>
        </w:trPr>
        <w:tc>
          <w:tcPr>
            <w:tcW w:w="2971" w:type="dxa"/>
            <w:gridSpan w:val="3"/>
            <w:vMerge/>
          </w:tcPr>
          <w:p w:rsidR="004D7DC0" w:rsidRPr="002B3C05" w:rsidRDefault="004D7DC0" w:rsidP="0062052F">
            <w:pPr>
              <w:spacing w:after="0" w:line="240" w:lineRule="auto"/>
              <w:rPr>
                <w:rFonts w:ascii="Times New Roman" w:eastAsia="Times New Roman" w:hAnsi="Times New Roman"/>
                <w:sz w:val="20"/>
                <w:szCs w:val="20"/>
                <w:lang w:eastAsia="tr-TR"/>
              </w:rPr>
            </w:pPr>
          </w:p>
        </w:tc>
        <w:tc>
          <w:tcPr>
            <w:tcW w:w="3970" w:type="dxa"/>
            <w:gridSpan w:val="3"/>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Diğer (…yazılı…)</w:t>
            </w:r>
          </w:p>
        </w:tc>
        <w:tc>
          <w:tcPr>
            <w:tcW w:w="1277" w:type="dxa"/>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1</w:t>
            </w:r>
          </w:p>
        </w:tc>
        <w:tc>
          <w:tcPr>
            <w:tcW w:w="1636" w:type="dxa"/>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50</w:t>
            </w:r>
          </w:p>
        </w:tc>
      </w:tr>
      <w:tr w:rsidR="004D7DC0" w:rsidRPr="002B3C05" w:rsidTr="009432AC">
        <w:tblPrEx>
          <w:tblBorders>
            <w:insideH w:val="single" w:sz="6" w:space="0" w:color="auto"/>
            <w:insideV w:val="single" w:sz="6" w:space="0" w:color="auto"/>
          </w:tblBorders>
        </w:tblPrEx>
        <w:trPr>
          <w:cantSplit/>
          <w:trHeight w:val="138"/>
        </w:trPr>
        <w:tc>
          <w:tcPr>
            <w:tcW w:w="2971" w:type="dxa"/>
            <w:gridSpan w:val="3"/>
            <w:vMerge w:val="restart"/>
            <w:vAlign w:val="center"/>
          </w:tcPr>
          <w:p w:rsidR="004D7DC0" w:rsidRPr="002B3C05" w:rsidRDefault="004D7DC0" w:rsidP="0062052F">
            <w:pPr>
              <w:spacing w:after="0" w:line="240" w:lineRule="auto"/>
              <w:rPr>
                <w:rFonts w:ascii="Times New Roman" w:eastAsia="Times New Roman" w:hAnsi="Times New Roman"/>
                <w:b/>
                <w:sz w:val="20"/>
                <w:szCs w:val="20"/>
                <w:vertAlign w:val="superscript"/>
                <w:lang w:eastAsia="tr-TR"/>
              </w:rPr>
            </w:pPr>
            <w:r w:rsidRPr="002B3C05">
              <w:rPr>
                <w:rFonts w:ascii="Times New Roman" w:eastAsia="Times New Roman" w:hAnsi="Times New Roman"/>
                <w:b/>
                <w:sz w:val="20"/>
                <w:szCs w:val="20"/>
                <w:lang w:eastAsia="tr-TR"/>
              </w:rPr>
              <w:t>MAZERET SINAVI</w:t>
            </w:r>
          </w:p>
        </w:tc>
        <w:tc>
          <w:tcPr>
            <w:tcW w:w="2869" w:type="dxa"/>
            <w:gridSpan w:val="2"/>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Sözlü Sınav</w:t>
            </w:r>
          </w:p>
        </w:tc>
        <w:tc>
          <w:tcPr>
            <w:tcW w:w="1101" w:type="dxa"/>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Yazılı</w:t>
            </w:r>
          </w:p>
        </w:tc>
        <w:tc>
          <w:tcPr>
            <w:tcW w:w="1277" w:type="dxa"/>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Sözlü ve Yazılı</w:t>
            </w:r>
          </w:p>
        </w:tc>
        <w:tc>
          <w:tcPr>
            <w:tcW w:w="1636" w:type="dxa"/>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Çoktan Seçmeli</w:t>
            </w:r>
          </w:p>
        </w:tc>
      </w:tr>
      <w:tr w:rsidR="004D7DC0" w:rsidRPr="002B3C05" w:rsidTr="009432AC">
        <w:tblPrEx>
          <w:tblBorders>
            <w:insideH w:val="single" w:sz="6" w:space="0" w:color="auto"/>
            <w:insideV w:val="single" w:sz="6" w:space="0" w:color="auto"/>
          </w:tblBorders>
        </w:tblPrEx>
        <w:trPr>
          <w:cantSplit/>
          <w:trHeight w:val="326"/>
        </w:trPr>
        <w:tc>
          <w:tcPr>
            <w:tcW w:w="2971" w:type="dxa"/>
            <w:gridSpan w:val="3"/>
            <w:vMerge/>
          </w:tcPr>
          <w:p w:rsidR="004D7DC0" w:rsidRPr="002B3C05" w:rsidRDefault="004D7DC0" w:rsidP="0062052F">
            <w:pPr>
              <w:spacing w:after="0" w:line="240" w:lineRule="auto"/>
              <w:rPr>
                <w:rFonts w:ascii="Times New Roman" w:eastAsia="Times New Roman" w:hAnsi="Times New Roman"/>
                <w:sz w:val="20"/>
                <w:szCs w:val="20"/>
                <w:lang w:eastAsia="tr-TR"/>
              </w:rPr>
            </w:pPr>
          </w:p>
        </w:tc>
        <w:tc>
          <w:tcPr>
            <w:tcW w:w="2869" w:type="dxa"/>
            <w:gridSpan w:val="2"/>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c>
          <w:tcPr>
            <w:tcW w:w="1101" w:type="dxa"/>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roofErr w:type="gramStart"/>
            <w:r w:rsidRPr="002B3C05">
              <w:rPr>
                <w:rFonts w:ascii="Times New Roman" w:eastAsia="Times New Roman" w:hAnsi="Times New Roman"/>
                <w:b/>
                <w:sz w:val="20"/>
                <w:szCs w:val="20"/>
                <w:lang w:eastAsia="tr-TR"/>
              </w:rPr>
              <w:t>x</w:t>
            </w:r>
            <w:proofErr w:type="gramEnd"/>
          </w:p>
        </w:tc>
        <w:tc>
          <w:tcPr>
            <w:tcW w:w="1277" w:type="dxa"/>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c>
          <w:tcPr>
            <w:tcW w:w="1636" w:type="dxa"/>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r>
      <w:tr w:rsidR="004D7DC0" w:rsidRPr="002B3C05" w:rsidTr="009432AC">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4D7DC0" w:rsidRPr="002B3C05" w:rsidRDefault="004D7DC0" w:rsidP="0062052F">
            <w:pPr>
              <w:spacing w:after="0" w:line="240" w:lineRule="auto"/>
              <w:jc w:val="both"/>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 xml:space="preserve"> </w:t>
            </w:r>
          </w:p>
        </w:tc>
      </w:tr>
      <w:tr w:rsidR="004D7DC0" w:rsidRPr="002B3C05" w:rsidTr="009432AC">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4D7DC0" w:rsidRPr="002B3C05" w:rsidRDefault="004D7DC0" w:rsidP="0062052F">
            <w:pPr>
              <w:autoSpaceDE w:val="0"/>
              <w:autoSpaceDN w:val="0"/>
              <w:adjustRightInd w:val="0"/>
              <w:spacing w:after="0" w:line="240" w:lineRule="auto"/>
              <w:jc w:val="both"/>
              <w:rPr>
                <w:rFonts w:ascii="Times New Roman" w:eastAsia="Times New Roman" w:hAnsi="Times New Roman"/>
                <w:bCs/>
                <w:sz w:val="20"/>
                <w:szCs w:val="20"/>
                <w:lang w:eastAsia="tr-TR"/>
              </w:rPr>
            </w:pPr>
            <w:r w:rsidRPr="002B3C05">
              <w:rPr>
                <w:rFonts w:ascii="Times New Roman" w:eastAsia="Times New Roman" w:hAnsi="Times New Roman"/>
                <w:bCs/>
                <w:sz w:val="20"/>
                <w:szCs w:val="20"/>
                <w:lang w:eastAsia="tr-TR"/>
              </w:rPr>
              <w:t>Bu derste inflamasyonun temelleri ile giriş yapılarak daha sonra inflamasyona aracılık eden mediatörler tartışılacaktır. Derste ayrıca inflamasyonun deneysel hayvan modelleri anlatılacak ve inflamasyonun farmakolojik tedavileri üzerinde durulacaktır.</w:t>
            </w:r>
          </w:p>
          <w:p w:rsidR="004D7DC0" w:rsidRPr="002B3C05" w:rsidRDefault="004D7DC0" w:rsidP="0062052F">
            <w:pPr>
              <w:spacing w:after="0" w:line="240" w:lineRule="auto"/>
              <w:ind w:left="-464" w:firstLine="464"/>
              <w:rPr>
                <w:rFonts w:ascii="Times New Roman" w:eastAsia="Times New Roman" w:hAnsi="Times New Roman"/>
                <w:sz w:val="20"/>
                <w:szCs w:val="20"/>
                <w:lang w:eastAsia="tr-TR"/>
              </w:rPr>
            </w:pPr>
          </w:p>
        </w:tc>
      </w:tr>
      <w:tr w:rsidR="004D7DC0" w:rsidRPr="002B3C05" w:rsidTr="009432AC">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4D7DC0" w:rsidRPr="002B3C05" w:rsidRDefault="004D7DC0" w:rsidP="0062052F">
            <w:pPr>
              <w:spacing w:after="0" w:line="240" w:lineRule="auto"/>
              <w:jc w:val="both"/>
              <w:rPr>
                <w:rFonts w:ascii="Times New Roman" w:eastAsia="Times New Roman" w:hAnsi="Times New Roman"/>
                <w:sz w:val="20"/>
                <w:szCs w:val="20"/>
                <w:lang w:eastAsia="tr-TR"/>
              </w:rPr>
            </w:pPr>
            <w:r w:rsidRPr="002B3C05">
              <w:rPr>
                <w:rFonts w:ascii="Times New Roman" w:eastAsia="Times New Roman" w:hAnsi="Times New Roman"/>
                <w:color w:val="000000"/>
                <w:sz w:val="20"/>
                <w:szCs w:val="20"/>
                <w:lang w:eastAsia="tr-TR"/>
              </w:rPr>
              <w:t>Dersin temel amacı,</w:t>
            </w:r>
            <w:r w:rsidRPr="002B3C05">
              <w:rPr>
                <w:rFonts w:ascii="Times New Roman" w:eastAsia="Times New Roman" w:hAnsi="Times New Roman"/>
                <w:b/>
                <w:color w:val="000000"/>
                <w:sz w:val="20"/>
                <w:szCs w:val="20"/>
                <w:lang w:eastAsia="tr-TR"/>
              </w:rPr>
              <w:t xml:space="preserve"> </w:t>
            </w:r>
            <w:r w:rsidRPr="002B3C05">
              <w:rPr>
                <w:rFonts w:ascii="Times New Roman" w:eastAsia="Times New Roman" w:hAnsi="Times New Roman"/>
                <w:sz w:val="20"/>
                <w:szCs w:val="20"/>
                <w:lang w:eastAsia="tr-TR"/>
              </w:rPr>
              <w:t>inflamasyonun mekanizmalarının ve bu mekanizmalara aracılık eden nöromediyatörlerin bilinmesi, inflamasyon modellerini kullanarak hayvan deneylerinin planlanabilmesi ve inflamasyonun farmakolojik tedavi esaslarının bilinmesidir.</w:t>
            </w:r>
          </w:p>
          <w:p w:rsidR="004D7DC0" w:rsidRPr="002B3C05" w:rsidRDefault="004D7DC0" w:rsidP="0062052F">
            <w:pPr>
              <w:spacing w:after="0" w:line="240" w:lineRule="auto"/>
              <w:rPr>
                <w:rFonts w:ascii="Times New Roman" w:eastAsia="Times New Roman" w:hAnsi="Times New Roman"/>
                <w:sz w:val="20"/>
                <w:szCs w:val="20"/>
                <w:lang w:eastAsia="tr-TR"/>
              </w:rPr>
            </w:pPr>
          </w:p>
        </w:tc>
      </w:tr>
      <w:tr w:rsidR="004D7DC0" w:rsidRPr="002B3C05" w:rsidTr="009432AC">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4D7DC0" w:rsidRPr="002B3C05" w:rsidRDefault="004D7DC0" w:rsidP="0062052F">
            <w:pPr>
              <w:spacing w:after="0" w:line="240" w:lineRule="auto"/>
              <w:jc w:val="both"/>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 xml:space="preserve"> İnflamasyon temelleri üzerinden deneysel çalışmalar planlanması</w:t>
            </w:r>
          </w:p>
          <w:p w:rsidR="004D7DC0" w:rsidRPr="002B3C05" w:rsidRDefault="004D7DC0" w:rsidP="0062052F">
            <w:pPr>
              <w:spacing w:after="0" w:line="240" w:lineRule="auto"/>
              <w:rPr>
                <w:rFonts w:ascii="Times New Roman" w:eastAsia="Times New Roman" w:hAnsi="Times New Roman"/>
                <w:sz w:val="20"/>
                <w:szCs w:val="20"/>
                <w:lang w:eastAsia="tr-TR"/>
              </w:rPr>
            </w:pPr>
          </w:p>
        </w:tc>
      </w:tr>
      <w:tr w:rsidR="004D7DC0" w:rsidRPr="002B3C05" w:rsidTr="009432AC">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lastRenderedPageBreak/>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4D7DC0" w:rsidRPr="002B3C05" w:rsidRDefault="004D7DC0" w:rsidP="0062052F">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eastAsia="tr-TR"/>
              </w:rPr>
            </w:pPr>
            <w:r w:rsidRPr="002B3C05">
              <w:rPr>
                <w:rFonts w:ascii="Times New Roman" w:eastAsia="Times New Roman" w:hAnsi="Times New Roman"/>
                <w:sz w:val="20"/>
                <w:szCs w:val="20"/>
                <w:lang w:eastAsia="tr-TR"/>
              </w:rPr>
              <w:t xml:space="preserve">1. </w:t>
            </w:r>
            <w:r w:rsidRPr="002B3C05">
              <w:rPr>
                <w:rFonts w:ascii="Times New Roman" w:eastAsia="Times New Roman" w:hAnsi="Times New Roman"/>
                <w:color w:val="000000"/>
                <w:spacing w:val="-7"/>
                <w:sz w:val="20"/>
                <w:szCs w:val="20"/>
                <w:lang w:val="de-DE" w:eastAsia="tr-TR"/>
              </w:rPr>
              <w:t>KAYAALP, S O. (2012); Akılcıl Tedavi Yönünden Tıbbi Farmakoloji.</w:t>
            </w:r>
          </w:p>
          <w:p w:rsidR="004D7DC0" w:rsidRPr="002B3C05" w:rsidRDefault="004D7DC0" w:rsidP="0062052F">
            <w:pPr>
              <w:spacing w:before="100" w:beforeAutospacing="1" w:after="100" w:afterAutospacing="1" w:line="240" w:lineRule="auto"/>
              <w:outlineLvl w:val="3"/>
              <w:rPr>
                <w:rFonts w:ascii="Times New Roman" w:eastAsia="Times New Roman" w:hAnsi="Times New Roman"/>
                <w:bCs/>
                <w:sz w:val="20"/>
                <w:szCs w:val="20"/>
                <w:lang w:eastAsia="tr-TR"/>
              </w:rPr>
            </w:pPr>
            <w:r w:rsidRPr="002B3C05">
              <w:rPr>
                <w:rFonts w:ascii="Times New Roman" w:eastAsia="Times New Roman" w:hAnsi="Times New Roman"/>
                <w:bCs/>
                <w:sz w:val="20"/>
                <w:szCs w:val="20"/>
                <w:lang w:eastAsia="tr-TR"/>
              </w:rPr>
              <w:t>2. Basic and Clinical Pharmacology: Bertram G. Katzung,</w:t>
            </w:r>
          </w:p>
          <w:p w:rsidR="004D7DC0" w:rsidRPr="002B3C05" w:rsidRDefault="004D7DC0" w:rsidP="0062052F">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eastAsia="tr-TR"/>
              </w:rPr>
            </w:pPr>
            <w:r w:rsidRPr="002B3C05">
              <w:rPr>
                <w:rFonts w:ascii="Times New Roman" w:eastAsia="Times New Roman" w:hAnsi="Times New Roman"/>
                <w:color w:val="000000"/>
                <w:spacing w:val="-7"/>
                <w:sz w:val="20"/>
                <w:szCs w:val="20"/>
                <w:lang w:val="de-DE" w:eastAsia="tr-TR"/>
              </w:rPr>
              <w:t>3. GOODMAN AND GİLLMAN‘</w:t>
            </w:r>
            <w:proofErr w:type="gramStart"/>
            <w:r w:rsidRPr="002B3C05">
              <w:rPr>
                <w:rFonts w:ascii="Times New Roman" w:eastAsia="Times New Roman" w:hAnsi="Times New Roman"/>
                <w:color w:val="000000"/>
                <w:spacing w:val="-7"/>
                <w:sz w:val="20"/>
                <w:szCs w:val="20"/>
                <w:lang w:val="de-DE" w:eastAsia="tr-TR"/>
              </w:rPr>
              <w:t>S  (</w:t>
            </w:r>
            <w:proofErr w:type="gramEnd"/>
            <w:r w:rsidRPr="002B3C05">
              <w:rPr>
                <w:rFonts w:ascii="Times New Roman" w:eastAsia="Times New Roman" w:hAnsi="Times New Roman"/>
                <w:color w:val="000000"/>
                <w:spacing w:val="-7"/>
                <w:sz w:val="20"/>
                <w:szCs w:val="20"/>
                <w:lang w:val="de-DE" w:eastAsia="tr-TR"/>
              </w:rPr>
              <w:t>2011). The Pharmacological basis of Therapeutics. 12th edition</w:t>
            </w:r>
          </w:p>
          <w:p w:rsidR="004D7DC0" w:rsidRPr="002B3C05" w:rsidRDefault="004D7DC0" w:rsidP="0062052F">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eastAsia="tr-TR"/>
              </w:rPr>
            </w:pPr>
            <w:r w:rsidRPr="002B3C05">
              <w:rPr>
                <w:rFonts w:ascii="Times New Roman" w:eastAsia="Times New Roman" w:hAnsi="Times New Roman"/>
                <w:color w:val="000000"/>
                <w:spacing w:val="-7"/>
                <w:sz w:val="20"/>
                <w:szCs w:val="20"/>
                <w:lang w:val="de-DE" w:eastAsia="tr-TR"/>
              </w:rPr>
              <w:t>4-Pharmacology volume 2, The Pharmacotherapy of inflammation, editor: Harry Majewski.</w:t>
            </w:r>
          </w:p>
          <w:p w:rsidR="004D7DC0" w:rsidRPr="002B3C05" w:rsidRDefault="004D7DC0" w:rsidP="0062052F">
            <w:pPr>
              <w:spacing w:after="0" w:line="240" w:lineRule="auto"/>
              <w:outlineLvl w:val="3"/>
              <w:rPr>
                <w:rFonts w:ascii="Times New Roman" w:eastAsia="Times New Roman" w:hAnsi="Times New Roman"/>
                <w:bCs/>
                <w:sz w:val="20"/>
                <w:szCs w:val="20"/>
                <w:lang w:eastAsia="tr-TR"/>
              </w:rPr>
            </w:pPr>
          </w:p>
        </w:tc>
      </w:tr>
      <w:tr w:rsidR="004D7DC0" w:rsidRPr="002B3C05" w:rsidTr="009432AC">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4D7DC0" w:rsidRPr="002B3C05" w:rsidRDefault="004D7DC0" w:rsidP="0062052F">
            <w:pPr>
              <w:spacing w:after="0" w:line="360" w:lineRule="auto"/>
              <w:jc w:val="both"/>
              <w:rPr>
                <w:rFonts w:ascii="Times New Roman" w:eastAsia="Times New Roman" w:hAnsi="Times New Roman"/>
                <w:b/>
                <w:bCs/>
                <w:color w:val="000000"/>
                <w:sz w:val="20"/>
                <w:szCs w:val="20"/>
                <w:lang w:eastAsia="tr-TR"/>
              </w:rPr>
            </w:pPr>
            <w:r w:rsidRPr="002B3C05">
              <w:rPr>
                <w:rFonts w:ascii="Times New Roman" w:eastAsia="Times New Roman" w:hAnsi="Times New Roman"/>
                <w:sz w:val="20"/>
                <w:szCs w:val="20"/>
                <w:lang w:eastAsia="tr-TR"/>
              </w:rPr>
              <w:t xml:space="preserve">   </w:t>
            </w:r>
          </w:p>
        </w:tc>
      </w:tr>
    </w:tbl>
    <w:p w:rsidR="004D7DC0" w:rsidRDefault="004D7DC0" w:rsidP="004D7DC0">
      <w:pPr>
        <w:spacing w:after="0" w:line="240" w:lineRule="auto"/>
        <w:rPr>
          <w:rFonts w:ascii="Times New Roman" w:eastAsia="Times New Roman" w:hAnsi="Times New Roman"/>
          <w:sz w:val="20"/>
          <w:szCs w:val="20"/>
          <w:lang w:eastAsia="tr-TR"/>
        </w:rPr>
      </w:pPr>
    </w:p>
    <w:p w:rsidR="009432AC" w:rsidRDefault="009432AC" w:rsidP="004D7DC0">
      <w:pPr>
        <w:spacing w:after="0" w:line="240" w:lineRule="auto"/>
        <w:rPr>
          <w:rFonts w:ascii="Times New Roman" w:eastAsia="Times New Roman" w:hAnsi="Times New Roman"/>
          <w:sz w:val="20"/>
          <w:szCs w:val="20"/>
          <w:lang w:eastAsia="tr-TR"/>
        </w:rPr>
      </w:pPr>
    </w:p>
    <w:p w:rsidR="009432AC" w:rsidRPr="002B3C05" w:rsidRDefault="009432AC" w:rsidP="004D7DC0">
      <w:pPr>
        <w:spacing w:after="0" w:line="240" w:lineRule="auto"/>
        <w:rPr>
          <w:rFonts w:ascii="Times New Roman" w:eastAsia="Times New Roman" w:hAnsi="Times New Roman"/>
          <w:sz w:val="20"/>
          <w:szCs w:val="20"/>
          <w:lang w:eastAsia="tr-TR"/>
        </w:rPr>
        <w:sectPr w:rsidR="009432AC" w:rsidRPr="002B3C05">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D7DC0" w:rsidRPr="002B3C05" w:rsidTr="0062052F">
        <w:trPr>
          <w:trHeight w:val="434"/>
        </w:trPr>
        <w:tc>
          <w:tcPr>
            <w:tcW w:w="1188" w:type="dxa"/>
            <w:tcBorders>
              <w:top w:val="single" w:sz="12" w:space="0" w:color="auto"/>
              <w:left w:val="single" w:sz="12" w:space="0" w:color="auto"/>
              <w:bottom w:val="single" w:sz="6" w:space="0" w:color="auto"/>
              <w:right w:val="single" w:sz="6" w:space="0" w:color="auto"/>
            </w:tcBorders>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4D7DC0" w:rsidRPr="002B3C05" w:rsidRDefault="004D7DC0" w:rsidP="0062052F">
            <w:pPr>
              <w:spacing w:after="0" w:line="240" w:lineRule="auto"/>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 xml:space="preserve">                                DERSİN HAFTALIK PLANI</w:t>
            </w:r>
          </w:p>
        </w:tc>
      </w:tr>
      <w:tr w:rsidR="004D7DC0" w:rsidRPr="002B3C05" w:rsidTr="0062052F">
        <w:trPr>
          <w:trHeight w:val="434"/>
        </w:trPr>
        <w:tc>
          <w:tcPr>
            <w:tcW w:w="1188" w:type="dxa"/>
            <w:tcBorders>
              <w:right w:val="single" w:sz="4" w:space="0" w:color="auto"/>
            </w:tcBorders>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HAFTA</w:t>
            </w:r>
          </w:p>
        </w:tc>
        <w:tc>
          <w:tcPr>
            <w:tcW w:w="1260"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ind w:left="140"/>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İŞLENEN KONULAR</w:t>
            </w:r>
          </w:p>
        </w:tc>
      </w:tr>
      <w:tr w:rsidR="004D7DC0" w:rsidRPr="002B3C05" w:rsidTr="0062052F">
        <w:tc>
          <w:tcPr>
            <w:tcW w:w="1188" w:type="dxa"/>
            <w:tcBorders>
              <w:right w:val="single" w:sz="4" w:space="0" w:color="auto"/>
            </w:tcBorders>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İnflamasyonun temelleri ve immün sistem</w:t>
            </w:r>
          </w:p>
        </w:tc>
      </w:tr>
      <w:tr w:rsidR="004D7DC0" w:rsidRPr="002B3C05" w:rsidTr="0062052F">
        <w:tc>
          <w:tcPr>
            <w:tcW w:w="1188" w:type="dxa"/>
            <w:tcBorders>
              <w:right w:val="single" w:sz="4" w:space="0" w:color="auto"/>
            </w:tcBorders>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val="en-GB" w:eastAsia="tr-TR"/>
              </w:rPr>
              <w:t>Inflamasyonun Major  mediatörleri</w:t>
            </w:r>
          </w:p>
        </w:tc>
      </w:tr>
      <w:tr w:rsidR="004D7DC0" w:rsidRPr="002B3C05" w:rsidTr="0062052F">
        <w:tc>
          <w:tcPr>
            <w:tcW w:w="1188" w:type="dxa"/>
            <w:tcBorders>
              <w:right w:val="single" w:sz="4" w:space="0" w:color="auto"/>
            </w:tcBorders>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 xml:space="preserve">İnflamasyonun endojen down </w:t>
            </w:r>
            <w:proofErr w:type="gramStart"/>
            <w:r w:rsidRPr="002B3C05">
              <w:rPr>
                <w:rFonts w:ascii="Times New Roman" w:eastAsia="Times New Roman" w:hAnsi="Times New Roman"/>
                <w:sz w:val="20"/>
                <w:szCs w:val="20"/>
                <w:lang w:eastAsia="tr-TR"/>
              </w:rPr>
              <w:t>regülatörleri</w:t>
            </w:r>
            <w:proofErr w:type="gramEnd"/>
          </w:p>
        </w:tc>
      </w:tr>
      <w:tr w:rsidR="004D7DC0" w:rsidRPr="002B3C05" w:rsidTr="0062052F">
        <w:tc>
          <w:tcPr>
            <w:tcW w:w="1188" w:type="dxa"/>
            <w:tcBorders>
              <w:right w:val="single" w:sz="4" w:space="0" w:color="auto"/>
            </w:tcBorders>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bCs/>
                <w:sz w:val="20"/>
                <w:szCs w:val="20"/>
                <w:lang w:val="en-GB" w:eastAsia="de-DE"/>
              </w:rPr>
            </w:pPr>
            <w:r w:rsidRPr="002B3C05">
              <w:rPr>
                <w:rFonts w:ascii="Times New Roman" w:eastAsia="Times New Roman" w:hAnsi="Times New Roman"/>
                <w:bCs/>
                <w:sz w:val="20"/>
                <w:szCs w:val="20"/>
                <w:lang w:val="en-GB" w:eastAsia="de-DE"/>
              </w:rPr>
              <w:t>Sitokinler ve kemokinler</w:t>
            </w:r>
          </w:p>
        </w:tc>
      </w:tr>
      <w:tr w:rsidR="004D7DC0" w:rsidRPr="002B3C05" w:rsidTr="0062052F">
        <w:tc>
          <w:tcPr>
            <w:tcW w:w="1188" w:type="dxa"/>
            <w:tcBorders>
              <w:right w:val="single" w:sz="4" w:space="0" w:color="auto"/>
            </w:tcBorders>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 xml:space="preserve">İmmünsupresyonun </w:t>
            </w:r>
            <w:proofErr w:type="gramStart"/>
            <w:r w:rsidRPr="002B3C05">
              <w:rPr>
                <w:rFonts w:ascii="Times New Roman" w:eastAsia="Times New Roman" w:hAnsi="Times New Roman"/>
                <w:sz w:val="20"/>
                <w:szCs w:val="20"/>
                <w:lang w:eastAsia="tr-TR"/>
              </w:rPr>
              <w:t>farmakolojisi</w:t>
            </w:r>
            <w:proofErr w:type="gramEnd"/>
          </w:p>
        </w:tc>
      </w:tr>
      <w:tr w:rsidR="004D7DC0" w:rsidRPr="002B3C05" w:rsidTr="0062052F">
        <w:tc>
          <w:tcPr>
            <w:tcW w:w="1188" w:type="dxa"/>
            <w:tcBorders>
              <w:right w:val="single" w:sz="4" w:space="0" w:color="auto"/>
            </w:tcBorders>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Nöroinflamasyon ve ilişkili hastalıklar</w:t>
            </w:r>
          </w:p>
        </w:tc>
      </w:tr>
      <w:tr w:rsidR="004D7DC0" w:rsidRPr="002B3C05" w:rsidTr="0062052F">
        <w:tc>
          <w:tcPr>
            <w:tcW w:w="1188" w:type="dxa"/>
            <w:tcBorders>
              <w:right w:val="single" w:sz="4" w:space="0" w:color="auto"/>
            </w:tcBorders>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İnflamasyonun deneysel hayvan modelleri-1 (Akut inflamasyon)</w:t>
            </w:r>
          </w:p>
        </w:tc>
      </w:tr>
      <w:tr w:rsidR="004D7DC0" w:rsidRPr="002B3C05" w:rsidTr="0062052F">
        <w:tc>
          <w:tcPr>
            <w:tcW w:w="1188" w:type="dxa"/>
            <w:tcBorders>
              <w:right w:val="single" w:sz="4" w:space="0" w:color="auto"/>
            </w:tcBorders>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Ara sınav</w:t>
            </w:r>
          </w:p>
        </w:tc>
      </w:tr>
      <w:tr w:rsidR="004D7DC0" w:rsidRPr="002B3C05" w:rsidTr="0062052F">
        <w:tc>
          <w:tcPr>
            <w:tcW w:w="1188" w:type="dxa"/>
            <w:tcBorders>
              <w:right w:val="single" w:sz="4" w:space="0" w:color="auto"/>
            </w:tcBorders>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İnflamasyonun deneysel hayvan modelleri-2 (Kronik inflamasyon)</w:t>
            </w:r>
          </w:p>
        </w:tc>
      </w:tr>
      <w:tr w:rsidR="004D7DC0" w:rsidRPr="002B3C05" w:rsidTr="0062052F">
        <w:tc>
          <w:tcPr>
            <w:tcW w:w="1188" w:type="dxa"/>
            <w:tcBorders>
              <w:right w:val="single" w:sz="4" w:space="0" w:color="auto"/>
            </w:tcBorders>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Steroidal ve Non steroidal antiinflamatuvar ilaçlar</w:t>
            </w:r>
          </w:p>
        </w:tc>
      </w:tr>
      <w:tr w:rsidR="004D7DC0" w:rsidRPr="002B3C05" w:rsidTr="0062052F">
        <w:tc>
          <w:tcPr>
            <w:tcW w:w="1188" w:type="dxa"/>
            <w:tcBorders>
              <w:right w:val="single" w:sz="4" w:space="0" w:color="auto"/>
            </w:tcBorders>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 xml:space="preserve">İnflamasyon tedavisinde mediator reseptör </w:t>
            </w:r>
            <w:proofErr w:type="gramStart"/>
            <w:r w:rsidRPr="002B3C05">
              <w:rPr>
                <w:rFonts w:ascii="Times New Roman" w:eastAsia="Times New Roman" w:hAnsi="Times New Roman"/>
                <w:sz w:val="20"/>
                <w:szCs w:val="20"/>
                <w:lang w:eastAsia="tr-TR"/>
              </w:rPr>
              <w:t>antagonistler</w:t>
            </w:r>
            <w:proofErr w:type="gramEnd"/>
          </w:p>
        </w:tc>
      </w:tr>
      <w:tr w:rsidR="004D7DC0" w:rsidRPr="002B3C05" w:rsidTr="0062052F">
        <w:tc>
          <w:tcPr>
            <w:tcW w:w="1188" w:type="dxa"/>
            <w:tcBorders>
              <w:right w:val="single" w:sz="4" w:space="0" w:color="auto"/>
            </w:tcBorders>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 xml:space="preserve">İnflamasyon tedavisinde sitokin </w:t>
            </w:r>
            <w:proofErr w:type="gramStart"/>
            <w:r w:rsidRPr="002B3C05">
              <w:rPr>
                <w:rFonts w:ascii="Times New Roman" w:eastAsia="Times New Roman" w:hAnsi="Times New Roman"/>
                <w:sz w:val="20"/>
                <w:szCs w:val="20"/>
                <w:lang w:eastAsia="tr-TR"/>
              </w:rPr>
              <w:t>nötralize edici</w:t>
            </w:r>
            <w:proofErr w:type="gramEnd"/>
            <w:r w:rsidRPr="002B3C05">
              <w:rPr>
                <w:rFonts w:ascii="Times New Roman" w:eastAsia="Times New Roman" w:hAnsi="Times New Roman"/>
                <w:sz w:val="20"/>
                <w:szCs w:val="20"/>
                <w:lang w:eastAsia="tr-TR"/>
              </w:rPr>
              <w:t xml:space="preserve"> ajanlar</w:t>
            </w:r>
          </w:p>
        </w:tc>
      </w:tr>
      <w:tr w:rsidR="004D7DC0" w:rsidRPr="002B3C05" w:rsidTr="0062052F">
        <w:tc>
          <w:tcPr>
            <w:tcW w:w="1188" w:type="dxa"/>
            <w:tcBorders>
              <w:right w:val="single" w:sz="4" w:space="0" w:color="auto"/>
            </w:tcBorders>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İnflamasyon tedavisinde hastalığı modifiye edici antiromatoid ilaçlar</w:t>
            </w:r>
          </w:p>
        </w:tc>
      </w:tr>
      <w:tr w:rsidR="004D7DC0" w:rsidRPr="002B3C05" w:rsidTr="0062052F">
        <w:tc>
          <w:tcPr>
            <w:tcW w:w="1188" w:type="dxa"/>
            <w:tcBorders>
              <w:right w:val="single" w:sz="4" w:space="0" w:color="auto"/>
            </w:tcBorders>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İnflamasyon tedavisinde immünsüpresan etkili antiinflamatuvar ilaçlar</w:t>
            </w:r>
          </w:p>
        </w:tc>
      </w:tr>
      <w:tr w:rsidR="004D7DC0" w:rsidRPr="002B3C05" w:rsidTr="0062052F">
        <w:tc>
          <w:tcPr>
            <w:tcW w:w="1188" w:type="dxa"/>
            <w:tcBorders>
              <w:right w:val="single" w:sz="4" w:space="0" w:color="auto"/>
            </w:tcBorders>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Gut hastalığının tedavisi</w:t>
            </w:r>
          </w:p>
        </w:tc>
      </w:tr>
      <w:tr w:rsidR="004D7DC0" w:rsidRPr="002B3C05" w:rsidTr="0062052F">
        <w:tc>
          <w:tcPr>
            <w:tcW w:w="1188" w:type="dxa"/>
            <w:tcBorders>
              <w:right w:val="single" w:sz="4" w:space="0" w:color="auto"/>
            </w:tcBorders>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4D7DC0" w:rsidRPr="002B3C05" w:rsidRDefault="004D7DC0" w:rsidP="0062052F">
            <w:pPr>
              <w:spacing w:after="0" w:line="240" w:lineRule="auto"/>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Dönem sonu sınavı</w:t>
            </w:r>
          </w:p>
        </w:tc>
      </w:tr>
    </w:tbl>
    <w:p w:rsidR="004D7DC0" w:rsidRPr="002B3C05" w:rsidRDefault="004D7DC0" w:rsidP="004D7DC0">
      <w:pPr>
        <w:spacing w:after="0" w:line="240" w:lineRule="auto"/>
        <w:jc w:val="center"/>
        <w:rPr>
          <w:rFonts w:ascii="Times New Roman" w:eastAsia="Times New Roman" w:hAnsi="Times New Roman"/>
          <w:b/>
          <w:sz w:val="20"/>
          <w:szCs w:val="20"/>
          <w:lang w:eastAsia="tr-TR"/>
        </w:rPr>
      </w:pPr>
    </w:p>
    <w:p w:rsidR="004D7DC0" w:rsidRPr="002B3C05" w:rsidRDefault="004D7DC0" w:rsidP="004D7DC0">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PROGRAM ÇIKTISI</w:t>
      </w:r>
    </w:p>
    <w:p w:rsidR="004D7DC0" w:rsidRPr="002B3C05" w:rsidRDefault="004D7DC0" w:rsidP="004D7DC0">
      <w:pPr>
        <w:spacing w:after="0" w:line="240" w:lineRule="auto"/>
        <w:jc w:val="center"/>
        <w:rPr>
          <w:rFonts w:ascii="Times New Roman" w:eastAsia="Times New Roman" w:hAnsi="Times New Roman"/>
          <w:b/>
          <w:sz w:val="20"/>
          <w:szCs w:val="20"/>
          <w:lang w:eastAsia="tr-TR"/>
        </w:rPr>
      </w:pPr>
    </w:p>
    <w:p w:rsidR="004D7DC0" w:rsidRPr="002B3C05" w:rsidRDefault="004D7DC0" w:rsidP="004D7DC0">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 xml:space="preserve">Verilen Dersin Öğrenciye Kazandıracağı Becerilen: Hiç Katkısı Yok (1), Kısmen Katkısı Var (2), Tam Katkısı Var(3) </w:t>
      </w:r>
    </w:p>
    <w:p w:rsidR="004D7DC0" w:rsidRPr="002B3C05" w:rsidRDefault="004D7DC0" w:rsidP="004D7DC0">
      <w:pPr>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D7DC0" w:rsidRPr="002B3C05" w:rsidTr="0062052F">
        <w:tc>
          <w:tcPr>
            <w:tcW w:w="603" w:type="dxa"/>
            <w:tcBorders>
              <w:top w:val="single" w:sz="12" w:space="0" w:color="auto"/>
              <w:left w:val="single" w:sz="12"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4D7DC0" w:rsidRPr="002B3C05" w:rsidRDefault="004D7DC0" w:rsidP="0062052F">
            <w:pPr>
              <w:spacing w:after="0" w:line="240" w:lineRule="auto"/>
              <w:rPr>
                <w:rFonts w:ascii="Times New Roman" w:eastAsia="Times New Roman" w:hAnsi="Times New Roman"/>
                <w:b/>
                <w:sz w:val="20"/>
                <w:szCs w:val="20"/>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3</w:t>
            </w:r>
          </w:p>
        </w:tc>
      </w:tr>
      <w:tr w:rsidR="004D7DC0" w:rsidRPr="002B3C05" w:rsidTr="0062052F">
        <w:tc>
          <w:tcPr>
            <w:tcW w:w="603" w:type="dxa"/>
            <w:tcBorders>
              <w:top w:val="single" w:sz="6" w:space="0" w:color="auto"/>
              <w:left w:val="single" w:sz="12"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 xml:space="preserve">Sağlık Bilimlerine İlişkin Bilgi Toplama ve Edindiği Bilgileri </w:t>
            </w:r>
          </w:p>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r>
      <w:tr w:rsidR="004D7DC0" w:rsidRPr="002B3C05" w:rsidTr="0062052F">
        <w:tc>
          <w:tcPr>
            <w:tcW w:w="603" w:type="dxa"/>
            <w:tcBorders>
              <w:top w:val="single" w:sz="6" w:space="0" w:color="auto"/>
              <w:left w:val="single" w:sz="12"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NewRoman" w:eastAsia="Times New Roman" w:hAnsi="TimesNewRoman" w:cs="TimesNewRoman"/>
                <w:sz w:val="20"/>
                <w:szCs w:val="20"/>
                <w:lang w:eastAsia="tr-TR"/>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X</w:t>
            </w:r>
          </w:p>
        </w:tc>
      </w:tr>
      <w:tr w:rsidR="004D7DC0" w:rsidRPr="002B3C05" w:rsidTr="0062052F">
        <w:tc>
          <w:tcPr>
            <w:tcW w:w="603" w:type="dxa"/>
            <w:tcBorders>
              <w:top w:val="single" w:sz="6" w:space="0" w:color="auto"/>
              <w:left w:val="single" w:sz="12"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r>
      <w:tr w:rsidR="004D7DC0" w:rsidRPr="002B3C05" w:rsidTr="0062052F">
        <w:tc>
          <w:tcPr>
            <w:tcW w:w="603" w:type="dxa"/>
            <w:tcBorders>
              <w:top w:val="single" w:sz="6" w:space="0" w:color="auto"/>
              <w:left w:val="single" w:sz="12"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 xml:space="preserve">Deney Tasarlama, Yapma, Verileri Analiz Edebilme ve </w:t>
            </w:r>
          </w:p>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X</w:t>
            </w:r>
          </w:p>
        </w:tc>
      </w:tr>
      <w:tr w:rsidR="004D7DC0" w:rsidRPr="002B3C05" w:rsidTr="0062052F">
        <w:tc>
          <w:tcPr>
            <w:tcW w:w="603" w:type="dxa"/>
            <w:tcBorders>
              <w:top w:val="single" w:sz="6" w:space="0" w:color="auto"/>
              <w:left w:val="single" w:sz="12"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 xml:space="preserve">Deneysel Araç ve Gereç Tanıma ve </w:t>
            </w:r>
          </w:p>
          <w:p w:rsidR="004D7DC0" w:rsidRPr="002B3C05" w:rsidRDefault="004D7DC0" w:rsidP="0062052F">
            <w:pPr>
              <w:spacing w:after="0" w:line="240" w:lineRule="auto"/>
              <w:rPr>
                <w:rFonts w:ascii="TimesNewRoman" w:eastAsia="Times New Roman" w:hAnsi="TimesNewRoman" w:cs="TimesNewRoman"/>
                <w:sz w:val="20"/>
                <w:szCs w:val="20"/>
                <w:lang w:eastAsia="tr-TR"/>
              </w:rPr>
            </w:pPr>
            <w:r w:rsidRPr="002B3C05">
              <w:rPr>
                <w:rFonts w:ascii="Times New Roman" w:eastAsia="Times New Roman" w:hAnsi="Times New Roman"/>
                <w:sz w:val="20"/>
                <w:szCs w:val="20"/>
                <w:lang w:eastAsia="tr-TR"/>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X</w:t>
            </w:r>
          </w:p>
        </w:tc>
      </w:tr>
      <w:tr w:rsidR="004D7DC0" w:rsidRPr="002B3C05" w:rsidTr="0062052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rPr>
                <w:rFonts w:ascii="TimesNewRoman" w:eastAsia="Times New Roman" w:hAnsi="TimesNewRoman" w:cs="TimesNewRoman"/>
                <w:sz w:val="20"/>
                <w:szCs w:val="20"/>
                <w:lang w:eastAsia="tr-TR"/>
              </w:rPr>
            </w:pPr>
            <w:r w:rsidRPr="002B3C05">
              <w:rPr>
                <w:rFonts w:ascii="TimesNewRoman,Bold" w:eastAsia="Times New Roman" w:hAnsi="TimesNewRoman,Bold" w:cs="TimesNewRoman,Bold"/>
                <w:bCs/>
                <w:color w:val="000000"/>
                <w:sz w:val="20"/>
                <w:szCs w:val="20"/>
                <w:lang w:eastAsia="tr-TR"/>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r>
      <w:tr w:rsidR="004D7DC0" w:rsidRPr="002B3C05" w:rsidTr="0062052F">
        <w:tc>
          <w:tcPr>
            <w:tcW w:w="603" w:type="dxa"/>
            <w:tcBorders>
              <w:top w:val="single" w:sz="6" w:space="0" w:color="auto"/>
              <w:left w:val="single" w:sz="12"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rPr>
                <w:rFonts w:ascii="TimesNewRoman" w:eastAsia="Times New Roman" w:hAnsi="TimesNewRoman" w:cs="TimesNewRoman"/>
                <w:sz w:val="20"/>
                <w:szCs w:val="20"/>
                <w:lang w:eastAsia="tr-TR"/>
              </w:rPr>
            </w:pPr>
            <w:r w:rsidRPr="002B3C05">
              <w:rPr>
                <w:rFonts w:ascii="Times New Roman" w:eastAsia="Times New Roman" w:hAnsi="Times New Roman"/>
                <w:sz w:val="20"/>
                <w:szCs w:val="20"/>
                <w:lang w:eastAsia="tr-TR"/>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X</w:t>
            </w:r>
          </w:p>
        </w:tc>
      </w:tr>
      <w:tr w:rsidR="004D7DC0" w:rsidRPr="002B3C05" w:rsidTr="0062052F">
        <w:tc>
          <w:tcPr>
            <w:tcW w:w="603" w:type="dxa"/>
            <w:tcBorders>
              <w:top w:val="single" w:sz="6" w:space="0" w:color="auto"/>
              <w:left w:val="single" w:sz="12"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r>
      <w:tr w:rsidR="004D7DC0" w:rsidRPr="002B3C05" w:rsidTr="0062052F">
        <w:tc>
          <w:tcPr>
            <w:tcW w:w="603" w:type="dxa"/>
            <w:tcBorders>
              <w:top w:val="single" w:sz="6" w:space="0" w:color="auto"/>
              <w:left w:val="single" w:sz="12"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Yapılan deneysel çalışmaların Ulusal ve Uluslar Arası</w:t>
            </w:r>
          </w:p>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r>
      <w:tr w:rsidR="004D7DC0" w:rsidRPr="002B3C05" w:rsidTr="0062052F">
        <w:tc>
          <w:tcPr>
            <w:tcW w:w="603" w:type="dxa"/>
            <w:tcBorders>
              <w:top w:val="single" w:sz="6" w:space="0" w:color="auto"/>
              <w:left w:val="single" w:sz="12"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r>
      <w:tr w:rsidR="004D7DC0" w:rsidRPr="002B3C05" w:rsidTr="0062052F">
        <w:tc>
          <w:tcPr>
            <w:tcW w:w="603" w:type="dxa"/>
            <w:tcBorders>
              <w:top w:val="single" w:sz="6" w:space="0" w:color="auto"/>
              <w:left w:val="single" w:sz="12"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r>
      <w:tr w:rsidR="004D7DC0" w:rsidRPr="002B3C05" w:rsidTr="0062052F">
        <w:tc>
          <w:tcPr>
            <w:tcW w:w="603" w:type="dxa"/>
            <w:tcBorders>
              <w:top w:val="single" w:sz="6" w:space="0" w:color="auto"/>
              <w:left w:val="single" w:sz="12"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r>
      <w:tr w:rsidR="004D7DC0" w:rsidRPr="002B3C05" w:rsidTr="0062052F">
        <w:tc>
          <w:tcPr>
            <w:tcW w:w="603" w:type="dxa"/>
            <w:tcBorders>
              <w:top w:val="single" w:sz="6" w:space="0" w:color="auto"/>
              <w:left w:val="single" w:sz="12"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13</w:t>
            </w:r>
          </w:p>
        </w:tc>
        <w:tc>
          <w:tcPr>
            <w:tcW w:w="7585"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r>
      <w:tr w:rsidR="004D7DC0" w:rsidRPr="002B3C05" w:rsidTr="0062052F">
        <w:tc>
          <w:tcPr>
            <w:tcW w:w="603" w:type="dxa"/>
            <w:tcBorders>
              <w:top w:val="single" w:sz="6" w:space="0" w:color="auto"/>
              <w:left w:val="single" w:sz="12"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14</w:t>
            </w:r>
          </w:p>
        </w:tc>
        <w:tc>
          <w:tcPr>
            <w:tcW w:w="7585"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rPr>
                <w:rFonts w:ascii="Times New Roman" w:eastAsia="Times New Roman" w:hAnsi="Times New Roman"/>
                <w:sz w:val="20"/>
                <w:szCs w:val="20"/>
                <w:lang w:eastAsia="tr-TR"/>
              </w:rPr>
            </w:pPr>
            <w:r w:rsidRPr="002B3C05">
              <w:rPr>
                <w:rFonts w:ascii="Times New Roman" w:eastAsia="Times New Roman" w:hAnsi="Times New Roman"/>
                <w:sz w:val="20"/>
                <w:szCs w:val="20"/>
                <w:lang w:eastAsia="tr-TR"/>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4D7DC0" w:rsidRPr="002B3C05" w:rsidRDefault="004D7DC0" w:rsidP="0062052F">
            <w:pPr>
              <w:spacing w:after="0" w:line="240" w:lineRule="auto"/>
              <w:jc w:val="center"/>
              <w:rPr>
                <w:rFonts w:ascii="Times New Roman" w:eastAsia="Times New Roman" w:hAnsi="Times New Roman"/>
                <w:b/>
                <w:sz w:val="20"/>
                <w:szCs w:val="20"/>
                <w:lang w:eastAsia="tr-TR"/>
              </w:rPr>
            </w:pPr>
          </w:p>
        </w:tc>
      </w:tr>
    </w:tbl>
    <w:p w:rsidR="004D7DC0" w:rsidRPr="002B3C05" w:rsidRDefault="004D7DC0" w:rsidP="004D7DC0">
      <w:pPr>
        <w:tabs>
          <w:tab w:val="left" w:pos="7800"/>
        </w:tabs>
        <w:spacing w:after="0" w:line="240" w:lineRule="auto"/>
        <w:rPr>
          <w:rFonts w:ascii="Times New Roman" w:eastAsia="Times New Roman" w:hAnsi="Times New Roman"/>
          <w:sz w:val="20"/>
          <w:szCs w:val="20"/>
          <w:lang w:eastAsia="tr-TR"/>
        </w:rPr>
      </w:pPr>
    </w:p>
    <w:p w:rsidR="004D7DC0" w:rsidRPr="002B3C05" w:rsidRDefault="004D7DC0" w:rsidP="004D7DC0">
      <w:pPr>
        <w:tabs>
          <w:tab w:val="left" w:pos="7800"/>
        </w:tabs>
        <w:spacing w:after="0" w:line="240" w:lineRule="auto"/>
        <w:rPr>
          <w:rFonts w:ascii="Times New Roman" w:eastAsia="Times New Roman" w:hAnsi="Times New Roman"/>
          <w:sz w:val="20"/>
          <w:szCs w:val="20"/>
          <w:lang w:eastAsia="tr-TR"/>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21"/>
        <w:gridCol w:w="6369"/>
      </w:tblGrid>
      <w:tr w:rsidR="004D7DC0" w:rsidRPr="002B3C05" w:rsidTr="00EF5C0A">
        <w:trPr>
          <w:trHeight w:val="518"/>
        </w:trPr>
        <w:tc>
          <w:tcPr>
            <w:tcW w:w="1780" w:type="pct"/>
            <w:tcBorders>
              <w:top w:val="single" w:sz="12" w:space="0" w:color="auto"/>
              <w:left w:val="single" w:sz="12" w:space="0" w:color="auto"/>
              <w:bottom w:val="single" w:sz="12" w:space="0" w:color="auto"/>
              <w:right w:val="single" w:sz="12" w:space="0" w:color="auto"/>
            </w:tcBorders>
          </w:tcPr>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Dersin Öğretim Üyesi</w:t>
            </w:r>
          </w:p>
          <w:p w:rsidR="004D7DC0" w:rsidRPr="002B3C05" w:rsidRDefault="004D7DC0" w:rsidP="0062052F">
            <w:pPr>
              <w:spacing w:after="0" w:line="240" w:lineRule="auto"/>
              <w:jc w:val="center"/>
              <w:rPr>
                <w:rFonts w:ascii="Times New Roman" w:eastAsia="Times New Roman" w:hAnsi="Times New Roman"/>
                <w:sz w:val="20"/>
                <w:szCs w:val="20"/>
                <w:lang w:eastAsia="tr-TR"/>
              </w:rPr>
            </w:pPr>
          </w:p>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sz w:val="20"/>
                <w:szCs w:val="20"/>
                <w:lang w:eastAsia="tr-TR"/>
              </w:rPr>
              <w:t>Yrd. Doç. Dr. Bilgin KAYGISIZ</w:t>
            </w:r>
            <w:r w:rsidRPr="002B3C05">
              <w:rPr>
                <w:rFonts w:ascii="Times New Roman" w:eastAsia="Times New Roman" w:hAnsi="Times New Roman"/>
                <w:b/>
                <w:sz w:val="20"/>
                <w:szCs w:val="20"/>
                <w:lang w:eastAsia="tr-TR"/>
              </w:rPr>
              <w:t xml:space="preserve"> </w:t>
            </w:r>
          </w:p>
          <w:p w:rsidR="004D7DC0" w:rsidRPr="002B3C05" w:rsidRDefault="004D7DC0" w:rsidP="0062052F">
            <w:pPr>
              <w:spacing w:after="0" w:line="240" w:lineRule="auto"/>
              <w:jc w:val="center"/>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İmza</w:t>
            </w:r>
          </w:p>
        </w:tc>
        <w:tc>
          <w:tcPr>
            <w:tcW w:w="3220" w:type="pct"/>
            <w:tcBorders>
              <w:top w:val="single" w:sz="12" w:space="0" w:color="auto"/>
              <w:left w:val="single" w:sz="12" w:space="0" w:color="auto"/>
              <w:bottom w:val="single" w:sz="12" w:space="0" w:color="auto"/>
              <w:right w:val="single" w:sz="12" w:space="0" w:color="auto"/>
            </w:tcBorders>
            <w:vAlign w:val="center"/>
          </w:tcPr>
          <w:p w:rsidR="004D7DC0" w:rsidRPr="002B3C05" w:rsidRDefault="004D7DC0" w:rsidP="0062052F">
            <w:pPr>
              <w:spacing w:after="0" w:line="240" w:lineRule="auto"/>
              <w:rPr>
                <w:rFonts w:ascii="Times New Roman" w:eastAsia="Times New Roman" w:hAnsi="Times New Roman"/>
                <w:b/>
                <w:sz w:val="20"/>
                <w:szCs w:val="20"/>
                <w:lang w:eastAsia="tr-TR"/>
              </w:rPr>
            </w:pPr>
            <w:r w:rsidRPr="002B3C05">
              <w:rPr>
                <w:rFonts w:ascii="Times New Roman" w:eastAsia="Times New Roman" w:hAnsi="Times New Roman"/>
                <w:b/>
                <w:sz w:val="20"/>
                <w:szCs w:val="20"/>
                <w:lang w:eastAsia="tr-TR"/>
              </w:rPr>
              <w:t xml:space="preserve">                             </w:t>
            </w:r>
            <w:r w:rsidR="00C26EA6">
              <w:rPr>
                <w:rFonts w:ascii="Times New Roman" w:eastAsia="Times New Roman" w:hAnsi="Times New Roman"/>
                <w:b/>
                <w:sz w:val="20"/>
                <w:szCs w:val="20"/>
                <w:lang w:eastAsia="tr-TR"/>
              </w:rPr>
              <w:t xml:space="preserve">                           Tarih: 14.03.2022</w:t>
            </w:r>
          </w:p>
          <w:p w:rsidR="004D7DC0" w:rsidRPr="002B3C05" w:rsidRDefault="004D7DC0" w:rsidP="0062052F">
            <w:pPr>
              <w:spacing w:after="0" w:line="240" w:lineRule="auto"/>
              <w:rPr>
                <w:rFonts w:ascii="Times New Roman" w:eastAsia="Times New Roman" w:hAnsi="Times New Roman"/>
                <w:sz w:val="20"/>
                <w:szCs w:val="20"/>
                <w:lang w:eastAsia="tr-TR"/>
              </w:rPr>
            </w:pPr>
          </w:p>
          <w:p w:rsidR="004D7DC0" w:rsidRPr="002B3C05" w:rsidRDefault="004D7DC0" w:rsidP="0062052F">
            <w:pPr>
              <w:spacing w:after="0" w:line="240" w:lineRule="auto"/>
              <w:rPr>
                <w:rFonts w:ascii="Times New Roman" w:eastAsia="Times New Roman" w:hAnsi="Times New Roman"/>
                <w:sz w:val="20"/>
                <w:szCs w:val="20"/>
                <w:lang w:eastAsia="tr-TR"/>
              </w:rPr>
            </w:pPr>
          </w:p>
          <w:p w:rsidR="004D7DC0" w:rsidRPr="002B3C05" w:rsidRDefault="004D7DC0" w:rsidP="0062052F">
            <w:pPr>
              <w:spacing w:after="0" w:line="240" w:lineRule="auto"/>
              <w:rPr>
                <w:rFonts w:ascii="Times New Roman" w:eastAsia="Times New Roman" w:hAnsi="Times New Roman"/>
                <w:sz w:val="20"/>
                <w:szCs w:val="20"/>
                <w:lang w:eastAsia="tr-TR"/>
              </w:rPr>
            </w:pPr>
          </w:p>
        </w:tc>
      </w:tr>
    </w:tbl>
    <w:p w:rsidR="004D7DC0" w:rsidRDefault="004D7DC0" w:rsidP="003E69D6">
      <w:pPr>
        <w:tabs>
          <w:tab w:val="left" w:pos="1624"/>
        </w:tabs>
        <w:rPr>
          <w:rFonts w:ascii="Times New Roman" w:hAnsi="Times New Roman"/>
          <w:sz w:val="20"/>
          <w:szCs w:val="20"/>
        </w:rPr>
      </w:pPr>
    </w:p>
    <w:p w:rsidR="004D7DC0" w:rsidRPr="00F3422B" w:rsidRDefault="004D7DC0" w:rsidP="003E69D6">
      <w:pPr>
        <w:tabs>
          <w:tab w:val="left" w:pos="1624"/>
        </w:tabs>
        <w:rPr>
          <w:rFonts w:ascii="Times New Roman" w:hAnsi="Times New Roman"/>
          <w:sz w:val="20"/>
          <w:szCs w:val="20"/>
        </w:rPr>
      </w:pPr>
    </w:p>
    <w:sectPr w:rsidR="004D7DC0" w:rsidRPr="00F3422B" w:rsidSect="00EE50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9FB"/>
    <w:multiLevelType w:val="multilevel"/>
    <w:tmpl w:val="C630A068"/>
    <w:lvl w:ilvl="0">
      <w:start w:val="1"/>
      <w:numFmt w:val="decimal"/>
      <w:lvlText w:val="%1."/>
      <w:legacy w:legacy="1" w:legacySpace="0" w:legacyIndent="178"/>
      <w:lvlJc w:val="left"/>
      <w:rPr>
        <w:rFonts w:ascii="Times New Roman" w:hAnsi="Times New Roman" w:cs="Times New Roman" w:hint="default"/>
      </w:rPr>
    </w:lvl>
    <w:lvl w:ilvl="1" w:tentative="1">
      <w:start w:val="1"/>
      <w:numFmt w:val="lowerLetter"/>
      <w:lvlText w:val="%2."/>
      <w:lvlJc w:val="left"/>
      <w:pPr>
        <w:ind w:left="1325" w:hanging="360"/>
      </w:pPr>
    </w:lvl>
    <w:lvl w:ilvl="2" w:tentative="1">
      <w:start w:val="1"/>
      <w:numFmt w:val="lowerRoman"/>
      <w:lvlText w:val="%3."/>
      <w:lvlJc w:val="right"/>
      <w:pPr>
        <w:ind w:left="2045" w:hanging="180"/>
      </w:pPr>
    </w:lvl>
    <w:lvl w:ilvl="3" w:tentative="1">
      <w:start w:val="1"/>
      <w:numFmt w:val="decimal"/>
      <w:lvlText w:val="%4."/>
      <w:lvlJc w:val="left"/>
      <w:pPr>
        <w:ind w:left="2765" w:hanging="360"/>
      </w:pPr>
    </w:lvl>
    <w:lvl w:ilvl="4" w:tentative="1">
      <w:start w:val="1"/>
      <w:numFmt w:val="lowerLetter"/>
      <w:lvlText w:val="%5."/>
      <w:lvlJc w:val="left"/>
      <w:pPr>
        <w:ind w:left="3485" w:hanging="360"/>
      </w:pPr>
    </w:lvl>
    <w:lvl w:ilvl="5" w:tentative="1">
      <w:start w:val="1"/>
      <w:numFmt w:val="lowerRoman"/>
      <w:lvlText w:val="%6."/>
      <w:lvlJc w:val="right"/>
      <w:pPr>
        <w:ind w:left="4205" w:hanging="180"/>
      </w:pPr>
    </w:lvl>
    <w:lvl w:ilvl="6" w:tentative="1">
      <w:start w:val="1"/>
      <w:numFmt w:val="decimal"/>
      <w:lvlText w:val="%7."/>
      <w:lvlJc w:val="left"/>
      <w:pPr>
        <w:ind w:left="4925" w:hanging="360"/>
      </w:pPr>
    </w:lvl>
    <w:lvl w:ilvl="7" w:tentative="1">
      <w:start w:val="1"/>
      <w:numFmt w:val="lowerLetter"/>
      <w:lvlText w:val="%8."/>
      <w:lvlJc w:val="left"/>
      <w:pPr>
        <w:ind w:left="5645" w:hanging="360"/>
      </w:pPr>
    </w:lvl>
    <w:lvl w:ilvl="8" w:tentative="1">
      <w:start w:val="1"/>
      <w:numFmt w:val="lowerRoman"/>
      <w:lvlText w:val="%9."/>
      <w:lvlJc w:val="right"/>
      <w:pPr>
        <w:ind w:left="6365" w:hanging="180"/>
      </w:pPr>
    </w:lvl>
  </w:abstractNum>
  <w:abstractNum w:abstractNumId="1" w15:restartNumberingAfterBreak="0">
    <w:nsid w:val="06CC68FB"/>
    <w:multiLevelType w:val="multilevel"/>
    <w:tmpl w:val="35D8E7AA"/>
    <w:lvl w:ilvl="0">
      <w:start w:val="1"/>
      <w:numFmt w:val="decimal"/>
      <w:lvlText w:val="%1."/>
      <w:legacy w:legacy="1" w:legacySpace="0" w:legacyIndent="178"/>
      <w:lvlJc w:val="left"/>
      <w:rPr>
        <w:rFonts w:ascii="Times New Roman" w:hAnsi="Times New Roman" w:cs="Times New Roman" w:hint="default"/>
      </w:rPr>
    </w:lvl>
    <w:lvl w:ilvl="1" w:tentative="1">
      <w:start w:val="1"/>
      <w:numFmt w:val="lowerLetter"/>
      <w:lvlText w:val="%2."/>
      <w:lvlJc w:val="left"/>
      <w:pPr>
        <w:ind w:left="1325" w:hanging="360"/>
      </w:pPr>
    </w:lvl>
    <w:lvl w:ilvl="2" w:tentative="1">
      <w:start w:val="1"/>
      <w:numFmt w:val="lowerRoman"/>
      <w:lvlText w:val="%3."/>
      <w:lvlJc w:val="right"/>
      <w:pPr>
        <w:ind w:left="2045" w:hanging="180"/>
      </w:pPr>
    </w:lvl>
    <w:lvl w:ilvl="3" w:tentative="1">
      <w:start w:val="1"/>
      <w:numFmt w:val="decimal"/>
      <w:lvlText w:val="%4."/>
      <w:lvlJc w:val="left"/>
      <w:pPr>
        <w:ind w:left="2765" w:hanging="360"/>
      </w:pPr>
    </w:lvl>
    <w:lvl w:ilvl="4" w:tentative="1">
      <w:start w:val="1"/>
      <w:numFmt w:val="lowerLetter"/>
      <w:lvlText w:val="%5."/>
      <w:lvlJc w:val="left"/>
      <w:pPr>
        <w:ind w:left="3485" w:hanging="360"/>
      </w:pPr>
    </w:lvl>
    <w:lvl w:ilvl="5" w:tentative="1">
      <w:start w:val="1"/>
      <w:numFmt w:val="lowerRoman"/>
      <w:lvlText w:val="%6."/>
      <w:lvlJc w:val="right"/>
      <w:pPr>
        <w:ind w:left="4205" w:hanging="180"/>
      </w:pPr>
    </w:lvl>
    <w:lvl w:ilvl="6" w:tentative="1">
      <w:start w:val="1"/>
      <w:numFmt w:val="decimal"/>
      <w:lvlText w:val="%7."/>
      <w:lvlJc w:val="left"/>
      <w:pPr>
        <w:ind w:left="4925" w:hanging="360"/>
      </w:pPr>
    </w:lvl>
    <w:lvl w:ilvl="7" w:tentative="1">
      <w:start w:val="1"/>
      <w:numFmt w:val="lowerLetter"/>
      <w:lvlText w:val="%8."/>
      <w:lvlJc w:val="left"/>
      <w:pPr>
        <w:ind w:left="5645" w:hanging="360"/>
      </w:pPr>
    </w:lvl>
    <w:lvl w:ilvl="8" w:tentative="1">
      <w:start w:val="1"/>
      <w:numFmt w:val="lowerRoman"/>
      <w:lvlText w:val="%9."/>
      <w:lvlJc w:val="right"/>
      <w:pPr>
        <w:ind w:left="6365" w:hanging="180"/>
      </w:pPr>
    </w:lvl>
  </w:abstractNum>
  <w:abstractNum w:abstractNumId="2" w15:restartNumberingAfterBreak="0">
    <w:nsid w:val="1C4D6728"/>
    <w:multiLevelType w:val="hybridMultilevel"/>
    <w:tmpl w:val="D9FC3B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6D7A4C"/>
    <w:multiLevelType w:val="hybridMultilevel"/>
    <w:tmpl w:val="F8E4DE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0A13D6E"/>
    <w:multiLevelType w:val="hybridMultilevel"/>
    <w:tmpl w:val="E43C4E08"/>
    <w:lvl w:ilvl="0" w:tplc="9954B652">
      <w:start w:val="1"/>
      <w:numFmt w:val="decimal"/>
      <w:lvlText w:val="%1."/>
      <w:lvlJc w:val="left"/>
      <w:pPr>
        <w:ind w:left="650" w:hanging="360"/>
      </w:pPr>
      <w:rPr>
        <w:rFonts w:hint="default"/>
        <w:sz w:val="20"/>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5" w15:restartNumberingAfterBreak="0">
    <w:nsid w:val="31BC38E0"/>
    <w:multiLevelType w:val="hybridMultilevel"/>
    <w:tmpl w:val="464669A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5F911047"/>
    <w:multiLevelType w:val="singleLevel"/>
    <w:tmpl w:val="C3007774"/>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7" w15:restartNumberingAfterBreak="0">
    <w:nsid w:val="6AF57D0A"/>
    <w:multiLevelType w:val="hybridMultilevel"/>
    <w:tmpl w:val="82883A7E"/>
    <w:lvl w:ilvl="0" w:tplc="D3AAA5D6">
      <w:start w:val="1"/>
      <w:numFmt w:val="decimal"/>
      <w:lvlText w:val="%1."/>
      <w:lvlJc w:val="left"/>
      <w:pPr>
        <w:ind w:left="360" w:hanging="360"/>
      </w:pPr>
      <w:rPr>
        <w:rFonts w:hint="default"/>
        <w:b/>
        <w:color w:val="auto"/>
        <w:sz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70D276EC"/>
    <w:multiLevelType w:val="hybridMultilevel"/>
    <w:tmpl w:val="F8E4DE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7344784"/>
    <w:multiLevelType w:val="hybridMultilevel"/>
    <w:tmpl w:val="5F06CFCE"/>
    <w:lvl w:ilvl="0" w:tplc="BDF863C2">
      <w:start w:val="1"/>
      <w:numFmt w:val="decimal"/>
      <w:lvlText w:val="%1."/>
      <w:lvlJc w:val="left"/>
      <w:pPr>
        <w:ind w:left="965" w:hanging="360"/>
      </w:pPr>
      <w:rPr>
        <w:rFonts w:hint="default"/>
        <w:b w:val="0"/>
        <w:color w:val="000000"/>
        <w:sz w:val="24"/>
      </w:rPr>
    </w:lvl>
    <w:lvl w:ilvl="1" w:tplc="041F0019" w:tentative="1">
      <w:start w:val="1"/>
      <w:numFmt w:val="lowerLetter"/>
      <w:lvlText w:val="%2."/>
      <w:lvlJc w:val="left"/>
      <w:pPr>
        <w:ind w:left="1685" w:hanging="360"/>
      </w:pPr>
    </w:lvl>
    <w:lvl w:ilvl="2" w:tplc="041F001B" w:tentative="1">
      <w:start w:val="1"/>
      <w:numFmt w:val="lowerRoman"/>
      <w:lvlText w:val="%3."/>
      <w:lvlJc w:val="right"/>
      <w:pPr>
        <w:ind w:left="2405" w:hanging="180"/>
      </w:pPr>
    </w:lvl>
    <w:lvl w:ilvl="3" w:tplc="041F000F" w:tentative="1">
      <w:start w:val="1"/>
      <w:numFmt w:val="decimal"/>
      <w:lvlText w:val="%4."/>
      <w:lvlJc w:val="left"/>
      <w:pPr>
        <w:ind w:left="3125" w:hanging="360"/>
      </w:pPr>
    </w:lvl>
    <w:lvl w:ilvl="4" w:tplc="041F0019" w:tentative="1">
      <w:start w:val="1"/>
      <w:numFmt w:val="lowerLetter"/>
      <w:lvlText w:val="%5."/>
      <w:lvlJc w:val="left"/>
      <w:pPr>
        <w:ind w:left="3845" w:hanging="360"/>
      </w:pPr>
    </w:lvl>
    <w:lvl w:ilvl="5" w:tplc="041F001B" w:tentative="1">
      <w:start w:val="1"/>
      <w:numFmt w:val="lowerRoman"/>
      <w:lvlText w:val="%6."/>
      <w:lvlJc w:val="right"/>
      <w:pPr>
        <w:ind w:left="4565" w:hanging="180"/>
      </w:pPr>
    </w:lvl>
    <w:lvl w:ilvl="6" w:tplc="041F000F" w:tentative="1">
      <w:start w:val="1"/>
      <w:numFmt w:val="decimal"/>
      <w:lvlText w:val="%7."/>
      <w:lvlJc w:val="left"/>
      <w:pPr>
        <w:ind w:left="5285" w:hanging="360"/>
      </w:pPr>
    </w:lvl>
    <w:lvl w:ilvl="7" w:tplc="041F0019" w:tentative="1">
      <w:start w:val="1"/>
      <w:numFmt w:val="lowerLetter"/>
      <w:lvlText w:val="%8."/>
      <w:lvlJc w:val="left"/>
      <w:pPr>
        <w:ind w:left="6005" w:hanging="360"/>
      </w:pPr>
    </w:lvl>
    <w:lvl w:ilvl="8" w:tplc="041F001B" w:tentative="1">
      <w:start w:val="1"/>
      <w:numFmt w:val="lowerRoman"/>
      <w:lvlText w:val="%9."/>
      <w:lvlJc w:val="right"/>
      <w:pPr>
        <w:ind w:left="6725" w:hanging="180"/>
      </w:pPr>
    </w:lvl>
  </w:abstractNum>
  <w:num w:numId="1">
    <w:abstractNumId w:val="5"/>
  </w:num>
  <w:num w:numId="2">
    <w:abstractNumId w:val="1"/>
    <w:lvlOverride w:ilvl="0">
      <w:lvl w:ilvl="0">
        <w:start w:val="1"/>
        <w:numFmt w:val="decimal"/>
        <w:lvlText w:val="%1."/>
        <w:legacy w:legacy="1" w:legacySpace="0" w:legacyIndent="177"/>
        <w:lvlJc w:val="left"/>
        <w:rPr>
          <w:rFonts w:ascii="Times New Roman" w:hAnsi="Times New Roman" w:cs="Times New Roman" w:hint="default"/>
        </w:rPr>
      </w:lvl>
    </w:lvlOverride>
  </w:num>
  <w:num w:numId="3">
    <w:abstractNumId w:val="0"/>
  </w:num>
  <w:num w:numId="4">
    <w:abstractNumId w:val="6"/>
  </w:num>
  <w:num w:numId="5">
    <w:abstractNumId w:val="7"/>
  </w:num>
  <w:num w:numId="6">
    <w:abstractNumId w:val="4"/>
  </w:num>
  <w:num w:numId="7">
    <w:abstractNumId w:val="9"/>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2"/>
  </w:compat>
  <w:rsids>
    <w:rsidRoot w:val="00062E2E"/>
    <w:rsid w:val="00021511"/>
    <w:rsid w:val="00023FD9"/>
    <w:rsid w:val="00062E2E"/>
    <w:rsid w:val="00096A51"/>
    <w:rsid w:val="000D3D9A"/>
    <w:rsid w:val="000D6E08"/>
    <w:rsid w:val="001161D1"/>
    <w:rsid w:val="00146395"/>
    <w:rsid w:val="0017560F"/>
    <w:rsid w:val="001815E9"/>
    <w:rsid w:val="00192CC6"/>
    <w:rsid w:val="00195FA5"/>
    <w:rsid w:val="001A6BB1"/>
    <w:rsid w:val="001B5B4F"/>
    <w:rsid w:val="001B6056"/>
    <w:rsid w:val="001C6B79"/>
    <w:rsid w:val="001D5C39"/>
    <w:rsid w:val="001D7C99"/>
    <w:rsid w:val="002049CC"/>
    <w:rsid w:val="0022300B"/>
    <w:rsid w:val="0025142D"/>
    <w:rsid w:val="002663E5"/>
    <w:rsid w:val="0029183C"/>
    <w:rsid w:val="002B1827"/>
    <w:rsid w:val="002B1DB1"/>
    <w:rsid w:val="002D5D54"/>
    <w:rsid w:val="00300D18"/>
    <w:rsid w:val="0031200F"/>
    <w:rsid w:val="00325E06"/>
    <w:rsid w:val="00347355"/>
    <w:rsid w:val="00381DCC"/>
    <w:rsid w:val="00385AF1"/>
    <w:rsid w:val="003A531F"/>
    <w:rsid w:val="003B1A59"/>
    <w:rsid w:val="003B2E69"/>
    <w:rsid w:val="003B7026"/>
    <w:rsid w:val="003C428C"/>
    <w:rsid w:val="003D0494"/>
    <w:rsid w:val="003E69D6"/>
    <w:rsid w:val="00416618"/>
    <w:rsid w:val="00457B5C"/>
    <w:rsid w:val="004762AD"/>
    <w:rsid w:val="004A4C56"/>
    <w:rsid w:val="004C61B7"/>
    <w:rsid w:val="004D6047"/>
    <w:rsid w:val="004D7DC0"/>
    <w:rsid w:val="00501857"/>
    <w:rsid w:val="00531B05"/>
    <w:rsid w:val="00537A65"/>
    <w:rsid w:val="0056593E"/>
    <w:rsid w:val="005E25E7"/>
    <w:rsid w:val="005E672A"/>
    <w:rsid w:val="005E7E22"/>
    <w:rsid w:val="005F07FB"/>
    <w:rsid w:val="0062052F"/>
    <w:rsid w:val="006229CB"/>
    <w:rsid w:val="00626106"/>
    <w:rsid w:val="00673354"/>
    <w:rsid w:val="00684C29"/>
    <w:rsid w:val="00695ED0"/>
    <w:rsid w:val="006D569E"/>
    <w:rsid w:val="006F22A0"/>
    <w:rsid w:val="006F3165"/>
    <w:rsid w:val="0071530F"/>
    <w:rsid w:val="00725B51"/>
    <w:rsid w:val="00743EC4"/>
    <w:rsid w:val="007441DD"/>
    <w:rsid w:val="00747E1A"/>
    <w:rsid w:val="00780554"/>
    <w:rsid w:val="00780878"/>
    <w:rsid w:val="007D0A90"/>
    <w:rsid w:val="007E164B"/>
    <w:rsid w:val="007E2B52"/>
    <w:rsid w:val="008078C1"/>
    <w:rsid w:val="00825EEE"/>
    <w:rsid w:val="00843592"/>
    <w:rsid w:val="00855782"/>
    <w:rsid w:val="00867FFE"/>
    <w:rsid w:val="00887045"/>
    <w:rsid w:val="008963A5"/>
    <w:rsid w:val="008A68E7"/>
    <w:rsid w:val="008E2ED1"/>
    <w:rsid w:val="008F6077"/>
    <w:rsid w:val="009432AC"/>
    <w:rsid w:val="00946030"/>
    <w:rsid w:val="00954CB6"/>
    <w:rsid w:val="00984D31"/>
    <w:rsid w:val="009912AE"/>
    <w:rsid w:val="009C656E"/>
    <w:rsid w:val="009E4BC3"/>
    <w:rsid w:val="009F3B1A"/>
    <w:rsid w:val="00A2307E"/>
    <w:rsid w:val="00A33294"/>
    <w:rsid w:val="00A5208F"/>
    <w:rsid w:val="00A61A92"/>
    <w:rsid w:val="00A9479D"/>
    <w:rsid w:val="00AA4C53"/>
    <w:rsid w:val="00AD10F9"/>
    <w:rsid w:val="00AE0CD4"/>
    <w:rsid w:val="00AE4F67"/>
    <w:rsid w:val="00B10676"/>
    <w:rsid w:val="00B12453"/>
    <w:rsid w:val="00B2622F"/>
    <w:rsid w:val="00B47B25"/>
    <w:rsid w:val="00B64EAC"/>
    <w:rsid w:val="00B81F0B"/>
    <w:rsid w:val="00BA637E"/>
    <w:rsid w:val="00BF6710"/>
    <w:rsid w:val="00C15062"/>
    <w:rsid w:val="00C26EA6"/>
    <w:rsid w:val="00C34D24"/>
    <w:rsid w:val="00C45858"/>
    <w:rsid w:val="00C84977"/>
    <w:rsid w:val="00CA3F8F"/>
    <w:rsid w:val="00CF201C"/>
    <w:rsid w:val="00CF74F0"/>
    <w:rsid w:val="00D349C9"/>
    <w:rsid w:val="00D50F65"/>
    <w:rsid w:val="00D73030"/>
    <w:rsid w:val="00D75DDB"/>
    <w:rsid w:val="00D941E7"/>
    <w:rsid w:val="00DB52DE"/>
    <w:rsid w:val="00DE0CE3"/>
    <w:rsid w:val="00E1060E"/>
    <w:rsid w:val="00E14084"/>
    <w:rsid w:val="00E167B3"/>
    <w:rsid w:val="00E16E49"/>
    <w:rsid w:val="00E24530"/>
    <w:rsid w:val="00E27B22"/>
    <w:rsid w:val="00E50F06"/>
    <w:rsid w:val="00E8650E"/>
    <w:rsid w:val="00E926DD"/>
    <w:rsid w:val="00EC1CD0"/>
    <w:rsid w:val="00EC5A20"/>
    <w:rsid w:val="00EE50CD"/>
    <w:rsid w:val="00EE50E1"/>
    <w:rsid w:val="00EF4B3D"/>
    <w:rsid w:val="00EF5C0A"/>
    <w:rsid w:val="00F301E7"/>
    <w:rsid w:val="00F31584"/>
    <w:rsid w:val="00F3422B"/>
    <w:rsid w:val="00F40D12"/>
    <w:rsid w:val="00F476D4"/>
    <w:rsid w:val="00F507FF"/>
    <w:rsid w:val="00F559E6"/>
    <w:rsid w:val="00F6735E"/>
    <w:rsid w:val="00F822C7"/>
    <w:rsid w:val="00F91710"/>
    <w:rsid w:val="00F9446B"/>
    <w:rsid w:val="00FB1E44"/>
    <w:rsid w:val="00FB5E3B"/>
    <w:rsid w:val="00FC0E1D"/>
    <w:rsid w:val="00FD229F"/>
    <w:rsid w:val="00FE2B05"/>
    <w:rsid w:val="00FE3C9A"/>
    <w:rsid w:val="00FF18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E6E34C-877C-42F8-8ADE-67736926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E2E"/>
    <w:rPr>
      <w:rFonts w:ascii="Calibri" w:eastAsia="Calibri" w:hAnsi="Calibri" w:cs="Times New Roman"/>
    </w:rPr>
  </w:style>
  <w:style w:type="paragraph" w:styleId="Balk1">
    <w:name w:val="heading 1"/>
    <w:basedOn w:val="Normal"/>
    <w:link w:val="Balk1Char"/>
    <w:qFormat/>
    <w:rsid w:val="003E69D6"/>
    <w:pPr>
      <w:spacing w:before="100" w:beforeAutospacing="1" w:after="100" w:afterAutospacing="1" w:line="240" w:lineRule="auto"/>
      <w:outlineLvl w:val="0"/>
    </w:pPr>
    <w:rPr>
      <w:rFonts w:ascii="Times New Roman" w:eastAsia="Times New Roman" w:hAnsi="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E69D6"/>
    <w:rPr>
      <w:rFonts w:ascii="Times New Roman" w:eastAsia="Times New Roman" w:hAnsi="Times New Roman" w:cs="Times New Roman"/>
      <w:b/>
      <w:bCs/>
      <w:kern w:val="36"/>
      <w:sz w:val="48"/>
      <w:szCs w:val="48"/>
      <w:lang w:eastAsia="tr-TR"/>
    </w:rPr>
  </w:style>
  <w:style w:type="paragraph" w:styleId="ListeParagraf">
    <w:name w:val="List Paragraph"/>
    <w:basedOn w:val="Normal"/>
    <w:uiPriority w:val="34"/>
    <w:qFormat/>
    <w:rsid w:val="003E69D6"/>
    <w:pPr>
      <w:ind w:left="720"/>
      <w:contextualSpacing/>
    </w:pPr>
    <w:rPr>
      <w:rFonts w:asciiTheme="minorHAnsi" w:eastAsiaTheme="minorEastAsia" w:hAnsiTheme="minorHAnsi" w:cstheme="minorBidi"/>
      <w:lang w:eastAsia="tr-TR"/>
    </w:rPr>
  </w:style>
  <w:style w:type="paragraph" w:customStyle="1" w:styleId="static">
    <w:name w:val="static"/>
    <w:basedOn w:val="Normal"/>
    <w:rsid w:val="003E69D6"/>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Default">
    <w:name w:val="Default"/>
    <w:rsid w:val="003E69D6"/>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Kpr">
    <w:name w:val="Hyperlink"/>
    <w:basedOn w:val="VarsaylanParagrafYazTipi"/>
    <w:uiPriority w:val="99"/>
    <w:unhideWhenUsed/>
    <w:rsid w:val="00096A51"/>
    <w:rPr>
      <w:color w:val="0000FF" w:themeColor="hyperlink"/>
      <w:u w:val="single"/>
    </w:rPr>
  </w:style>
  <w:style w:type="character" w:styleId="zlenenKpr">
    <w:name w:val="FollowedHyperlink"/>
    <w:basedOn w:val="VarsaylanParagrafYazTipi"/>
    <w:uiPriority w:val="99"/>
    <w:semiHidden/>
    <w:unhideWhenUsed/>
    <w:rsid w:val="00B2622F"/>
    <w:rPr>
      <w:color w:val="800080" w:themeColor="followedHyperlink"/>
      <w:u w:val="single"/>
    </w:rPr>
  </w:style>
  <w:style w:type="paragraph" w:styleId="BalonMetni">
    <w:name w:val="Balloon Text"/>
    <w:basedOn w:val="Normal"/>
    <w:link w:val="BalonMetniChar"/>
    <w:uiPriority w:val="99"/>
    <w:semiHidden/>
    <w:unhideWhenUsed/>
    <w:rsid w:val="00192C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92CC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61144">
      <w:bodyDiv w:val="1"/>
      <w:marLeft w:val="0"/>
      <w:marRight w:val="0"/>
      <w:marTop w:val="0"/>
      <w:marBottom w:val="0"/>
      <w:divBdr>
        <w:top w:val="none" w:sz="0" w:space="0" w:color="auto"/>
        <w:left w:val="none" w:sz="0" w:space="0" w:color="auto"/>
        <w:bottom w:val="none" w:sz="0" w:space="0" w:color="auto"/>
        <w:right w:val="none" w:sz="0" w:space="0" w:color="auto"/>
      </w:divBdr>
    </w:div>
    <w:div w:id="516771522">
      <w:bodyDiv w:val="1"/>
      <w:marLeft w:val="0"/>
      <w:marRight w:val="0"/>
      <w:marTop w:val="0"/>
      <w:marBottom w:val="0"/>
      <w:divBdr>
        <w:top w:val="none" w:sz="0" w:space="0" w:color="auto"/>
        <w:left w:val="none" w:sz="0" w:space="0" w:color="auto"/>
        <w:bottom w:val="none" w:sz="0" w:space="0" w:color="auto"/>
        <w:right w:val="none" w:sz="0" w:space="0" w:color="auto"/>
      </w:divBdr>
    </w:div>
    <w:div w:id="545720158">
      <w:bodyDiv w:val="1"/>
      <w:marLeft w:val="0"/>
      <w:marRight w:val="0"/>
      <w:marTop w:val="0"/>
      <w:marBottom w:val="0"/>
      <w:divBdr>
        <w:top w:val="none" w:sz="0" w:space="0" w:color="auto"/>
        <w:left w:val="none" w:sz="0" w:space="0" w:color="auto"/>
        <w:bottom w:val="none" w:sz="0" w:space="0" w:color="auto"/>
        <w:right w:val="none" w:sz="0" w:space="0" w:color="auto"/>
      </w:divBdr>
    </w:div>
    <w:div w:id="187866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acs.com/pccal/review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6C0B2-E436-4AC7-8CAD-96718A429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48</Pages>
  <Words>12179</Words>
  <Characters>69426</Characters>
  <Application>Microsoft Office Word</Application>
  <DocSecurity>0</DocSecurity>
  <Lines>578</Lines>
  <Paragraphs>162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cigdem</dc:creator>
  <cp:lastModifiedBy>user</cp:lastModifiedBy>
  <cp:revision>38</cp:revision>
  <dcterms:created xsi:type="dcterms:W3CDTF">2021-09-29T12:10:00Z</dcterms:created>
  <dcterms:modified xsi:type="dcterms:W3CDTF">2023-02-02T13:03:00Z</dcterms:modified>
</cp:coreProperties>
</file>